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Default="00FE22F2" w:rsidP="00FE22F2">
      <w:pPr>
        <w:spacing w:after="0" w:line="240" w:lineRule="auto"/>
        <w:jc w:val="center"/>
        <w:rPr>
          <w:rFonts w:ascii="Times New Roman" w:hAnsi="Times New Roman"/>
          <w:b/>
          <w:sz w:val="32"/>
          <w:szCs w:val="32"/>
        </w:rPr>
      </w:pPr>
    </w:p>
    <w:p w:rsidR="00FE22F2" w:rsidRPr="001B4799" w:rsidRDefault="00FE22F2" w:rsidP="00FE22F2">
      <w:pPr>
        <w:spacing w:after="0" w:line="240" w:lineRule="auto"/>
        <w:jc w:val="center"/>
        <w:rPr>
          <w:rFonts w:ascii="Times New Roman" w:hAnsi="Times New Roman"/>
          <w:b/>
          <w:sz w:val="32"/>
          <w:szCs w:val="32"/>
        </w:rPr>
      </w:pPr>
      <w:r w:rsidRPr="001B4799">
        <w:rPr>
          <w:rFonts w:ascii="Times New Roman" w:hAnsi="Times New Roman"/>
          <w:b/>
          <w:sz w:val="32"/>
          <w:szCs w:val="32"/>
        </w:rPr>
        <w:t xml:space="preserve">Доклад </w:t>
      </w:r>
    </w:p>
    <w:p w:rsidR="00FE22F2" w:rsidRDefault="00FE22F2" w:rsidP="00FE22F2">
      <w:pPr>
        <w:spacing w:after="0" w:line="240" w:lineRule="auto"/>
        <w:jc w:val="center"/>
        <w:rPr>
          <w:rFonts w:ascii="Times New Roman" w:hAnsi="Times New Roman"/>
          <w:b/>
          <w:sz w:val="32"/>
          <w:szCs w:val="32"/>
        </w:rPr>
      </w:pPr>
      <w:r>
        <w:rPr>
          <w:rFonts w:ascii="Times New Roman" w:hAnsi="Times New Roman"/>
          <w:b/>
          <w:sz w:val="32"/>
          <w:szCs w:val="32"/>
        </w:rPr>
        <w:t>«О</w:t>
      </w:r>
      <w:r w:rsidRPr="001B4799">
        <w:rPr>
          <w:rFonts w:ascii="Times New Roman" w:hAnsi="Times New Roman"/>
          <w:b/>
          <w:sz w:val="32"/>
          <w:szCs w:val="32"/>
        </w:rPr>
        <w:t xml:space="preserve"> наркоситуации в Республике Крым в 201</w:t>
      </w:r>
      <w:r w:rsidRPr="007B71AD">
        <w:rPr>
          <w:rFonts w:ascii="Times New Roman" w:hAnsi="Times New Roman"/>
          <w:b/>
          <w:sz w:val="32"/>
          <w:szCs w:val="32"/>
        </w:rPr>
        <w:t>8</w:t>
      </w:r>
      <w:r w:rsidRPr="001B4799">
        <w:rPr>
          <w:rFonts w:ascii="Times New Roman" w:hAnsi="Times New Roman"/>
          <w:b/>
          <w:sz w:val="32"/>
          <w:szCs w:val="32"/>
        </w:rPr>
        <w:t xml:space="preserve"> году</w:t>
      </w:r>
      <w:r>
        <w:rPr>
          <w:rFonts w:ascii="Times New Roman" w:hAnsi="Times New Roman"/>
          <w:b/>
          <w:sz w:val="32"/>
          <w:szCs w:val="32"/>
        </w:rPr>
        <w:t xml:space="preserve">», </w:t>
      </w:r>
    </w:p>
    <w:p w:rsidR="00FE22F2" w:rsidRDefault="00FE22F2" w:rsidP="00FE22F2">
      <w:pPr>
        <w:spacing w:after="0" w:line="240" w:lineRule="auto"/>
        <w:jc w:val="center"/>
        <w:rPr>
          <w:rFonts w:ascii="Times New Roman" w:hAnsi="Times New Roman"/>
          <w:sz w:val="32"/>
          <w:szCs w:val="32"/>
        </w:rPr>
      </w:pPr>
      <w:r>
        <w:rPr>
          <w:rFonts w:ascii="Times New Roman" w:hAnsi="Times New Roman"/>
          <w:sz w:val="32"/>
          <w:szCs w:val="32"/>
        </w:rPr>
        <w:t>(</w:t>
      </w:r>
      <w:r w:rsidRPr="007B71AD">
        <w:rPr>
          <w:rFonts w:ascii="Times New Roman" w:hAnsi="Times New Roman"/>
          <w:sz w:val="32"/>
          <w:szCs w:val="32"/>
        </w:rPr>
        <w:t xml:space="preserve">утвержден протоколом антинаркотической комиссии </w:t>
      </w:r>
    </w:p>
    <w:p w:rsidR="00FE22F2" w:rsidRPr="007B71AD" w:rsidRDefault="00FE22F2" w:rsidP="00FE22F2">
      <w:pPr>
        <w:spacing w:after="0" w:line="240" w:lineRule="auto"/>
        <w:jc w:val="center"/>
        <w:rPr>
          <w:rFonts w:ascii="Times New Roman" w:hAnsi="Times New Roman"/>
          <w:sz w:val="32"/>
          <w:szCs w:val="32"/>
        </w:rPr>
      </w:pPr>
      <w:r w:rsidRPr="007B71AD">
        <w:rPr>
          <w:rFonts w:ascii="Times New Roman" w:hAnsi="Times New Roman"/>
          <w:sz w:val="32"/>
          <w:szCs w:val="32"/>
        </w:rPr>
        <w:t>в Республике Крым от «</w:t>
      </w:r>
      <w:r>
        <w:rPr>
          <w:rFonts w:ascii="Times New Roman" w:hAnsi="Times New Roman"/>
          <w:sz w:val="32"/>
          <w:szCs w:val="32"/>
        </w:rPr>
        <w:t>28</w:t>
      </w:r>
      <w:r w:rsidRPr="007B71AD">
        <w:rPr>
          <w:rFonts w:ascii="Times New Roman" w:hAnsi="Times New Roman"/>
          <w:sz w:val="32"/>
          <w:szCs w:val="32"/>
        </w:rPr>
        <w:t>»</w:t>
      </w:r>
      <w:r>
        <w:rPr>
          <w:rFonts w:ascii="Times New Roman" w:hAnsi="Times New Roman"/>
          <w:sz w:val="32"/>
          <w:szCs w:val="32"/>
        </w:rPr>
        <w:t xml:space="preserve"> марта </w:t>
      </w:r>
      <w:r w:rsidRPr="007B71AD">
        <w:rPr>
          <w:rFonts w:ascii="Times New Roman" w:hAnsi="Times New Roman"/>
          <w:sz w:val="32"/>
          <w:szCs w:val="32"/>
        </w:rPr>
        <w:t>2019 года №</w:t>
      </w:r>
      <w:r>
        <w:rPr>
          <w:rFonts w:ascii="Times New Roman" w:hAnsi="Times New Roman"/>
          <w:sz w:val="32"/>
          <w:szCs w:val="32"/>
        </w:rPr>
        <w:t xml:space="preserve"> 1)</w:t>
      </w: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p>
    <w:p w:rsidR="00FE22F2" w:rsidRDefault="00FE22F2" w:rsidP="00FE22F2">
      <w:pPr>
        <w:spacing w:after="0" w:line="240" w:lineRule="auto"/>
        <w:jc w:val="center"/>
        <w:rPr>
          <w:rFonts w:ascii="Times New Roman" w:hAnsi="Times New Roman"/>
          <w:sz w:val="28"/>
          <w:szCs w:val="28"/>
        </w:rPr>
      </w:pPr>
      <w:bookmarkStart w:id="0" w:name="_GoBack"/>
      <w:bookmarkEnd w:id="0"/>
    </w:p>
    <w:p w:rsidR="00FE22F2" w:rsidRDefault="00FE22F2" w:rsidP="00FE22F2">
      <w:pPr>
        <w:spacing w:after="0" w:line="240" w:lineRule="auto"/>
        <w:jc w:val="center"/>
        <w:rPr>
          <w:rFonts w:ascii="Times New Roman" w:hAnsi="Times New Roman"/>
          <w:sz w:val="28"/>
          <w:szCs w:val="28"/>
        </w:rPr>
      </w:pPr>
      <w:r>
        <w:rPr>
          <w:rFonts w:ascii="Times New Roman" w:hAnsi="Times New Roman"/>
          <w:sz w:val="28"/>
          <w:szCs w:val="28"/>
        </w:rPr>
        <w:t xml:space="preserve">г. Симферополь, </w:t>
      </w:r>
    </w:p>
    <w:p w:rsidR="00FE22F2" w:rsidRDefault="00FE22F2" w:rsidP="00FE22F2">
      <w:pPr>
        <w:spacing w:after="0" w:line="240" w:lineRule="auto"/>
        <w:jc w:val="center"/>
        <w:rPr>
          <w:rFonts w:ascii="Times New Roman" w:hAnsi="Times New Roman"/>
          <w:sz w:val="28"/>
          <w:szCs w:val="28"/>
        </w:rPr>
      </w:pPr>
      <w:r>
        <w:rPr>
          <w:rFonts w:ascii="Times New Roman" w:hAnsi="Times New Roman"/>
          <w:sz w:val="28"/>
          <w:szCs w:val="28"/>
        </w:rPr>
        <w:t>2019 год</w:t>
      </w:r>
    </w:p>
    <w:p w:rsidR="004E6FBA" w:rsidRPr="004E6FBA" w:rsidRDefault="004E6FBA" w:rsidP="004E6FBA">
      <w:pPr>
        <w:spacing w:after="0" w:line="240" w:lineRule="auto"/>
        <w:ind w:left="5103"/>
        <w:rPr>
          <w:rFonts w:ascii="Times New Roman" w:hAnsi="Times New Roman"/>
          <w:i/>
          <w:sz w:val="28"/>
          <w:szCs w:val="28"/>
        </w:rPr>
      </w:pPr>
    </w:p>
    <w:p w:rsidR="00896D5D" w:rsidRPr="005851AF" w:rsidRDefault="005851AF" w:rsidP="005851AF">
      <w:pPr>
        <w:pStyle w:val="ab"/>
        <w:numPr>
          <w:ilvl w:val="0"/>
          <w:numId w:val="13"/>
        </w:numPr>
        <w:spacing w:after="0" w:line="240" w:lineRule="auto"/>
        <w:ind w:left="0" w:firstLine="709"/>
        <w:jc w:val="both"/>
        <w:rPr>
          <w:rFonts w:ascii="Times New Roman" w:hAnsi="Times New Roman"/>
          <w:b/>
          <w:sz w:val="28"/>
          <w:szCs w:val="28"/>
        </w:rPr>
      </w:pPr>
      <w:r w:rsidRPr="005851AF">
        <w:rPr>
          <w:rFonts w:ascii="Times New Roman" w:hAnsi="Times New Roman"/>
          <w:b/>
          <w:sz w:val="28"/>
          <w:szCs w:val="28"/>
        </w:rPr>
        <w:t>Характеристика субъекта Российской Федерации (площадь территории субъекта Российской Федерации, наличие государственной границы и ее протяженность, количество муниципальных образований, количество населенных пунктов, численность постоянного населения (с разбивкой по половым и возрастным категориям), уровень жизни населения, демографическая ситуация, структура занятости населения с динамикой уровня безработицы, динамика денежных доходов на</w:t>
      </w:r>
      <w:r w:rsidR="00B97A1B">
        <w:rPr>
          <w:rFonts w:ascii="Times New Roman" w:hAnsi="Times New Roman"/>
          <w:b/>
          <w:sz w:val="28"/>
          <w:szCs w:val="28"/>
        </w:rPr>
        <w:t>селения, миграционная ситуация)</w:t>
      </w:r>
    </w:p>
    <w:p w:rsidR="003B113D" w:rsidRDefault="004B2F83" w:rsidP="00AC63B1">
      <w:pPr>
        <w:pStyle w:val="Default"/>
        <w:ind w:firstLine="708"/>
        <w:jc w:val="both"/>
        <w:rPr>
          <w:sz w:val="28"/>
          <w:szCs w:val="28"/>
        </w:rPr>
      </w:pPr>
      <w:r>
        <w:rPr>
          <w:sz w:val="28"/>
          <w:szCs w:val="28"/>
        </w:rPr>
        <w:t xml:space="preserve">Дата образования – 18 марта 2014 года. </w:t>
      </w:r>
      <w:r w:rsidR="003B113D">
        <w:rPr>
          <w:sz w:val="28"/>
          <w:szCs w:val="28"/>
        </w:rPr>
        <w:t>Республика Крым расположена на юге европейской части Российской Федерации</w:t>
      </w:r>
      <w:r w:rsidR="008F5A07">
        <w:rPr>
          <w:sz w:val="28"/>
          <w:szCs w:val="28"/>
        </w:rPr>
        <w:t xml:space="preserve"> и занимает территорию Крымского полуострова</w:t>
      </w:r>
      <w:r w:rsidR="000247E1">
        <w:rPr>
          <w:sz w:val="28"/>
          <w:szCs w:val="28"/>
        </w:rPr>
        <w:t xml:space="preserve"> за исключением города федерального значения Севастополя</w:t>
      </w:r>
      <w:r w:rsidR="003B113D">
        <w:rPr>
          <w:sz w:val="28"/>
          <w:szCs w:val="28"/>
        </w:rPr>
        <w:t>.</w:t>
      </w:r>
    </w:p>
    <w:p w:rsidR="00A82D32" w:rsidRDefault="00887744" w:rsidP="00A82D32">
      <w:pPr>
        <w:pStyle w:val="Default"/>
        <w:ind w:firstLine="708"/>
        <w:jc w:val="both"/>
        <w:rPr>
          <w:rFonts w:eastAsia="Times New Roman"/>
          <w:lang w:eastAsia="ru-RU"/>
        </w:rPr>
      </w:pPr>
      <w:r w:rsidRPr="00990713">
        <w:rPr>
          <w:sz w:val="28"/>
          <w:szCs w:val="28"/>
        </w:rPr>
        <w:t>С запада и ю</w:t>
      </w:r>
      <w:r w:rsidRPr="00AC63B1">
        <w:rPr>
          <w:sz w:val="28"/>
          <w:szCs w:val="28"/>
        </w:rPr>
        <w:t xml:space="preserve">га полуостров омывают Черное море, с востока - Керченский пролив, а с северо-востока - воды Азовского моря и его залива Сиваш. </w:t>
      </w:r>
      <w:r w:rsidR="00990713" w:rsidRPr="00990713">
        <w:rPr>
          <w:rFonts w:eastAsia="Times New Roman"/>
          <w:sz w:val="28"/>
          <w:szCs w:val="28"/>
          <w:lang w:eastAsia="ru-RU"/>
        </w:rPr>
        <w:t xml:space="preserve">Протяженность береговой линии полуострова Крым более 2 500 км. Из них почти 50 % приходится на </w:t>
      </w:r>
      <w:proofErr w:type="spellStart"/>
      <w:r w:rsidR="00990713" w:rsidRPr="00990713">
        <w:rPr>
          <w:rFonts w:eastAsia="Times New Roman"/>
          <w:sz w:val="28"/>
          <w:szCs w:val="28"/>
          <w:lang w:eastAsia="ru-RU"/>
        </w:rPr>
        <w:t>Сивашский</w:t>
      </w:r>
      <w:proofErr w:type="spellEnd"/>
      <w:r w:rsidR="00990713" w:rsidRPr="00990713">
        <w:rPr>
          <w:rFonts w:eastAsia="Times New Roman"/>
          <w:sz w:val="28"/>
          <w:szCs w:val="28"/>
          <w:lang w:eastAsia="ru-RU"/>
        </w:rPr>
        <w:t xml:space="preserve"> залив, 750 км — побережье Чёрного моря и около 500 км — побережье Азовского моря.</w:t>
      </w:r>
      <w:r w:rsidR="00A82D32" w:rsidRPr="00A82D32">
        <w:rPr>
          <w:rFonts w:eastAsia="Times New Roman"/>
          <w:lang w:eastAsia="ru-RU"/>
        </w:rPr>
        <w:t xml:space="preserve"> </w:t>
      </w:r>
    </w:p>
    <w:p w:rsidR="00A82D32" w:rsidRPr="00990713" w:rsidRDefault="00A82D32" w:rsidP="00A82D32">
      <w:pPr>
        <w:pStyle w:val="Default"/>
        <w:ind w:firstLine="708"/>
        <w:jc w:val="both"/>
        <w:rPr>
          <w:sz w:val="28"/>
          <w:szCs w:val="28"/>
        </w:rPr>
      </w:pPr>
      <w:r w:rsidRPr="00A82D32">
        <w:rPr>
          <w:sz w:val="28"/>
          <w:szCs w:val="28"/>
        </w:rPr>
        <w:t xml:space="preserve">Общая площадь </w:t>
      </w:r>
      <w:r>
        <w:rPr>
          <w:sz w:val="28"/>
          <w:szCs w:val="28"/>
        </w:rPr>
        <w:t>Крымского полуострова составляет 26,</w:t>
      </w:r>
      <w:r w:rsidR="004B2F83">
        <w:rPr>
          <w:sz w:val="28"/>
          <w:szCs w:val="28"/>
        </w:rPr>
        <w:t>9</w:t>
      </w:r>
      <w:r w:rsidRPr="00A82D32">
        <w:rPr>
          <w:sz w:val="28"/>
          <w:szCs w:val="28"/>
        </w:rPr>
        <w:t xml:space="preserve"> тыс. кв. км</w:t>
      </w:r>
      <w:r w:rsidR="00333C3E">
        <w:rPr>
          <w:sz w:val="28"/>
          <w:szCs w:val="28"/>
        </w:rPr>
        <w:t>, в том числе площадь Республики Крым составляет 2</w:t>
      </w:r>
      <w:r w:rsidR="004B2F83">
        <w:rPr>
          <w:sz w:val="28"/>
          <w:szCs w:val="28"/>
        </w:rPr>
        <w:t>6</w:t>
      </w:r>
      <w:r w:rsidR="00333C3E">
        <w:rPr>
          <w:sz w:val="28"/>
          <w:szCs w:val="28"/>
        </w:rPr>
        <w:t>,1 тыс.</w:t>
      </w:r>
      <w:r w:rsidR="004B2F83">
        <w:rPr>
          <w:sz w:val="28"/>
          <w:szCs w:val="28"/>
        </w:rPr>
        <w:t xml:space="preserve"> </w:t>
      </w:r>
      <w:r w:rsidR="00333C3E">
        <w:rPr>
          <w:sz w:val="28"/>
          <w:szCs w:val="28"/>
        </w:rPr>
        <w:t xml:space="preserve">км. </w:t>
      </w:r>
      <w:r w:rsidRPr="00AC63B1">
        <w:rPr>
          <w:sz w:val="28"/>
          <w:szCs w:val="28"/>
        </w:rPr>
        <w:t>На юго-западе Республика Крым граничит с городом федерального значения Севастополем, на севере - с Украин</w:t>
      </w:r>
      <w:r>
        <w:rPr>
          <w:sz w:val="28"/>
          <w:szCs w:val="28"/>
        </w:rPr>
        <w:t>ой</w:t>
      </w:r>
      <w:r w:rsidRPr="00AC63B1">
        <w:rPr>
          <w:sz w:val="28"/>
          <w:szCs w:val="28"/>
        </w:rPr>
        <w:t xml:space="preserve">, на востоке через узкий Керченский пролив (4,5 км) с Краснодарским краем. </w:t>
      </w:r>
      <w:r w:rsidRPr="00990713">
        <w:rPr>
          <w:rFonts w:eastAsia="Times New Roman"/>
          <w:sz w:val="28"/>
          <w:szCs w:val="28"/>
          <w:lang w:eastAsia="ru-RU"/>
        </w:rPr>
        <w:t>Протяженность</w:t>
      </w:r>
      <w:r w:rsidR="000247E1">
        <w:rPr>
          <w:rFonts w:eastAsia="Times New Roman"/>
          <w:sz w:val="28"/>
          <w:szCs w:val="28"/>
          <w:lang w:eastAsia="ru-RU"/>
        </w:rPr>
        <w:t xml:space="preserve"> Крымского  полуострова</w:t>
      </w:r>
      <w:r w:rsidRPr="00990713">
        <w:rPr>
          <w:rFonts w:eastAsia="Times New Roman"/>
          <w:sz w:val="28"/>
          <w:szCs w:val="28"/>
          <w:lang w:eastAsia="ru-RU"/>
        </w:rPr>
        <w:t>: с востока на запад – 360 км, с юга на север – 180 км.</w:t>
      </w:r>
      <w:r w:rsidRPr="00990713">
        <w:rPr>
          <w:rFonts w:eastAsia="Times New Roman"/>
          <w:sz w:val="28"/>
          <w:szCs w:val="28"/>
          <w:lang w:eastAsia="ru-RU"/>
        </w:rPr>
        <w:br/>
      </w:r>
      <w:r w:rsidR="00BD7861" w:rsidRPr="00BD7861">
        <w:rPr>
          <w:sz w:val="28"/>
          <w:szCs w:val="28"/>
        </w:rPr>
        <w:t xml:space="preserve">Крайняя северная точка Крыма расположена на </w:t>
      </w:r>
      <w:proofErr w:type="spellStart"/>
      <w:r w:rsidR="00BD7861" w:rsidRPr="00BD7861">
        <w:rPr>
          <w:sz w:val="28"/>
          <w:szCs w:val="28"/>
        </w:rPr>
        <w:t>Перекопском</w:t>
      </w:r>
      <w:proofErr w:type="spellEnd"/>
      <w:r w:rsidR="00BD7861" w:rsidRPr="00BD7861">
        <w:rPr>
          <w:sz w:val="28"/>
          <w:szCs w:val="28"/>
        </w:rPr>
        <w:t xml:space="preserve"> перешейке</w:t>
      </w:r>
      <w:r w:rsidR="00BD7861">
        <w:rPr>
          <w:sz w:val="28"/>
          <w:szCs w:val="28"/>
        </w:rPr>
        <w:t>, крайняя</w:t>
      </w:r>
      <w:r w:rsidRPr="00990713">
        <w:rPr>
          <w:rFonts w:eastAsia="Times New Roman"/>
          <w:sz w:val="28"/>
          <w:szCs w:val="28"/>
          <w:lang w:eastAsia="ru-RU"/>
        </w:rPr>
        <w:t xml:space="preserve"> южная </w:t>
      </w:r>
      <w:r w:rsidR="000247E1">
        <w:rPr>
          <w:rFonts w:eastAsia="Times New Roman"/>
          <w:sz w:val="28"/>
          <w:szCs w:val="28"/>
          <w:lang w:eastAsia="ru-RU"/>
        </w:rPr>
        <w:t>точка – мыс Сарыч,</w:t>
      </w:r>
      <w:r w:rsidRPr="00990713">
        <w:rPr>
          <w:rFonts w:eastAsia="Times New Roman"/>
          <w:sz w:val="28"/>
          <w:szCs w:val="28"/>
          <w:lang w:eastAsia="ru-RU"/>
        </w:rPr>
        <w:t xml:space="preserve"> западн</w:t>
      </w:r>
      <w:r w:rsidR="00BD7861">
        <w:rPr>
          <w:rFonts w:eastAsia="Times New Roman"/>
          <w:sz w:val="28"/>
          <w:szCs w:val="28"/>
          <w:lang w:eastAsia="ru-RU"/>
        </w:rPr>
        <w:t xml:space="preserve">ая - </w:t>
      </w:r>
      <w:r w:rsidRPr="00990713">
        <w:rPr>
          <w:rFonts w:eastAsia="Times New Roman"/>
          <w:sz w:val="28"/>
          <w:szCs w:val="28"/>
          <w:lang w:eastAsia="ru-RU"/>
        </w:rPr>
        <w:t>мыс  </w:t>
      </w:r>
      <w:r w:rsidR="00BD7861">
        <w:rPr>
          <w:rFonts w:eastAsia="Times New Roman"/>
          <w:sz w:val="28"/>
          <w:szCs w:val="28"/>
          <w:lang w:eastAsia="ru-RU"/>
        </w:rPr>
        <w:t>Кара-</w:t>
      </w:r>
      <w:proofErr w:type="spellStart"/>
      <w:r w:rsidR="00BD7861">
        <w:rPr>
          <w:rFonts w:eastAsia="Times New Roman"/>
          <w:sz w:val="28"/>
          <w:szCs w:val="28"/>
          <w:lang w:eastAsia="ru-RU"/>
        </w:rPr>
        <w:t>Мрун</w:t>
      </w:r>
      <w:proofErr w:type="spellEnd"/>
      <w:r w:rsidR="00BD7861">
        <w:rPr>
          <w:rFonts w:eastAsia="Times New Roman"/>
          <w:sz w:val="28"/>
          <w:szCs w:val="28"/>
          <w:lang w:eastAsia="ru-RU"/>
        </w:rPr>
        <w:t xml:space="preserve"> (</w:t>
      </w:r>
      <w:r w:rsidRPr="00990713">
        <w:rPr>
          <w:rFonts w:eastAsia="Times New Roman"/>
          <w:sz w:val="28"/>
          <w:szCs w:val="28"/>
          <w:lang w:eastAsia="ru-RU"/>
        </w:rPr>
        <w:t>Прибойный</w:t>
      </w:r>
      <w:r w:rsidR="00BD7861">
        <w:rPr>
          <w:rFonts w:eastAsia="Times New Roman"/>
          <w:sz w:val="28"/>
          <w:szCs w:val="28"/>
          <w:lang w:eastAsia="ru-RU"/>
        </w:rPr>
        <w:t>) и</w:t>
      </w:r>
      <w:r w:rsidR="000247E1">
        <w:rPr>
          <w:rFonts w:eastAsia="Times New Roman"/>
          <w:sz w:val="28"/>
          <w:szCs w:val="28"/>
          <w:lang w:eastAsia="ru-RU"/>
        </w:rPr>
        <w:t xml:space="preserve"> </w:t>
      </w:r>
      <w:r w:rsidRPr="00990713">
        <w:rPr>
          <w:rFonts w:eastAsia="Times New Roman"/>
          <w:sz w:val="28"/>
          <w:szCs w:val="28"/>
          <w:lang w:eastAsia="ru-RU"/>
        </w:rPr>
        <w:t>мыс Фонарь</w:t>
      </w:r>
      <w:r w:rsidR="00BD7861">
        <w:rPr>
          <w:rFonts w:eastAsia="Times New Roman"/>
          <w:sz w:val="28"/>
          <w:szCs w:val="28"/>
          <w:lang w:eastAsia="ru-RU"/>
        </w:rPr>
        <w:t xml:space="preserve"> на Керченском полуострове</w:t>
      </w:r>
      <w:r w:rsidRPr="00990713">
        <w:rPr>
          <w:rFonts w:eastAsia="Times New Roman"/>
          <w:sz w:val="28"/>
          <w:szCs w:val="28"/>
          <w:lang w:eastAsia="ru-RU"/>
        </w:rPr>
        <w:t xml:space="preserve"> — на востоке.</w:t>
      </w:r>
    </w:p>
    <w:p w:rsidR="00BD7861" w:rsidRDefault="00BD7861" w:rsidP="00626388">
      <w:pPr>
        <w:spacing w:after="0" w:line="240" w:lineRule="auto"/>
        <w:ind w:firstLine="708"/>
        <w:jc w:val="both"/>
        <w:rPr>
          <w:rFonts w:ascii="Times New Roman" w:hAnsi="Times New Roman"/>
          <w:color w:val="000000" w:themeColor="text1"/>
          <w:sz w:val="28"/>
          <w:szCs w:val="28"/>
          <w:lang w:eastAsia="ar-SA"/>
        </w:rPr>
      </w:pPr>
      <w:r w:rsidRPr="00BD7861">
        <w:rPr>
          <w:rFonts w:ascii="Times New Roman" w:hAnsi="Times New Roman"/>
          <w:sz w:val="28"/>
          <w:szCs w:val="28"/>
        </w:rPr>
        <w:t>Расстояние от крайней северной точки до крайней южной — 207 км, от крайней западной до крайней восточной — 325 км. Общая протяженность сухопутных и морских границ более 2500 км.</w:t>
      </w:r>
      <w:r>
        <w:rPr>
          <w:rFonts w:ascii="Times New Roman" w:hAnsi="Times New Roman"/>
          <w:color w:val="000000" w:themeColor="text1"/>
          <w:sz w:val="28"/>
          <w:szCs w:val="28"/>
          <w:lang w:eastAsia="ar-SA"/>
        </w:rPr>
        <w:t xml:space="preserve"> </w:t>
      </w:r>
    </w:p>
    <w:p w:rsidR="00626388" w:rsidRPr="002C133C" w:rsidRDefault="00626388" w:rsidP="00626388">
      <w:pPr>
        <w:spacing w:after="0" w:line="240" w:lineRule="auto"/>
        <w:ind w:firstLine="708"/>
        <w:jc w:val="both"/>
        <w:rPr>
          <w:rFonts w:ascii="Times New Roman" w:hAnsi="Times New Roman"/>
          <w:sz w:val="28"/>
          <w:szCs w:val="28"/>
        </w:rPr>
      </w:pPr>
      <w:r w:rsidRPr="00464C09">
        <w:rPr>
          <w:rFonts w:ascii="Times New Roman" w:hAnsi="Times New Roman"/>
          <w:color w:val="000000" w:themeColor="text1"/>
          <w:sz w:val="28"/>
          <w:szCs w:val="28"/>
          <w:lang w:eastAsia="ar-SA"/>
        </w:rPr>
        <w:t xml:space="preserve">Общая протяженность государственной границы Российской Федерации в пределах Крымского полуострова составляет 735 км, в том числе </w:t>
      </w:r>
      <w:r w:rsidR="00B97A1B" w:rsidRPr="00B97A1B">
        <w:rPr>
          <w:rFonts w:ascii="Times New Roman" w:hAnsi="Times New Roman"/>
          <w:color w:val="000000" w:themeColor="text1"/>
          <w:sz w:val="28"/>
          <w:szCs w:val="28"/>
          <w:lang w:eastAsia="ar-SA"/>
        </w:rPr>
        <w:t xml:space="preserve">               </w:t>
      </w:r>
      <w:r w:rsidRPr="00464C09">
        <w:rPr>
          <w:rFonts w:ascii="Times New Roman" w:hAnsi="Times New Roman"/>
          <w:color w:val="000000" w:themeColor="text1"/>
          <w:sz w:val="28"/>
          <w:szCs w:val="28"/>
          <w:lang w:eastAsia="ar-SA"/>
        </w:rPr>
        <w:t>сухопутной —  8,5 км, озёрной —  159,5 км, морской —  567 км.</w:t>
      </w:r>
      <w:r w:rsidR="001E554B" w:rsidRPr="00464C09">
        <w:rPr>
          <w:rFonts w:ascii="Times New Roman" w:hAnsi="Times New Roman"/>
          <w:color w:val="000000" w:themeColor="text1"/>
          <w:sz w:val="28"/>
          <w:szCs w:val="28"/>
          <w:lang w:eastAsia="ar-SA"/>
        </w:rPr>
        <w:t xml:space="preserve"> Удаленность от Москвы составляет 1227 км.</w:t>
      </w:r>
    </w:p>
    <w:p w:rsidR="00990713" w:rsidRPr="00AC63B1" w:rsidRDefault="00812D81" w:rsidP="00990713">
      <w:pPr>
        <w:spacing w:after="0" w:line="240" w:lineRule="auto"/>
        <w:ind w:firstLine="708"/>
        <w:jc w:val="both"/>
        <w:rPr>
          <w:rFonts w:ascii="Times New Roman" w:hAnsi="Times New Roman"/>
          <w:sz w:val="28"/>
          <w:szCs w:val="28"/>
        </w:rPr>
      </w:pPr>
      <w:r>
        <w:rPr>
          <w:rFonts w:ascii="Times New Roman" w:hAnsi="Times New Roman"/>
          <w:sz w:val="28"/>
          <w:szCs w:val="28"/>
        </w:rPr>
        <w:t>А</w:t>
      </w:r>
      <w:r w:rsidR="00990713" w:rsidRPr="00990713">
        <w:rPr>
          <w:rFonts w:ascii="Times New Roman" w:hAnsi="Times New Roman"/>
          <w:sz w:val="28"/>
          <w:szCs w:val="28"/>
        </w:rPr>
        <w:t>дминистративным центром Республики Крым</w:t>
      </w:r>
      <w:r>
        <w:rPr>
          <w:rFonts w:ascii="Times New Roman" w:hAnsi="Times New Roman"/>
          <w:sz w:val="28"/>
          <w:szCs w:val="28"/>
        </w:rPr>
        <w:t xml:space="preserve"> является г</w:t>
      </w:r>
      <w:r w:rsidRPr="00990713">
        <w:rPr>
          <w:rFonts w:ascii="Times New Roman" w:hAnsi="Times New Roman"/>
          <w:sz w:val="28"/>
          <w:szCs w:val="28"/>
        </w:rPr>
        <w:t>ород Симферо</w:t>
      </w:r>
      <w:r w:rsidR="00464C09">
        <w:rPr>
          <w:rFonts w:ascii="Times New Roman" w:hAnsi="Times New Roman"/>
          <w:sz w:val="28"/>
          <w:szCs w:val="28"/>
        </w:rPr>
        <w:t>поль.</w:t>
      </w:r>
    </w:p>
    <w:p w:rsidR="00895AAC" w:rsidRPr="00895AAC" w:rsidRDefault="00895AAC" w:rsidP="00895AAC">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895AAC">
        <w:rPr>
          <w:rFonts w:ascii="Times New Roman" w:eastAsiaTheme="minorHAnsi" w:hAnsi="Times New Roman"/>
          <w:color w:val="000000"/>
          <w:sz w:val="28"/>
          <w:szCs w:val="28"/>
        </w:rPr>
        <w:t>Административно-территориальн</w:t>
      </w:r>
      <w:r w:rsidR="00812D81">
        <w:rPr>
          <w:rFonts w:ascii="Times New Roman" w:eastAsiaTheme="minorHAnsi" w:hAnsi="Times New Roman"/>
          <w:color w:val="000000"/>
          <w:sz w:val="28"/>
          <w:szCs w:val="28"/>
        </w:rPr>
        <w:t xml:space="preserve">ое деление </w:t>
      </w:r>
      <w:r w:rsidRPr="00895AAC">
        <w:rPr>
          <w:rFonts w:ascii="Times New Roman" w:eastAsiaTheme="minorHAnsi" w:hAnsi="Times New Roman"/>
          <w:color w:val="000000"/>
          <w:sz w:val="28"/>
          <w:szCs w:val="28"/>
        </w:rPr>
        <w:t xml:space="preserve">Республики Крым </w:t>
      </w:r>
      <w:r w:rsidR="00812D81">
        <w:rPr>
          <w:rFonts w:ascii="Times New Roman" w:eastAsiaTheme="minorHAnsi" w:hAnsi="Times New Roman"/>
          <w:color w:val="000000"/>
          <w:sz w:val="28"/>
          <w:szCs w:val="28"/>
        </w:rPr>
        <w:t>включает</w:t>
      </w:r>
      <w:r w:rsidRPr="00895AAC">
        <w:rPr>
          <w:rFonts w:ascii="Times New Roman" w:eastAsiaTheme="minorHAnsi" w:hAnsi="Times New Roman"/>
          <w:color w:val="000000"/>
          <w:sz w:val="28"/>
          <w:szCs w:val="28"/>
        </w:rPr>
        <w:t xml:space="preserve"> 11 город</w:t>
      </w:r>
      <w:r w:rsidR="00AB6239">
        <w:rPr>
          <w:rFonts w:ascii="Times New Roman" w:eastAsiaTheme="minorHAnsi" w:hAnsi="Times New Roman"/>
          <w:color w:val="000000"/>
          <w:sz w:val="28"/>
          <w:szCs w:val="28"/>
        </w:rPr>
        <w:t>ских округов (Симферополь, Ялта, Евпатория, Керчь, Феодосия, Саки, Красноперекопск, Армянск)</w:t>
      </w:r>
      <w:r w:rsidRPr="00895AAC">
        <w:rPr>
          <w:rFonts w:ascii="Times New Roman" w:eastAsiaTheme="minorHAnsi" w:hAnsi="Times New Roman"/>
          <w:color w:val="000000"/>
          <w:sz w:val="28"/>
          <w:szCs w:val="28"/>
        </w:rPr>
        <w:t xml:space="preserve"> и 14 </w:t>
      </w:r>
      <w:r w:rsidR="00812D81">
        <w:rPr>
          <w:rFonts w:ascii="Times New Roman" w:eastAsiaTheme="minorHAnsi" w:hAnsi="Times New Roman"/>
          <w:color w:val="000000"/>
          <w:sz w:val="28"/>
          <w:szCs w:val="28"/>
        </w:rPr>
        <w:t xml:space="preserve">муниципальных </w:t>
      </w:r>
      <w:r w:rsidRPr="00895AAC">
        <w:rPr>
          <w:rFonts w:ascii="Times New Roman" w:eastAsiaTheme="minorHAnsi" w:hAnsi="Times New Roman"/>
          <w:color w:val="000000"/>
          <w:sz w:val="28"/>
          <w:szCs w:val="28"/>
        </w:rPr>
        <w:t>районов</w:t>
      </w:r>
      <w:r w:rsidR="00580C7B">
        <w:rPr>
          <w:rFonts w:ascii="Times New Roman" w:eastAsiaTheme="minorHAnsi" w:hAnsi="Times New Roman"/>
          <w:color w:val="000000"/>
          <w:sz w:val="28"/>
          <w:szCs w:val="28"/>
        </w:rPr>
        <w:t xml:space="preserve"> (преимущественно сельские районы)</w:t>
      </w:r>
      <w:r w:rsidRPr="00895AAC">
        <w:rPr>
          <w:rFonts w:ascii="Times New Roman" w:eastAsiaTheme="minorHAnsi" w:hAnsi="Times New Roman"/>
          <w:color w:val="000000"/>
          <w:sz w:val="28"/>
          <w:szCs w:val="28"/>
        </w:rPr>
        <w:t xml:space="preserve">. </w:t>
      </w:r>
    </w:p>
    <w:p w:rsidR="00AB6239" w:rsidRDefault="00AB6239" w:rsidP="00AB6239">
      <w:pPr>
        <w:spacing w:after="0" w:line="240" w:lineRule="auto"/>
        <w:ind w:firstLine="708"/>
        <w:jc w:val="both"/>
        <w:rPr>
          <w:rFonts w:ascii="Times New Roman" w:hAnsi="Times New Roman"/>
          <w:sz w:val="28"/>
          <w:szCs w:val="28"/>
        </w:rPr>
      </w:pPr>
      <w:r w:rsidRPr="00715D97">
        <w:rPr>
          <w:rFonts w:ascii="Times New Roman" w:hAnsi="Times New Roman"/>
          <w:sz w:val="28"/>
          <w:szCs w:val="28"/>
        </w:rPr>
        <w:t>Всего в Республике Крым 1 0</w:t>
      </w:r>
      <w:r w:rsidR="00580C7B">
        <w:rPr>
          <w:rFonts w:ascii="Times New Roman" w:hAnsi="Times New Roman"/>
          <w:sz w:val="28"/>
          <w:szCs w:val="28"/>
        </w:rPr>
        <w:t>19</w:t>
      </w:r>
      <w:r w:rsidRPr="00715D97">
        <w:rPr>
          <w:rFonts w:ascii="Times New Roman" w:hAnsi="Times New Roman"/>
          <w:sz w:val="28"/>
          <w:szCs w:val="28"/>
        </w:rPr>
        <w:t xml:space="preserve"> населённых пунктов, </w:t>
      </w:r>
      <w:r w:rsidR="00580C7B" w:rsidRPr="00580C7B">
        <w:rPr>
          <w:rFonts w:ascii="Times New Roman" w:hAnsi="Times New Roman"/>
          <w:sz w:val="28"/>
          <w:szCs w:val="28"/>
        </w:rPr>
        <w:t xml:space="preserve">в том числе: </w:t>
      </w:r>
      <w:r w:rsidR="00B97A1B" w:rsidRPr="00B97A1B">
        <w:rPr>
          <w:rFonts w:ascii="Times New Roman" w:hAnsi="Times New Roman"/>
          <w:sz w:val="28"/>
          <w:szCs w:val="28"/>
        </w:rPr>
        <w:t xml:space="preserve">                       </w:t>
      </w:r>
      <w:r w:rsidR="00580C7B" w:rsidRPr="00580C7B">
        <w:rPr>
          <w:rFonts w:ascii="Times New Roman" w:hAnsi="Times New Roman"/>
          <w:sz w:val="28"/>
          <w:szCs w:val="28"/>
        </w:rPr>
        <w:t>16 городов, 56 п</w:t>
      </w:r>
      <w:r w:rsidR="00B97A1B">
        <w:rPr>
          <w:rFonts w:ascii="Times New Roman" w:hAnsi="Times New Roman"/>
          <w:sz w:val="28"/>
          <w:szCs w:val="28"/>
        </w:rPr>
        <w:t>оселков городского типа и 947 сё</w:t>
      </w:r>
      <w:r w:rsidR="00580C7B" w:rsidRPr="00580C7B">
        <w:rPr>
          <w:rFonts w:ascii="Times New Roman" w:hAnsi="Times New Roman"/>
          <w:sz w:val="28"/>
          <w:szCs w:val="28"/>
        </w:rPr>
        <w:t>л и пос</w:t>
      </w:r>
      <w:r w:rsidR="00B97A1B">
        <w:rPr>
          <w:rFonts w:ascii="Times New Roman" w:hAnsi="Times New Roman"/>
          <w:sz w:val="28"/>
          <w:szCs w:val="28"/>
        </w:rPr>
        <w:t>ё</w:t>
      </w:r>
      <w:r w:rsidR="00580C7B" w:rsidRPr="00580C7B">
        <w:rPr>
          <w:rFonts w:ascii="Times New Roman" w:hAnsi="Times New Roman"/>
          <w:sz w:val="28"/>
          <w:szCs w:val="28"/>
        </w:rPr>
        <w:t>лков</w:t>
      </w:r>
      <w:r w:rsidRPr="00580C7B">
        <w:rPr>
          <w:rFonts w:ascii="Times New Roman" w:hAnsi="Times New Roman"/>
          <w:sz w:val="28"/>
          <w:szCs w:val="28"/>
        </w:rPr>
        <w:t>.</w:t>
      </w:r>
    </w:p>
    <w:p w:rsidR="00681987" w:rsidRPr="00895AAC" w:rsidRDefault="00681987" w:rsidP="00681987">
      <w:pPr>
        <w:pStyle w:val="Default"/>
        <w:ind w:firstLine="708"/>
        <w:jc w:val="both"/>
        <w:rPr>
          <w:sz w:val="28"/>
          <w:szCs w:val="28"/>
        </w:rPr>
      </w:pPr>
      <w:r w:rsidRPr="00353D0C">
        <w:rPr>
          <w:sz w:val="28"/>
          <w:szCs w:val="28"/>
        </w:rPr>
        <w:t>Республика Крым является туристическим, промышленным, сельско</w:t>
      </w:r>
      <w:r>
        <w:rPr>
          <w:sz w:val="28"/>
          <w:szCs w:val="28"/>
        </w:rPr>
        <w:t>хозяйственным</w:t>
      </w:r>
      <w:r w:rsidRPr="00353D0C">
        <w:rPr>
          <w:sz w:val="28"/>
          <w:szCs w:val="28"/>
        </w:rPr>
        <w:t xml:space="preserve"> регионом. </w:t>
      </w:r>
      <w:r w:rsidRPr="00895AAC">
        <w:rPr>
          <w:sz w:val="28"/>
          <w:szCs w:val="28"/>
        </w:rPr>
        <w:t>Заметно развит в Республике Крым сектор услуг, тесно связанный с туризмом</w:t>
      </w:r>
      <w:r>
        <w:rPr>
          <w:sz w:val="28"/>
          <w:szCs w:val="28"/>
        </w:rPr>
        <w:t xml:space="preserve">. </w:t>
      </w:r>
    </w:p>
    <w:p w:rsidR="00681987" w:rsidRPr="00353D0C" w:rsidRDefault="00681987" w:rsidP="00681987">
      <w:pPr>
        <w:pStyle w:val="Default"/>
        <w:ind w:firstLine="709"/>
        <w:jc w:val="both"/>
        <w:rPr>
          <w:sz w:val="28"/>
          <w:szCs w:val="28"/>
        </w:rPr>
      </w:pPr>
      <w:r w:rsidRPr="00895AAC">
        <w:rPr>
          <w:sz w:val="28"/>
          <w:szCs w:val="28"/>
        </w:rPr>
        <w:lastRenderedPageBreak/>
        <w:t xml:space="preserve">Необходимо </w:t>
      </w:r>
      <w:r>
        <w:rPr>
          <w:sz w:val="28"/>
          <w:szCs w:val="28"/>
        </w:rPr>
        <w:t>отметить</w:t>
      </w:r>
      <w:r w:rsidRPr="00895AAC">
        <w:rPr>
          <w:sz w:val="28"/>
          <w:szCs w:val="28"/>
        </w:rPr>
        <w:t>, что сельское хозяйство, пищевая промышленность и частично строительство также во многом ориентированы на туристический поток.</w:t>
      </w:r>
    </w:p>
    <w:p w:rsidR="00681987" w:rsidRPr="00D71B93" w:rsidRDefault="00681987" w:rsidP="00681987">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D71B93">
        <w:rPr>
          <w:rFonts w:ascii="Times New Roman" w:eastAsiaTheme="minorHAnsi" w:hAnsi="Times New Roman"/>
          <w:color w:val="000000"/>
          <w:sz w:val="28"/>
          <w:szCs w:val="28"/>
        </w:rPr>
        <w:t xml:space="preserve">Республика Крым – уникальный регион Российской Федерации, в котором соединен мощный природно-климатический и историко-культурный потенциал, являющийся основой для развития курортно-туристской сферы. </w:t>
      </w:r>
    </w:p>
    <w:p w:rsidR="00681987" w:rsidRPr="00D71B93" w:rsidRDefault="00681987" w:rsidP="00681987">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D71B93">
        <w:rPr>
          <w:rFonts w:ascii="Times New Roman" w:eastAsiaTheme="minorHAnsi" w:hAnsi="Times New Roman"/>
          <w:color w:val="000000"/>
          <w:sz w:val="28"/>
          <w:szCs w:val="28"/>
        </w:rPr>
        <w:t xml:space="preserve">Выгодное географическое положение полуострова, разнообразный ландшафт, благоприятный климат, природные богатства (Черное и Азовское моря, водные и лесные ресурсы), богатое историко-культурное наследие (общее количество архитектурно-исторических, военно-исторических и культурных памятников в Крыму составляет около 11500 объектов), рекреационный потенциал (минеральные воды, лечебные грязи и другие полезные ископаемые, отнесенные к категории лечебных), исторический опыт определяют основные направления развития туризма и санаторно-курортного лечения на Крымском полуострове. </w:t>
      </w:r>
    </w:p>
    <w:p w:rsidR="00681987" w:rsidRPr="00D71B93" w:rsidRDefault="00681987" w:rsidP="00681987">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D71B93">
        <w:rPr>
          <w:rFonts w:ascii="Times New Roman" w:eastAsiaTheme="minorHAnsi" w:hAnsi="Times New Roman"/>
          <w:color w:val="000000"/>
          <w:sz w:val="28"/>
          <w:szCs w:val="28"/>
        </w:rPr>
        <w:t>На территории Республики Крым расположено более 40 соляных озер, донные отложения которых сформированы грязевыми залежами. В качестве перспективных месторождений для использования в санаторно-курортном лечении можно рассматривать 6 объектов (озера Сакское, Чокракское, Узунларское, Кояшск</w:t>
      </w:r>
      <w:r w:rsidR="00170364">
        <w:rPr>
          <w:rFonts w:ascii="Times New Roman" w:eastAsiaTheme="minorHAnsi" w:hAnsi="Times New Roman"/>
          <w:color w:val="000000"/>
          <w:sz w:val="28"/>
          <w:szCs w:val="28"/>
        </w:rPr>
        <w:t>ое, Тобечикское, Джарылгачское)</w:t>
      </w:r>
      <w:r w:rsidRPr="00D71B93">
        <w:rPr>
          <w:rFonts w:ascii="Times New Roman" w:eastAsiaTheme="minorHAnsi" w:hAnsi="Times New Roman"/>
          <w:color w:val="000000"/>
          <w:sz w:val="28"/>
          <w:szCs w:val="28"/>
        </w:rPr>
        <w:t>. В настоящее время на территории Республики Крым единственным разрабатываемым месторождением лечебных грязей является Сакское лечебное озеро, рапа которого широко используется в санаторно-курортном лечении здравницами городов Саки и Евпатори</w:t>
      </w:r>
      <w:r>
        <w:rPr>
          <w:rFonts w:ascii="Times New Roman" w:eastAsiaTheme="minorHAnsi" w:hAnsi="Times New Roman"/>
          <w:color w:val="000000"/>
          <w:sz w:val="28"/>
          <w:szCs w:val="28"/>
        </w:rPr>
        <w:t>и</w:t>
      </w:r>
      <w:r w:rsidRPr="00D71B93">
        <w:rPr>
          <w:rFonts w:ascii="Times New Roman" w:eastAsiaTheme="minorHAnsi" w:hAnsi="Times New Roman"/>
          <w:color w:val="000000"/>
          <w:sz w:val="28"/>
          <w:szCs w:val="28"/>
        </w:rPr>
        <w:t xml:space="preserve">. </w:t>
      </w:r>
    </w:p>
    <w:p w:rsidR="00681987" w:rsidRPr="00E770FA" w:rsidRDefault="00681987" w:rsidP="00681987">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E770FA">
        <w:rPr>
          <w:rFonts w:ascii="Times New Roman" w:eastAsiaTheme="minorHAnsi" w:hAnsi="Times New Roman"/>
          <w:color w:val="000000"/>
          <w:sz w:val="28"/>
          <w:szCs w:val="28"/>
        </w:rPr>
        <w:t xml:space="preserve">Эффективное функционирование санаторно-курортной и туристской сферы остается одним из приоритетных направлений развития Республики Крым. Оно базируется на использовании минеральных вод, лечебных грязей, пляжей, климатических и ландшафтных ресурсов, морского и горного воздуха. </w:t>
      </w:r>
    </w:p>
    <w:p w:rsidR="00681987" w:rsidRDefault="00681987" w:rsidP="00681987">
      <w:pPr>
        <w:autoSpaceDE w:val="0"/>
        <w:autoSpaceDN w:val="0"/>
        <w:adjustRightInd w:val="0"/>
        <w:spacing w:after="0" w:line="240" w:lineRule="auto"/>
        <w:ind w:firstLine="709"/>
        <w:jc w:val="both"/>
        <w:rPr>
          <w:rFonts w:ascii="Times New Roman" w:eastAsiaTheme="minorHAnsi" w:hAnsi="Times New Roman"/>
          <w:sz w:val="28"/>
          <w:szCs w:val="28"/>
        </w:rPr>
      </w:pPr>
      <w:r w:rsidRPr="00E770FA">
        <w:rPr>
          <w:rFonts w:ascii="Times New Roman" w:eastAsiaTheme="minorHAnsi" w:hAnsi="Times New Roman"/>
          <w:color w:val="000000"/>
          <w:sz w:val="28"/>
          <w:szCs w:val="28"/>
        </w:rPr>
        <w:t>Благоприятные агроклиматические условия Республики Крым всегда способствовали активному развитию сельского хозяйства</w:t>
      </w:r>
      <w:r>
        <w:rPr>
          <w:rFonts w:ascii="Times New Roman" w:eastAsiaTheme="minorHAnsi" w:hAnsi="Times New Roman"/>
          <w:color w:val="000000"/>
          <w:sz w:val="28"/>
          <w:szCs w:val="28"/>
        </w:rPr>
        <w:t xml:space="preserve"> и п</w:t>
      </w:r>
      <w:r w:rsidRPr="00E770FA">
        <w:rPr>
          <w:rFonts w:ascii="Times New Roman" w:eastAsiaTheme="minorHAnsi" w:hAnsi="Times New Roman"/>
          <w:color w:val="000000"/>
          <w:sz w:val="28"/>
          <w:szCs w:val="28"/>
        </w:rPr>
        <w:t>озволяют выращивать в Республике Крым разнообразный спектр сельск</w:t>
      </w:r>
      <w:r>
        <w:rPr>
          <w:rFonts w:ascii="Times New Roman" w:eastAsiaTheme="minorHAnsi" w:hAnsi="Times New Roman"/>
          <w:color w:val="000000"/>
          <w:sz w:val="28"/>
          <w:szCs w:val="28"/>
        </w:rPr>
        <w:t>охозяйственных культур.</w:t>
      </w:r>
      <w:r w:rsidRPr="00E770FA">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 xml:space="preserve">Сельскохозяйственный потенциал региона позволяет выращивать </w:t>
      </w:r>
      <w:r w:rsidRPr="00E770FA">
        <w:rPr>
          <w:rFonts w:ascii="Times New Roman" w:eastAsiaTheme="minorHAnsi" w:hAnsi="Times New Roman"/>
          <w:sz w:val="28"/>
          <w:szCs w:val="28"/>
        </w:rPr>
        <w:t>виноград</w:t>
      </w:r>
      <w:r>
        <w:rPr>
          <w:rFonts w:ascii="Times New Roman" w:eastAsiaTheme="minorHAnsi" w:hAnsi="Times New Roman"/>
          <w:sz w:val="28"/>
          <w:szCs w:val="28"/>
        </w:rPr>
        <w:t xml:space="preserve">, плодово-ягодные культуры, овощи, </w:t>
      </w:r>
      <w:r w:rsidRPr="00E770FA">
        <w:rPr>
          <w:rFonts w:ascii="Times New Roman" w:eastAsiaTheme="minorHAnsi" w:hAnsi="Times New Roman"/>
          <w:sz w:val="28"/>
          <w:szCs w:val="28"/>
        </w:rPr>
        <w:t xml:space="preserve"> </w:t>
      </w:r>
      <w:r>
        <w:rPr>
          <w:rFonts w:ascii="Times New Roman" w:eastAsiaTheme="minorHAnsi" w:hAnsi="Times New Roman"/>
          <w:sz w:val="28"/>
          <w:szCs w:val="28"/>
        </w:rPr>
        <w:t xml:space="preserve">производить </w:t>
      </w:r>
      <w:r w:rsidRPr="00E770FA">
        <w:rPr>
          <w:rFonts w:ascii="Times New Roman" w:eastAsiaTheme="minorHAnsi" w:hAnsi="Times New Roman"/>
          <w:sz w:val="28"/>
          <w:szCs w:val="28"/>
        </w:rPr>
        <w:t>мед, шерст</w:t>
      </w:r>
      <w:r>
        <w:rPr>
          <w:rFonts w:ascii="Times New Roman" w:eastAsiaTheme="minorHAnsi" w:hAnsi="Times New Roman"/>
          <w:sz w:val="28"/>
          <w:szCs w:val="28"/>
        </w:rPr>
        <w:t>ь</w:t>
      </w:r>
      <w:r w:rsidRPr="00E770FA">
        <w:rPr>
          <w:rFonts w:ascii="Times New Roman" w:eastAsiaTheme="minorHAnsi" w:hAnsi="Times New Roman"/>
          <w:sz w:val="28"/>
          <w:szCs w:val="28"/>
        </w:rPr>
        <w:t>,</w:t>
      </w:r>
      <w:r>
        <w:rPr>
          <w:rFonts w:ascii="Times New Roman" w:eastAsiaTheme="minorHAnsi" w:hAnsi="Times New Roman"/>
          <w:sz w:val="28"/>
          <w:szCs w:val="28"/>
        </w:rPr>
        <w:t xml:space="preserve"> яйца</w:t>
      </w:r>
      <w:r w:rsidRPr="00E770FA">
        <w:rPr>
          <w:rFonts w:ascii="Times New Roman" w:eastAsiaTheme="minorHAnsi" w:hAnsi="Times New Roman"/>
          <w:sz w:val="28"/>
          <w:szCs w:val="28"/>
        </w:rPr>
        <w:t>, зерн</w:t>
      </w:r>
      <w:r>
        <w:rPr>
          <w:rFonts w:ascii="Times New Roman" w:eastAsiaTheme="minorHAnsi" w:hAnsi="Times New Roman"/>
          <w:sz w:val="28"/>
          <w:szCs w:val="28"/>
        </w:rPr>
        <w:t>о</w:t>
      </w:r>
      <w:r w:rsidRPr="00E770FA">
        <w:rPr>
          <w:rFonts w:ascii="Times New Roman" w:eastAsiaTheme="minorHAnsi" w:hAnsi="Times New Roman"/>
          <w:sz w:val="28"/>
          <w:szCs w:val="28"/>
        </w:rPr>
        <w:t xml:space="preserve">. </w:t>
      </w:r>
    </w:p>
    <w:p w:rsidR="00681987" w:rsidRPr="00E770FA" w:rsidRDefault="00681987" w:rsidP="00681987">
      <w:pPr>
        <w:autoSpaceDE w:val="0"/>
        <w:autoSpaceDN w:val="0"/>
        <w:adjustRightInd w:val="0"/>
        <w:spacing w:after="0" w:line="240" w:lineRule="auto"/>
        <w:ind w:firstLine="709"/>
        <w:jc w:val="both"/>
        <w:rPr>
          <w:rFonts w:ascii="Times New Roman" w:eastAsiaTheme="minorHAnsi" w:hAnsi="Times New Roman"/>
          <w:sz w:val="28"/>
          <w:szCs w:val="28"/>
        </w:rPr>
      </w:pPr>
      <w:r w:rsidRPr="00E770FA">
        <w:rPr>
          <w:rFonts w:ascii="Times New Roman" w:eastAsiaTheme="minorHAnsi" w:hAnsi="Times New Roman"/>
          <w:sz w:val="28"/>
          <w:szCs w:val="28"/>
        </w:rPr>
        <w:t>Приморское положение Республики Крым создало услови</w:t>
      </w:r>
      <w:r>
        <w:rPr>
          <w:rFonts w:ascii="Times New Roman" w:eastAsiaTheme="minorHAnsi" w:hAnsi="Times New Roman"/>
          <w:sz w:val="28"/>
          <w:szCs w:val="28"/>
        </w:rPr>
        <w:t>я</w:t>
      </w:r>
      <w:r w:rsidRPr="00E770FA">
        <w:rPr>
          <w:rFonts w:ascii="Times New Roman" w:eastAsiaTheme="minorHAnsi" w:hAnsi="Times New Roman"/>
          <w:sz w:val="28"/>
          <w:szCs w:val="28"/>
        </w:rPr>
        <w:t xml:space="preserve"> для развития рыбопромышленного комплекса. </w:t>
      </w:r>
      <w:r>
        <w:rPr>
          <w:rFonts w:ascii="Times New Roman" w:eastAsiaTheme="minorHAnsi" w:hAnsi="Times New Roman"/>
          <w:sz w:val="28"/>
          <w:szCs w:val="28"/>
        </w:rPr>
        <w:t>Г</w:t>
      </w:r>
      <w:r w:rsidRPr="00E770FA">
        <w:rPr>
          <w:rFonts w:ascii="Times New Roman" w:eastAsiaTheme="minorHAnsi" w:hAnsi="Times New Roman"/>
          <w:sz w:val="28"/>
          <w:szCs w:val="28"/>
        </w:rPr>
        <w:t xml:space="preserve">лавными водными объектами для рыболовства в Республике Крым являются Черное и Азовское моря. </w:t>
      </w:r>
    </w:p>
    <w:p w:rsidR="00681987" w:rsidRPr="00E770FA" w:rsidRDefault="00681987" w:rsidP="00681987">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E770FA">
        <w:rPr>
          <w:rFonts w:ascii="Times New Roman" w:eastAsiaTheme="minorHAnsi" w:hAnsi="Times New Roman"/>
          <w:color w:val="000000"/>
          <w:sz w:val="28"/>
          <w:szCs w:val="28"/>
        </w:rPr>
        <w:t xml:space="preserve">Промышленный комплекс Республики Крым обладает уникальными производственными активами в производстве товаров неорганической химии (диоксида титана, соды, соединений брома) и судостроении (рыболовецких судов, небольшого и среднего тоннажа нефтеналивных танкеров). </w:t>
      </w:r>
    </w:p>
    <w:p w:rsidR="00681987" w:rsidRDefault="00681987" w:rsidP="00681987">
      <w:pPr>
        <w:spacing w:after="0" w:line="240" w:lineRule="auto"/>
        <w:ind w:firstLine="708"/>
        <w:jc w:val="both"/>
        <w:rPr>
          <w:rFonts w:ascii="Times New Roman" w:hAnsi="Times New Roman"/>
          <w:sz w:val="28"/>
          <w:szCs w:val="28"/>
        </w:rPr>
      </w:pPr>
      <w:r w:rsidRPr="008829AB">
        <w:rPr>
          <w:rFonts w:ascii="Times New Roman" w:hAnsi="Times New Roman"/>
          <w:sz w:val="28"/>
          <w:szCs w:val="28"/>
        </w:rPr>
        <w:t xml:space="preserve">В Республике Крым активно развиваются достаточно крупные высокотехнологические компании: АО </w:t>
      </w:r>
      <w:r>
        <w:rPr>
          <w:rFonts w:ascii="Times New Roman" w:hAnsi="Times New Roman"/>
          <w:sz w:val="28"/>
          <w:szCs w:val="28"/>
        </w:rPr>
        <w:t>«Завод «</w:t>
      </w:r>
      <w:proofErr w:type="spellStart"/>
      <w:r w:rsidRPr="008829AB">
        <w:rPr>
          <w:rFonts w:ascii="Times New Roman" w:hAnsi="Times New Roman"/>
          <w:sz w:val="28"/>
          <w:szCs w:val="28"/>
        </w:rPr>
        <w:t>Фиолент</w:t>
      </w:r>
      <w:proofErr w:type="spellEnd"/>
      <w:r>
        <w:rPr>
          <w:rFonts w:ascii="Times New Roman" w:hAnsi="Times New Roman"/>
          <w:sz w:val="28"/>
          <w:szCs w:val="28"/>
        </w:rPr>
        <w:t>»</w:t>
      </w:r>
      <w:r w:rsidRPr="008829AB">
        <w:rPr>
          <w:rFonts w:ascii="Times New Roman" w:hAnsi="Times New Roman"/>
          <w:sz w:val="28"/>
          <w:szCs w:val="28"/>
        </w:rPr>
        <w:t xml:space="preserve">, </w:t>
      </w:r>
      <w:r>
        <w:rPr>
          <w:rFonts w:ascii="Times New Roman" w:hAnsi="Times New Roman"/>
          <w:sz w:val="28"/>
          <w:szCs w:val="28"/>
        </w:rPr>
        <w:t xml:space="preserve">                                          ООО «</w:t>
      </w:r>
      <w:r w:rsidRPr="008829AB">
        <w:rPr>
          <w:rFonts w:ascii="Times New Roman" w:hAnsi="Times New Roman"/>
          <w:sz w:val="28"/>
          <w:szCs w:val="28"/>
        </w:rPr>
        <w:t>Симферопольский электротехнический завод</w:t>
      </w:r>
      <w:r>
        <w:rPr>
          <w:rFonts w:ascii="Times New Roman" w:hAnsi="Times New Roman"/>
          <w:sz w:val="28"/>
          <w:szCs w:val="28"/>
        </w:rPr>
        <w:t>», ООО «Фирма «Трал»</w:t>
      </w:r>
      <w:r w:rsidRPr="008829AB">
        <w:rPr>
          <w:rFonts w:ascii="Times New Roman" w:hAnsi="Times New Roman"/>
          <w:sz w:val="28"/>
          <w:szCs w:val="28"/>
        </w:rPr>
        <w:t xml:space="preserve">, </w:t>
      </w:r>
      <w:r>
        <w:rPr>
          <w:rFonts w:ascii="Times New Roman" w:hAnsi="Times New Roman"/>
          <w:sz w:val="28"/>
          <w:szCs w:val="28"/>
        </w:rPr>
        <w:t xml:space="preserve">                ГУП РК «</w:t>
      </w:r>
      <w:r w:rsidRPr="008829AB">
        <w:rPr>
          <w:rFonts w:ascii="Times New Roman" w:hAnsi="Times New Roman"/>
          <w:sz w:val="28"/>
          <w:szCs w:val="28"/>
        </w:rPr>
        <w:t>Феодосийский оптический завод</w:t>
      </w:r>
      <w:r>
        <w:rPr>
          <w:rFonts w:ascii="Times New Roman" w:hAnsi="Times New Roman"/>
          <w:sz w:val="28"/>
          <w:szCs w:val="28"/>
        </w:rPr>
        <w:t>»</w:t>
      </w:r>
      <w:r w:rsidRPr="008829AB">
        <w:rPr>
          <w:rFonts w:ascii="Times New Roman" w:hAnsi="Times New Roman"/>
          <w:sz w:val="28"/>
          <w:szCs w:val="28"/>
        </w:rPr>
        <w:t>.</w:t>
      </w:r>
    </w:p>
    <w:p w:rsidR="007C6DA1" w:rsidRPr="00715D97" w:rsidRDefault="00170364" w:rsidP="00AB6239">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Население Республики Крым, п</w:t>
      </w:r>
      <w:r w:rsidR="007C6DA1">
        <w:rPr>
          <w:rFonts w:ascii="Times New Roman" w:hAnsi="Times New Roman"/>
          <w:sz w:val="28"/>
          <w:szCs w:val="28"/>
        </w:rPr>
        <w:t xml:space="preserve">о </w:t>
      </w:r>
      <w:r w:rsidR="00F1550A">
        <w:rPr>
          <w:rFonts w:ascii="Times New Roman" w:hAnsi="Times New Roman"/>
          <w:sz w:val="28"/>
          <w:szCs w:val="28"/>
        </w:rPr>
        <w:t xml:space="preserve">предварительной </w:t>
      </w:r>
      <w:r w:rsidR="007C6DA1">
        <w:rPr>
          <w:rFonts w:ascii="Times New Roman" w:hAnsi="Times New Roman"/>
          <w:sz w:val="28"/>
          <w:szCs w:val="28"/>
        </w:rPr>
        <w:t>информации, представленной Управлением Федеральной службы государственной статистики по Республике Крым и г. Севастополю</w:t>
      </w:r>
      <w:r w:rsidR="00B97A1B">
        <w:rPr>
          <w:rFonts w:ascii="Times New Roman" w:hAnsi="Times New Roman"/>
          <w:sz w:val="28"/>
          <w:szCs w:val="28"/>
        </w:rPr>
        <w:t>,</w:t>
      </w:r>
      <w:r w:rsidR="008C198E">
        <w:rPr>
          <w:rFonts w:ascii="Times New Roman" w:hAnsi="Times New Roman"/>
          <w:sz w:val="28"/>
          <w:szCs w:val="28"/>
        </w:rPr>
        <w:t xml:space="preserve"> </w:t>
      </w:r>
      <w:r>
        <w:rPr>
          <w:rFonts w:ascii="Times New Roman" w:hAnsi="Times New Roman"/>
          <w:sz w:val="28"/>
          <w:szCs w:val="28"/>
        </w:rPr>
        <w:t>составляет</w:t>
      </w:r>
      <w:r w:rsidR="008C198E">
        <w:rPr>
          <w:rFonts w:ascii="Times New Roman" w:hAnsi="Times New Roman"/>
          <w:sz w:val="28"/>
          <w:szCs w:val="28"/>
        </w:rPr>
        <w:t xml:space="preserve"> 1913731</w:t>
      </w:r>
      <w:r w:rsidR="00F475F3">
        <w:rPr>
          <w:rFonts w:ascii="Times New Roman" w:hAnsi="Times New Roman"/>
          <w:sz w:val="28"/>
          <w:szCs w:val="28"/>
        </w:rPr>
        <w:t xml:space="preserve"> человек, из которых </w:t>
      </w:r>
      <w:r w:rsidR="0010718D">
        <w:rPr>
          <w:rFonts w:ascii="Times New Roman" w:hAnsi="Times New Roman"/>
          <w:sz w:val="28"/>
          <w:szCs w:val="28"/>
        </w:rPr>
        <w:t>46,1% - мужчины, 53,9% - женщины. Численность городского населения Республики Крым составляет 974788 человек</w:t>
      </w:r>
      <w:r w:rsidR="00B97A1B">
        <w:rPr>
          <w:rFonts w:ascii="Times New Roman" w:hAnsi="Times New Roman"/>
          <w:sz w:val="28"/>
          <w:szCs w:val="28"/>
        </w:rPr>
        <w:t>,</w:t>
      </w:r>
      <w:r w:rsidR="0010718D">
        <w:rPr>
          <w:rFonts w:ascii="Times New Roman" w:hAnsi="Times New Roman"/>
          <w:sz w:val="28"/>
          <w:szCs w:val="28"/>
        </w:rPr>
        <w:t xml:space="preserve"> или 50,9%, сельского населения 938943 человека</w:t>
      </w:r>
      <w:r w:rsidR="00B97A1B">
        <w:rPr>
          <w:rFonts w:ascii="Times New Roman" w:hAnsi="Times New Roman"/>
          <w:sz w:val="28"/>
          <w:szCs w:val="28"/>
        </w:rPr>
        <w:t>,</w:t>
      </w:r>
      <w:r w:rsidR="0010718D">
        <w:rPr>
          <w:rFonts w:ascii="Times New Roman" w:hAnsi="Times New Roman"/>
          <w:sz w:val="28"/>
          <w:szCs w:val="28"/>
        </w:rPr>
        <w:t xml:space="preserve"> или 49,1%.</w:t>
      </w:r>
    </w:p>
    <w:p w:rsidR="00895AAC" w:rsidRDefault="00895AAC" w:rsidP="00603F76">
      <w:pPr>
        <w:spacing w:after="0" w:line="240" w:lineRule="auto"/>
        <w:jc w:val="both"/>
        <w:rPr>
          <w:rFonts w:ascii="Times New Roman" w:eastAsiaTheme="minorHAnsi" w:hAnsi="Times New Roman"/>
          <w:color w:val="000000"/>
          <w:sz w:val="28"/>
          <w:szCs w:val="28"/>
        </w:rPr>
      </w:pPr>
    </w:p>
    <w:p w:rsidR="00603F76" w:rsidRDefault="00603F76" w:rsidP="00895AAC">
      <w:pPr>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noProof/>
          <w:color w:val="000000"/>
          <w:sz w:val="28"/>
          <w:szCs w:val="28"/>
          <w:lang w:eastAsia="ru-RU"/>
        </w:rPr>
        <w:drawing>
          <wp:inline distT="0" distB="0" distL="0" distR="0" wp14:anchorId="44790CFA" wp14:editId="72F3B473">
            <wp:extent cx="5343277" cy="3013545"/>
            <wp:effectExtent l="0" t="0" r="10160" b="158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65941" w:rsidRDefault="00765941" w:rsidP="00227DBB">
      <w:pPr>
        <w:spacing w:after="0" w:line="240" w:lineRule="auto"/>
        <w:ind w:firstLine="708"/>
        <w:jc w:val="center"/>
        <w:rPr>
          <w:rFonts w:ascii="Times New Roman" w:hAnsi="Times New Roman"/>
          <w:b/>
          <w:sz w:val="32"/>
          <w:szCs w:val="32"/>
        </w:rPr>
      </w:pPr>
    </w:p>
    <w:p w:rsidR="007C37EC" w:rsidRDefault="007C37EC" w:rsidP="00BE2CB9">
      <w:pPr>
        <w:spacing w:after="0" w:line="240" w:lineRule="auto"/>
        <w:ind w:firstLine="708"/>
        <w:jc w:val="both"/>
        <w:rPr>
          <w:rFonts w:ascii="Times New Roman" w:hAnsi="Times New Roman"/>
          <w:sz w:val="28"/>
          <w:szCs w:val="28"/>
        </w:rPr>
      </w:pPr>
      <w:r w:rsidRPr="00F1550A">
        <w:rPr>
          <w:rFonts w:ascii="Times New Roman" w:hAnsi="Times New Roman"/>
          <w:sz w:val="28"/>
          <w:szCs w:val="28"/>
        </w:rPr>
        <w:t>Необходимо отметить, что несовершеннолетние в возрасте от 0 до 16 лет составляют 18,8% (360018 человек)</w:t>
      </w:r>
      <w:r w:rsidR="00464C09">
        <w:rPr>
          <w:rFonts w:ascii="Times New Roman" w:hAnsi="Times New Roman"/>
          <w:sz w:val="28"/>
          <w:szCs w:val="28"/>
        </w:rPr>
        <w:t xml:space="preserve"> населения региона</w:t>
      </w:r>
      <w:r w:rsidRPr="00F1550A">
        <w:rPr>
          <w:rFonts w:ascii="Times New Roman" w:hAnsi="Times New Roman"/>
          <w:sz w:val="28"/>
          <w:szCs w:val="28"/>
        </w:rPr>
        <w:t xml:space="preserve">, </w:t>
      </w:r>
      <w:r w:rsidR="00464C09">
        <w:rPr>
          <w:rFonts w:ascii="Times New Roman" w:hAnsi="Times New Roman"/>
          <w:sz w:val="28"/>
          <w:szCs w:val="28"/>
        </w:rPr>
        <w:t xml:space="preserve">молодёжь </w:t>
      </w:r>
      <w:r w:rsidRPr="00F1550A">
        <w:rPr>
          <w:rFonts w:ascii="Times New Roman" w:hAnsi="Times New Roman"/>
          <w:sz w:val="28"/>
          <w:szCs w:val="28"/>
        </w:rPr>
        <w:t>в возрасте от 16 до 24 лет 8%</w:t>
      </w:r>
      <w:r w:rsidR="00B97A1B">
        <w:rPr>
          <w:rFonts w:ascii="Times New Roman" w:hAnsi="Times New Roman"/>
          <w:sz w:val="28"/>
          <w:szCs w:val="28"/>
        </w:rPr>
        <w:t>,</w:t>
      </w:r>
      <w:r w:rsidRPr="00F1550A">
        <w:rPr>
          <w:rFonts w:ascii="Times New Roman" w:hAnsi="Times New Roman"/>
          <w:sz w:val="28"/>
          <w:szCs w:val="28"/>
        </w:rPr>
        <w:t xml:space="preserve"> или 153304 человека, в возрасте от 25 до 29 лет  - 132885 человек</w:t>
      </w:r>
      <w:r w:rsidR="00B97A1B">
        <w:rPr>
          <w:rFonts w:ascii="Times New Roman" w:hAnsi="Times New Roman"/>
          <w:sz w:val="28"/>
          <w:szCs w:val="28"/>
        </w:rPr>
        <w:t>,</w:t>
      </w:r>
      <w:r w:rsidRPr="00F1550A">
        <w:rPr>
          <w:rFonts w:ascii="Times New Roman" w:hAnsi="Times New Roman"/>
          <w:sz w:val="28"/>
          <w:szCs w:val="28"/>
        </w:rPr>
        <w:t xml:space="preserve"> или 6,9%, от 30 до 49 </w:t>
      </w:r>
      <w:r w:rsidR="00F1550A">
        <w:rPr>
          <w:rFonts w:ascii="Times New Roman" w:hAnsi="Times New Roman"/>
          <w:sz w:val="28"/>
          <w:szCs w:val="28"/>
        </w:rPr>
        <w:t xml:space="preserve">лет </w:t>
      </w:r>
      <w:r w:rsidRPr="00F1550A">
        <w:rPr>
          <w:rFonts w:ascii="Times New Roman" w:hAnsi="Times New Roman"/>
          <w:sz w:val="28"/>
          <w:szCs w:val="28"/>
        </w:rPr>
        <w:t>– 28,5%, в возрасте от 50 лет и старше – 724431 человек</w:t>
      </w:r>
      <w:r w:rsidR="00B97A1B">
        <w:rPr>
          <w:rFonts w:ascii="Times New Roman" w:hAnsi="Times New Roman"/>
          <w:sz w:val="28"/>
          <w:szCs w:val="28"/>
        </w:rPr>
        <w:t>,</w:t>
      </w:r>
      <w:r w:rsidRPr="00F1550A">
        <w:rPr>
          <w:rFonts w:ascii="Times New Roman" w:hAnsi="Times New Roman"/>
          <w:sz w:val="28"/>
          <w:szCs w:val="28"/>
        </w:rPr>
        <w:t xml:space="preserve"> или 37,8%</w:t>
      </w:r>
      <w:r w:rsidR="009524E6" w:rsidRPr="00F1550A">
        <w:rPr>
          <w:rFonts w:ascii="Times New Roman" w:hAnsi="Times New Roman"/>
          <w:sz w:val="28"/>
          <w:szCs w:val="28"/>
        </w:rPr>
        <w:t>.</w:t>
      </w:r>
    </w:p>
    <w:p w:rsidR="00780FCA" w:rsidRDefault="00780FCA" w:rsidP="00BE2CB9">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sidR="00473B99">
        <w:rPr>
          <w:rFonts w:ascii="Times New Roman" w:hAnsi="Times New Roman"/>
          <w:sz w:val="28"/>
          <w:szCs w:val="28"/>
        </w:rPr>
        <w:t xml:space="preserve">2018 году в </w:t>
      </w:r>
      <w:r>
        <w:rPr>
          <w:rFonts w:ascii="Times New Roman" w:hAnsi="Times New Roman"/>
          <w:sz w:val="28"/>
          <w:szCs w:val="28"/>
        </w:rPr>
        <w:t xml:space="preserve">Республике Крым естественная убыль населения составила </w:t>
      </w:r>
      <w:r w:rsidR="00473B99">
        <w:rPr>
          <w:rFonts w:ascii="Times New Roman" w:hAnsi="Times New Roman"/>
          <w:sz w:val="28"/>
          <w:szCs w:val="28"/>
        </w:rPr>
        <w:t>-</w:t>
      </w:r>
      <w:r>
        <w:rPr>
          <w:rFonts w:ascii="Times New Roman" w:hAnsi="Times New Roman"/>
          <w:sz w:val="28"/>
          <w:szCs w:val="28"/>
        </w:rPr>
        <w:t>6</w:t>
      </w:r>
      <w:r w:rsidR="00473B99">
        <w:rPr>
          <w:rFonts w:ascii="Times New Roman" w:hAnsi="Times New Roman"/>
          <w:sz w:val="28"/>
          <w:szCs w:val="28"/>
        </w:rPr>
        <w:t>441</w:t>
      </w:r>
      <w:r>
        <w:rPr>
          <w:rFonts w:ascii="Times New Roman" w:hAnsi="Times New Roman"/>
          <w:sz w:val="28"/>
          <w:szCs w:val="28"/>
        </w:rPr>
        <w:t xml:space="preserve"> человек</w:t>
      </w:r>
      <w:r w:rsidR="000A6B22">
        <w:rPr>
          <w:rFonts w:ascii="Times New Roman" w:hAnsi="Times New Roman"/>
          <w:sz w:val="28"/>
          <w:szCs w:val="28"/>
        </w:rPr>
        <w:t xml:space="preserve"> (</w:t>
      </w:r>
      <w:r w:rsidR="00473B99">
        <w:rPr>
          <w:rFonts w:ascii="Times New Roman" w:hAnsi="Times New Roman"/>
          <w:sz w:val="28"/>
          <w:szCs w:val="28"/>
        </w:rPr>
        <w:t>в 2017 году – 6584)</w:t>
      </w:r>
      <w:r>
        <w:rPr>
          <w:rFonts w:ascii="Times New Roman" w:hAnsi="Times New Roman"/>
          <w:sz w:val="28"/>
          <w:szCs w:val="28"/>
        </w:rPr>
        <w:t xml:space="preserve">: </w:t>
      </w:r>
      <w:r w:rsidR="00473B99">
        <w:rPr>
          <w:rFonts w:ascii="Times New Roman" w:hAnsi="Times New Roman"/>
          <w:sz w:val="28"/>
          <w:szCs w:val="28"/>
        </w:rPr>
        <w:t xml:space="preserve">родилось </w:t>
      </w:r>
      <w:r w:rsidR="00C7228D">
        <w:rPr>
          <w:rFonts w:ascii="Times New Roman" w:hAnsi="Times New Roman"/>
          <w:sz w:val="28"/>
          <w:szCs w:val="28"/>
        </w:rPr>
        <w:t>–</w:t>
      </w:r>
      <w:r w:rsidR="00473B99">
        <w:rPr>
          <w:rFonts w:ascii="Times New Roman" w:hAnsi="Times New Roman"/>
          <w:sz w:val="28"/>
          <w:szCs w:val="28"/>
        </w:rPr>
        <w:t xml:space="preserve"> 20266</w:t>
      </w:r>
      <w:r w:rsidR="00C7228D">
        <w:rPr>
          <w:rFonts w:ascii="Times New Roman" w:hAnsi="Times New Roman"/>
          <w:sz w:val="28"/>
          <w:szCs w:val="28"/>
        </w:rPr>
        <w:t xml:space="preserve"> человек (в 2017 году – 20962), умерло – 26707 человек (в 2017 году – 27546).</w:t>
      </w:r>
    </w:p>
    <w:p w:rsidR="00EB212A" w:rsidRDefault="00EB212A" w:rsidP="00EB212A">
      <w:pPr>
        <w:widowControl w:val="0"/>
        <w:suppressAutoHyphens/>
        <w:spacing w:after="0" w:line="240" w:lineRule="auto"/>
        <w:ind w:firstLine="53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Количество поставленных на миграционный учет граждан иностранных государств в 2018 году составило 176273 человека (в 2017 – 169961, + 3,6%). От общего количества</w:t>
      </w:r>
      <w:r w:rsidRPr="009B651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поставленных на миграционный учет граждан иностранных государств граждане Украины составляют 97592 человека</w:t>
      </w:r>
      <w:r w:rsidR="00B97A1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или 55,4%, </w:t>
      </w:r>
      <w:r w:rsidR="00B97A1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22662 человека</w:t>
      </w:r>
      <w:r w:rsidR="00B97A1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или 12,9% – граждане Узбекистана, 11111 человек</w:t>
      </w:r>
      <w:r w:rsidR="00B97A1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или 6,3% – граждане Белоруссии. В сравнении с аналогичным периодом прошлого года на 8,1% наблюдается снижение числа граждан Украины, поставленных на миграционный учет</w:t>
      </w:r>
      <w:r w:rsidR="00B97A1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и увеличение числа граждан других государств, поставленных на миграционный учет, а именно граждан Узбекистана на </w:t>
      </w:r>
      <w:r w:rsidR="000A6399">
        <w:rPr>
          <w:rFonts w:ascii="Times New Roman" w:hAnsi="Times New Roman"/>
          <w:color w:val="000000"/>
          <w:sz w:val="28"/>
          <w:szCs w:val="28"/>
          <w:shd w:val="clear" w:color="auto" w:fill="FFFFFF"/>
        </w:rPr>
        <w:t xml:space="preserve">33%, граждан Белоруссии почти на 22%. </w:t>
      </w:r>
    </w:p>
    <w:p w:rsidR="00EB212A" w:rsidRPr="00BB27D0" w:rsidRDefault="00EB212A" w:rsidP="00EB212A">
      <w:pPr>
        <w:spacing w:after="0" w:line="240" w:lineRule="auto"/>
        <w:ind w:firstLine="709"/>
        <w:jc w:val="both"/>
        <w:rPr>
          <w:rFonts w:ascii="Times New Roman" w:hAnsi="Times New Roman"/>
          <w:color w:val="000000"/>
          <w:sz w:val="18"/>
          <w:szCs w:val="18"/>
          <w:highlight w:val="yellow"/>
        </w:rPr>
      </w:pPr>
      <w:r w:rsidRPr="00BB27D0">
        <w:rPr>
          <w:rFonts w:ascii="Times New Roman" w:hAnsi="Times New Roman"/>
          <w:sz w:val="28"/>
          <w:szCs w:val="28"/>
        </w:rPr>
        <w:t>Доля иностранных граждан</w:t>
      </w:r>
      <w:r>
        <w:rPr>
          <w:rFonts w:ascii="Times New Roman" w:hAnsi="Times New Roman"/>
          <w:sz w:val="28"/>
          <w:szCs w:val="28"/>
        </w:rPr>
        <w:t>,</w:t>
      </w:r>
      <w:r w:rsidRPr="00BB27D0">
        <w:rPr>
          <w:rFonts w:ascii="Times New Roman" w:hAnsi="Times New Roman"/>
          <w:sz w:val="28"/>
          <w:szCs w:val="28"/>
        </w:rPr>
        <w:t xml:space="preserve"> поставленных на миграционный учет, от численности населения </w:t>
      </w:r>
      <w:r>
        <w:rPr>
          <w:rFonts w:ascii="Times New Roman" w:hAnsi="Times New Roman"/>
          <w:sz w:val="28"/>
          <w:szCs w:val="28"/>
        </w:rPr>
        <w:t xml:space="preserve">республики </w:t>
      </w:r>
      <w:r w:rsidRPr="00BB27D0">
        <w:rPr>
          <w:rFonts w:ascii="Times New Roman" w:hAnsi="Times New Roman"/>
          <w:sz w:val="28"/>
          <w:szCs w:val="28"/>
        </w:rPr>
        <w:t xml:space="preserve">составила </w:t>
      </w:r>
      <w:r w:rsidR="000A6399">
        <w:rPr>
          <w:rFonts w:ascii="Times New Roman" w:hAnsi="Times New Roman"/>
          <w:sz w:val="28"/>
          <w:szCs w:val="28"/>
        </w:rPr>
        <w:t xml:space="preserve">9,2% (в 2017 - </w:t>
      </w:r>
      <w:r>
        <w:rPr>
          <w:rFonts w:ascii="Times New Roman" w:hAnsi="Times New Roman"/>
          <w:sz w:val="28"/>
          <w:szCs w:val="28"/>
        </w:rPr>
        <w:t>8,8</w:t>
      </w:r>
      <w:r w:rsidRPr="00BB27D0">
        <w:rPr>
          <w:rFonts w:ascii="Times New Roman" w:hAnsi="Times New Roman"/>
          <w:sz w:val="28"/>
          <w:szCs w:val="28"/>
        </w:rPr>
        <w:t>%</w:t>
      </w:r>
      <w:r w:rsidR="000A6399">
        <w:rPr>
          <w:rFonts w:ascii="Times New Roman" w:hAnsi="Times New Roman"/>
          <w:sz w:val="28"/>
          <w:szCs w:val="28"/>
        </w:rPr>
        <w:t>)</w:t>
      </w:r>
      <w:r w:rsidRPr="00BB27D0">
        <w:rPr>
          <w:rFonts w:ascii="Times New Roman" w:hAnsi="Times New Roman"/>
          <w:sz w:val="28"/>
          <w:szCs w:val="28"/>
        </w:rPr>
        <w:t xml:space="preserve">. </w:t>
      </w:r>
    </w:p>
    <w:p w:rsidR="00EB212A" w:rsidRDefault="00EB212A" w:rsidP="00EB212A">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201</w:t>
      </w:r>
      <w:r w:rsidR="000A6399">
        <w:rPr>
          <w:rFonts w:ascii="Times New Roman" w:hAnsi="Times New Roman"/>
          <w:color w:val="000000"/>
          <w:sz w:val="28"/>
          <w:szCs w:val="28"/>
        </w:rPr>
        <w:t>8</w:t>
      </w:r>
      <w:r>
        <w:rPr>
          <w:rFonts w:ascii="Times New Roman" w:hAnsi="Times New Roman"/>
          <w:color w:val="000000"/>
          <w:sz w:val="28"/>
          <w:szCs w:val="28"/>
        </w:rPr>
        <w:t xml:space="preserve"> году </w:t>
      </w:r>
      <w:r w:rsidR="000A6399">
        <w:rPr>
          <w:rFonts w:ascii="Times New Roman" w:hAnsi="Times New Roman"/>
          <w:color w:val="000000"/>
          <w:sz w:val="28"/>
          <w:szCs w:val="28"/>
        </w:rPr>
        <w:t xml:space="preserve">4952 иностранных гражданина приобрели гражданство Российской Федерации (в 2017 - </w:t>
      </w:r>
      <w:r>
        <w:rPr>
          <w:rFonts w:ascii="Times New Roman" w:hAnsi="Times New Roman"/>
          <w:color w:val="000000"/>
          <w:sz w:val="28"/>
          <w:szCs w:val="28"/>
        </w:rPr>
        <w:t>3558</w:t>
      </w:r>
      <w:r w:rsidR="000A6399">
        <w:rPr>
          <w:rFonts w:ascii="Times New Roman" w:hAnsi="Times New Roman"/>
          <w:color w:val="000000"/>
          <w:sz w:val="28"/>
          <w:szCs w:val="28"/>
        </w:rPr>
        <w:t>, +28,1%), 3917</w:t>
      </w:r>
      <w:r>
        <w:rPr>
          <w:rFonts w:ascii="Times New Roman" w:hAnsi="Times New Roman"/>
          <w:color w:val="000000"/>
          <w:sz w:val="28"/>
          <w:szCs w:val="28"/>
        </w:rPr>
        <w:t xml:space="preserve"> иностранных граждан </w:t>
      </w:r>
      <w:r>
        <w:rPr>
          <w:rFonts w:ascii="Times New Roman" w:hAnsi="Times New Roman"/>
          <w:color w:val="000000"/>
          <w:sz w:val="28"/>
          <w:szCs w:val="28"/>
        </w:rPr>
        <w:lastRenderedPageBreak/>
        <w:t>получили разрешение на временное проживание (в 201</w:t>
      </w:r>
      <w:r w:rsidR="000A6399">
        <w:rPr>
          <w:rFonts w:ascii="Times New Roman" w:hAnsi="Times New Roman"/>
          <w:color w:val="000000"/>
          <w:sz w:val="28"/>
          <w:szCs w:val="28"/>
        </w:rPr>
        <w:t>7</w:t>
      </w:r>
      <w:r>
        <w:rPr>
          <w:rFonts w:ascii="Times New Roman" w:hAnsi="Times New Roman"/>
          <w:color w:val="000000"/>
          <w:sz w:val="28"/>
          <w:szCs w:val="28"/>
        </w:rPr>
        <w:t xml:space="preserve"> </w:t>
      </w:r>
      <w:r w:rsidR="000A6399">
        <w:rPr>
          <w:rFonts w:ascii="Times New Roman" w:hAnsi="Times New Roman"/>
          <w:color w:val="000000"/>
          <w:sz w:val="28"/>
          <w:szCs w:val="28"/>
        </w:rPr>
        <w:t>–</w:t>
      </w:r>
      <w:r>
        <w:rPr>
          <w:rFonts w:ascii="Times New Roman" w:hAnsi="Times New Roman"/>
          <w:color w:val="000000"/>
          <w:sz w:val="28"/>
          <w:szCs w:val="28"/>
        </w:rPr>
        <w:t xml:space="preserve"> </w:t>
      </w:r>
      <w:r w:rsidR="000A6399">
        <w:rPr>
          <w:rFonts w:ascii="Times New Roman" w:hAnsi="Times New Roman"/>
          <w:color w:val="000000"/>
          <w:sz w:val="28"/>
          <w:szCs w:val="28"/>
        </w:rPr>
        <w:t>6143, -36,2</w:t>
      </w:r>
      <w:r>
        <w:rPr>
          <w:rFonts w:ascii="Times New Roman" w:hAnsi="Times New Roman"/>
          <w:color w:val="000000"/>
          <w:sz w:val="28"/>
          <w:szCs w:val="28"/>
        </w:rPr>
        <w:t xml:space="preserve">%), </w:t>
      </w:r>
      <w:r w:rsidR="000A6399">
        <w:rPr>
          <w:rFonts w:ascii="Times New Roman" w:hAnsi="Times New Roman"/>
          <w:color w:val="000000"/>
          <w:sz w:val="28"/>
          <w:szCs w:val="28"/>
        </w:rPr>
        <w:t>6911 иностранны</w:t>
      </w:r>
      <w:r w:rsidR="00B97A1B">
        <w:rPr>
          <w:rFonts w:ascii="Times New Roman" w:hAnsi="Times New Roman"/>
          <w:color w:val="000000"/>
          <w:sz w:val="28"/>
          <w:szCs w:val="28"/>
        </w:rPr>
        <w:t>х</w:t>
      </w:r>
      <w:r w:rsidR="000A6399">
        <w:rPr>
          <w:rFonts w:ascii="Times New Roman" w:hAnsi="Times New Roman"/>
          <w:color w:val="000000"/>
          <w:sz w:val="28"/>
          <w:szCs w:val="28"/>
        </w:rPr>
        <w:t xml:space="preserve"> граждан получил </w:t>
      </w:r>
      <w:r w:rsidR="00B97A1B">
        <w:rPr>
          <w:rFonts w:ascii="Times New Roman" w:hAnsi="Times New Roman"/>
          <w:color w:val="000000"/>
          <w:sz w:val="28"/>
          <w:szCs w:val="28"/>
        </w:rPr>
        <w:t xml:space="preserve">и </w:t>
      </w:r>
      <w:r w:rsidR="000A6399">
        <w:rPr>
          <w:rFonts w:ascii="Times New Roman" w:hAnsi="Times New Roman"/>
          <w:color w:val="000000"/>
          <w:sz w:val="28"/>
          <w:szCs w:val="28"/>
        </w:rPr>
        <w:t>вид на жительство (в 2017 – 7</w:t>
      </w:r>
      <w:r>
        <w:rPr>
          <w:rFonts w:ascii="Times New Roman" w:hAnsi="Times New Roman"/>
          <w:color w:val="000000"/>
          <w:sz w:val="28"/>
          <w:szCs w:val="28"/>
        </w:rPr>
        <w:t>348</w:t>
      </w:r>
      <w:r w:rsidR="000A6399">
        <w:rPr>
          <w:rFonts w:ascii="Times New Roman" w:hAnsi="Times New Roman"/>
          <w:color w:val="000000"/>
          <w:sz w:val="28"/>
          <w:szCs w:val="28"/>
        </w:rPr>
        <w:t>, -5,9%)</w:t>
      </w:r>
      <w:r>
        <w:rPr>
          <w:rFonts w:ascii="Times New Roman" w:hAnsi="Times New Roman"/>
          <w:color w:val="000000"/>
          <w:sz w:val="28"/>
          <w:szCs w:val="28"/>
        </w:rPr>
        <w:t>.</w:t>
      </w:r>
    </w:p>
    <w:p w:rsidR="00464C09" w:rsidRDefault="00464C09" w:rsidP="00464C09">
      <w:pPr>
        <w:spacing w:after="0" w:line="240" w:lineRule="auto"/>
        <w:ind w:firstLine="708"/>
        <w:jc w:val="both"/>
        <w:rPr>
          <w:rFonts w:ascii="Times New Roman" w:hAnsi="Times New Roman"/>
          <w:sz w:val="28"/>
          <w:szCs w:val="28"/>
        </w:rPr>
      </w:pPr>
      <w:r>
        <w:rPr>
          <w:rFonts w:ascii="Times New Roman" w:hAnsi="Times New Roman"/>
          <w:sz w:val="28"/>
          <w:szCs w:val="28"/>
        </w:rPr>
        <w:t>Согласно информации Министерства труда и социальной защиты Республики Крым</w:t>
      </w:r>
      <w:r w:rsidR="00B97A1B">
        <w:rPr>
          <w:rFonts w:ascii="Times New Roman" w:hAnsi="Times New Roman"/>
          <w:sz w:val="28"/>
          <w:szCs w:val="28"/>
        </w:rPr>
        <w:t>,</w:t>
      </w:r>
      <w:r>
        <w:rPr>
          <w:rFonts w:ascii="Times New Roman" w:hAnsi="Times New Roman"/>
          <w:sz w:val="28"/>
          <w:szCs w:val="28"/>
        </w:rPr>
        <w:t xml:space="preserve"> в 2018 году за содействием в поиске работы обратилось 32046 человек (в 2017 – 31409)</w:t>
      </w:r>
      <w:r w:rsidR="00170364">
        <w:rPr>
          <w:rFonts w:ascii="Times New Roman" w:hAnsi="Times New Roman"/>
          <w:sz w:val="28"/>
          <w:szCs w:val="28"/>
        </w:rPr>
        <w:t xml:space="preserve">. </w:t>
      </w:r>
      <w:r>
        <w:rPr>
          <w:rFonts w:ascii="Times New Roman" w:hAnsi="Times New Roman"/>
          <w:sz w:val="28"/>
          <w:szCs w:val="28"/>
        </w:rPr>
        <w:t>Отмечается значительное увеличение обращений граждан по содействию в поиске работы в городах Симферополь (+466), Феодосия (+370), в Бахчисарайском районе (+300).</w:t>
      </w:r>
    </w:p>
    <w:p w:rsidR="00464C09" w:rsidRDefault="00464C09" w:rsidP="00464C09">
      <w:pPr>
        <w:spacing w:after="0" w:line="240" w:lineRule="auto"/>
        <w:ind w:firstLine="708"/>
        <w:jc w:val="both"/>
        <w:rPr>
          <w:rFonts w:ascii="Times New Roman" w:hAnsi="Times New Roman"/>
          <w:sz w:val="28"/>
          <w:szCs w:val="28"/>
        </w:rPr>
      </w:pPr>
      <w:r>
        <w:rPr>
          <w:rFonts w:ascii="Times New Roman" w:hAnsi="Times New Roman"/>
          <w:sz w:val="28"/>
          <w:szCs w:val="28"/>
        </w:rPr>
        <w:t>В территориальном разрезе преобладает обращение за государственной услугой по поиску работы граждан, проживающих в сельской местности (56,6%).</w:t>
      </w:r>
    </w:p>
    <w:p w:rsidR="00464C09" w:rsidRDefault="00464C09" w:rsidP="00464C09">
      <w:pPr>
        <w:spacing w:after="0" w:line="240" w:lineRule="auto"/>
        <w:ind w:firstLine="708"/>
        <w:jc w:val="both"/>
        <w:rPr>
          <w:rFonts w:ascii="Times New Roman" w:hAnsi="Times New Roman"/>
          <w:sz w:val="28"/>
          <w:szCs w:val="28"/>
        </w:rPr>
      </w:pPr>
      <w:r>
        <w:rPr>
          <w:rFonts w:ascii="Times New Roman" w:hAnsi="Times New Roman"/>
          <w:sz w:val="28"/>
          <w:szCs w:val="28"/>
        </w:rPr>
        <w:t>В 2018 году на территории Республики Крым признано безработными 11198 человек, что на 10,2% меньше</w:t>
      </w:r>
      <w:r w:rsidR="00B97A1B">
        <w:rPr>
          <w:rFonts w:ascii="Times New Roman" w:hAnsi="Times New Roman"/>
          <w:sz w:val="28"/>
          <w:szCs w:val="28"/>
        </w:rPr>
        <w:t>,</w:t>
      </w:r>
      <w:r>
        <w:rPr>
          <w:rFonts w:ascii="Times New Roman" w:hAnsi="Times New Roman"/>
          <w:sz w:val="28"/>
          <w:szCs w:val="28"/>
        </w:rPr>
        <w:t xml:space="preserve"> чем в 2017 году (12649).</w:t>
      </w:r>
    </w:p>
    <w:p w:rsidR="00464C09" w:rsidRDefault="00B97A1B" w:rsidP="00464C09">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 состоянию на </w:t>
      </w:r>
      <w:r w:rsidR="00464C09">
        <w:rPr>
          <w:rFonts w:ascii="Times New Roman" w:hAnsi="Times New Roman"/>
          <w:sz w:val="28"/>
          <w:szCs w:val="28"/>
        </w:rPr>
        <w:t xml:space="preserve">1 января 2019 года численность безработных, зарегистрированных в учреждениях службы занятости Республики Крым, составила 4981 </w:t>
      </w:r>
      <w:r>
        <w:rPr>
          <w:rFonts w:ascii="Times New Roman" w:hAnsi="Times New Roman"/>
          <w:sz w:val="28"/>
          <w:szCs w:val="28"/>
        </w:rPr>
        <w:t>человека</w:t>
      </w:r>
      <w:r w:rsidR="00464C09">
        <w:rPr>
          <w:rFonts w:ascii="Times New Roman" w:hAnsi="Times New Roman"/>
          <w:sz w:val="28"/>
          <w:szCs w:val="28"/>
        </w:rPr>
        <w:t xml:space="preserve"> (в 2017 – 5670, -12,1%).</w:t>
      </w:r>
    </w:p>
    <w:p w:rsidR="00464C09" w:rsidRPr="00F1550A" w:rsidRDefault="00464C09" w:rsidP="00BE2CB9">
      <w:pPr>
        <w:spacing w:after="0" w:line="240" w:lineRule="auto"/>
        <w:ind w:firstLine="708"/>
        <w:jc w:val="both"/>
        <w:rPr>
          <w:rFonts w:ascii="Times New Roman" w:hAnsi="Times New Roman"/>
          <w:sz w:val="28"/>
          <w:szCs w:val="28"/>
        </w:rPr>
      </w:pPr>
      <w:r>
        <w:rPr>
          <w:rFonts w:ascii="Times New Roman" w:hAnsi="Times New Roman"/>
          <w:sz w:val="28"/>
          <w:szCs w:val="28"/>
        </w:rPr>
        <w:t>Уровень зарегистрированной безработицы составил 0,5% рабочей силы, что на 0,1 % ниже уровня 2017 года.</w:t>
      </w:r>
    </w:p>
    <w:p w:rsidR="004C3FC1" w:rsidRDefault="004C3FC1" w:rsidP="004C3FC1">
      <w:pPr>
        <w:tabs>
          <w:tab w:val="left" w:pos="4620"/>
        </w:tabs>
        <w:spacing w:after="0" w:line="240" w:lineRule="auto"/>
        <w:ind w:firstLine="709"/>
        <w:jc w:val="both"/>
        <w:rPr>
          <w:rFonts w:ascii="Times New Roman" w:hAnsi="Times New Roman"/>
          <w:sz w:val="28"/>
          <w:szCs w:val="28"/>
        </w:rPr>
      </w:pPr>
      <w:r>
        <w:rPr>
          <w:rFonts w:ascii="Times New Roman" w:hAnsi="Times New Roman"/>
          <w:sz w:val="28"/>
          <w:szCs w:val="28"/>
        </w:rPr>
        <w:tab/>
      </w:r>
      <w:r>
        <w:rPr>
          <w:rFonts w:ascii="Times New Roman" w:eastAsia="Times New Roman" w:hAnsi="Times New Roman"/>
          <w:noProof/>
          <w:color w:val="000000"/>
          <w:sz w:val="28"/>
          <w:szCs w:val="28"/>
          <w:lang w:eastAsia="ru-RU"/>
        </w:rPr>
        <w:drawing>
          <wp:inline distT="0" distB="0" distL="0" distR="0" wp14:anchorId="2ABBD390" wp14:editId="02B00053">
            <wp:extent cx="6210300" cy="374332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C3FC1" w:rsidRDefault="00227AED" w:rsidP="001171A0">
      <w:pPr>
        <w:spacing w:after="0" w:line="240" w:lineRule="auto"/>
        <w:ind w:firstLine="709"/>
        <w:jc w:val="both"/>
        <w:rPr>
          <w:rFonts w:ascii="Times New Roman" w:hAnsi="Times New Roman"/>
          <w:sz w:val="28"/>
          <w:szCs w:val="28"/>
        </w:rPr>
      </w:pPr>
      <w:r>
        <w:rPr>
          <w:rFonts w:ascii="Times New Roman" w:hAnsi="Times New Roman"/>
          <w:sz w:val="28"/>
          <w:szCs w:val="28"/>
        </w:rPr>
        <w:t>Пособие по безработице по состоянию на 01.01.2019 получали 4488 человек. Пособие в минимальном размере получало 35,3% безработных, 2,9% в интервале от минимального до максимального, 61,5% - в максимальном размере, 0,3% - выше максимального.</w:t>
      </w:r>
    </w:p>
    <w:p w:rsidR="00227AED" w:rsidRDefault="00227AED" w:rsidP="001171A0">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2018 году трудоустроено 22093 человека. Уровень трудоустройства от обратившихся граждан составил 68,9%. </w:t>
      </w:r>
    </w:p>
    <w:p w:rsidR="00227AED" w:rsidRDefault="00227AED" w:rsidP="00227AE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течение 2018 года в службу занятости за содействием в поиске работы обратилось 756 выпускников образовательных организаций, в том числе высшего образования – 309 человек, среднего профессионального – 404 </w:t>
      </w:r>
      <w:r>
        <w:rPr>
          <w:rFonts w:ascii="Times New Roman" w:hAnsi="Times New Roman"/>
          <w:sz w:val="28"/>
          <w:szCs w:val="28"/>
        </w:rPr>
        <w:lastRenderedPageBreak/>
        <w:t xml:space="preserve">человека, общеобразовательных организаций 43 человека. Из общего числа обратившихся выпускников трудоустроено 552 человека или </w:t>
      </w:r>
      <w:r w:rsidR="0013351C">
        <w:rPr>
          <w:rFonts w:ascii="Times New Roman" w:hAnsi="Times New Roman"/>
          <w:sz w:val="28"/>
          <w:szCs w:val="28"/>
        </w:rPr>
        <w:t>73%, из них 241 (43,6%) – выпускники организаций высшего образования, 288 (52,2%) – среднего профессионального образования, 23 (4,2%) – общеобразовательных организаций.</w:t>
      </w:r>
      <w:r>
        <w:rPr>
          <w:rFonts w:ascii="Times New Roman" w:hAnsi="Times New Roman"/>
          <w:sz w:val="28"/>
          <w:szCs w:val="28"/>
        </w:rPr>
        <w:t xml:space="preserve"> </w:t>
      </w:r>
    </w:p>
    <w:p w:rsidR="003124C9" w:rsidRDefault="003124C9" w:rsidP="003124C9">
      <w:pPr>
        <w:spacing w:after="0" w:line="240" w:lineRule="auto"/>
        <w:ind w:right="141" w:firstLine="709"/>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Ч</w:t>
      </w:r>
      <w:r w:rsidRPr="001856F9">
        <w:rPr>
          <w:rFonts w:ascii="Times New Roman" w:eastAsia="Times New Roman" w:hAnsi="Times New Roman"/>
          <w:color w:val="000000"/>
          <w:sz w:val="28"/>
          <w:szCs w:val="28"/>
          <w:lang w:eastAsia="uk-UA"/>
        </w:rPr>
        <w:t xml:space="preserve">исленность лиц, реализовавших право на получение пенсии в соответствии с законодательством Российской Федерации </w:t>
      </w:r>
      <w:r>
        <w:rPr>
          <w:rFonts w:ascii="Times New Roman" w:eastAsia="Times New Roman" w:hAnsi="Times New Roman"/>
          <w:color w:val="000000"/>
          <w:sz w:val="28"/>
          <w:szCs w:val="28"/>
          <w:lang w:eastAsia="uk-UA"/>
        </w:rPr>
        <w:t>на территории Республики Крым, составляет 586629 человек.</w:t>
      </w:r>
    </w:p>
    <w:p w:rsidR="003124C9" w:rsidRDefault="003124C9" w:rsidP="003124C9">
      <w:pPr>
        <w:spacing w:after="0" w:line="240" w:lineRule="auto"/>
        <w:ind w:right="141" w:firstLine="709"/>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Средний размер назначенных пенсий в 2018 году увеличился на 4,5 % в сравнении с прошлым годом (в 2017 году - 12099 руб</w:t>
      </w:r>
      <w:r w:rsidR="00B63DD1">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eastAsia="uk-UA"/>
        </w:rPr>
        <w:t>) и составляет 12661 руб.</w:t>
      </w:r>
    </w:p>
    <w:p w:rsidR="003124C9" w:rsidRPr="00076414" w:rsidRDefault="003124C9" w:rsidP="003124C9">
      <w:pPr>
        <w:spacing w:after="0" w:line="240" w:lineRule="auto"/>
        <w:ind w:right="141" w:firstLine="709"/>
        <w:jc w:val="both"/>
        <w:rPr>
          <w:rFonts w:ascii="Times New Roman" w:eastAsia="Times New Roman" w:hAnsi="Times New Roman"/>
          <w:color w:val="000000"/>
          <w:sz w:val="28"/>
          <w:szCs w:val="28"/>
          <w:lang w:eastAsia="uk-UA"/>
        </w:rPr>
      </w:pPr>
      <w:r w:rsidRPr="00126563">
        <w:rPr>
          <w:rFonts w:ascii="Times New Roman" w:eastAsia="Times New Roman" w:hAnsi="Times New Roman"/>
          <w:color w:val="000000"/>
          <w:sz w:val="28"/>
          <w:szCs w:val="28"/>
          <w:lang w:eastAsia="uk-UA"/>
        </w:rPr>
        <w:t xml:space="preserve">По предварительным данным </w:t>
      </w:r>
      <w:r w:rsidR="00740986">
        <w:rPr>
          <w:rFonts w:ascii="Times New Roman" w:eastAsia="Times New Roman" w:hAnsi="Times New Roman"/>
          <w:color w:val="000000"/>
          <w:sz w:val="28"/>
          <w:szCs w:val="28"/>
          <w:lang w:eastAsia="uk-UA"/>
        </w:rPr>
        <w:t xml:space="preserve">Управления Федеральной </w:t>
      </w:r>
      <w:r w:rsidRPr="00126563">
        <w:rPr>
          <w:rFonts w:ascii="Times New Roman" w:hAnsi="Times New Roman"/>
          <w:sz w:val="28"/>
          <w:szCs w:val="28"/>
        </w:rPr>
        <w:t xml:space="preserve">службы государственной статистики </w:t>
      </w:r>
      <w:r w:rsidR="00740986">
        <w:rPr>
          <w:rFonts w:ascii="Times New Roman" w:hAnsi="Times New Roman"/>
          <w:sz w:val="28"/>
          <w:szCs w:val="28"/>
        </w:rPr>
        <w:t>по Республике Крым и г. Севастополю</w:t>
      </w:r>
      <w:r w:rsidR="00B97A1B">
        <w:rPr>
          <w:rFonts w:ascii="Times New Roman" w:hAnsi="Times New Roman"/>
          <w:sz w:val="28"/>
          <w:szCs w:val="28"/>
        </w:rPr>
        <w:t>,</w:t>
      </w:r>
      <w:r w:rsidR="00740986">
        <w:rPr>
          <w:rFonts w:ascii="Times New Roman" w:hAnsi="Times New Roman"/>
          <w:sz w:val="28"/>
          <w:szCs w:val="28"/>
        </w:rPr>
        <w:t xml:space="preserve"> </w:t>
      </w:r>
      <w:r w:rsidR="00AA442F" w:rsidRPr="00126563">
        <w:rPr>
          <w:rFonts w:ascii="Times New Roman" w:hAnsi="Times New Roman"/>
          <w:sz w:val="28"/>
          <w:szCs w:val="28"/>
        </w:rPr>
        <w:t xml:space="preserve">среднедушевые </w:t>
      </w:r>
      <w:r w:rsidRPr="00126563">
        <w:rPr>
          <w:rFonts w:ascii="Times New Roman" w:hAnsi="Times New Roman"/>
          <w:sz w:val="28"/>
          <w:szCs w:val="28"/>
        </w:rPr>
        <w:t xml:space="preserve">денежные доходы населения </w:t>
      </w:r>
      <w:r w:rsidR="00126563">
        <w:rPr>
          <w:rFonts w:ascii="Times New Roman" w:hAnsi="Times New Roman"/>
          <w:sz w:val="28"/>
          <w:szCs w:val="28"/>
        </w:rPr>
        <w:t xml:space="preserve">в 2018 году </w:t>
      </w:r>
      <w:r w:rsidRPr="00126563">
        <w:rPr>
          <w:rFonts w:ascii="Times New Roman" w:hAnsi="Times New Roman"/>
          <w:sz w:val="28"/>
          <w:szCs w:val="28"/>
        </w:rPr>
        <w:t xml:space="preserve">увеличились на </w:t>
      </w:r>
      <w:r w:rsidR="00126563" w:rsidRPr="00126563">
        <w:rPr>
          <w:rFonts w:ascii="Times New Roman" w:hAnsi="Times New Roman"/>
          <w:sz w:val="28"/>
          <w:szCs w:val="28"/>
        </w:rPr>
        <w:t>11,1</w:t>
      </w:r>
      <w:r w:rsidRPr="00126563">
        <w:rPr>
          <w:rFonts w:ascii="Times New Roman" w:hAnsi="Times New Roman"/>
          <w:sz w:val="28"/>
          <w:szCs w:val="28"/>
        </w:rPr>
        <w:t>% и составили</w:t>
      </w:r>
      <w:r w:rsidR="00126563" w:rsidRPr="00126563">
        <w:rPr>
          <w:rFonts w:ascii="Times New Roman" w:hAnsi="Times New Roman"/>
          <w:sz w:val="28"/>
          <w:szCs w:val="28"/>
        </w:rPr>
        <w:t xml:space="preserve"> 22229 руб.</w:t>
      </w:r>
      <w:r w:rsidRPr="00126563">
        <w:rPr>
          <w:rFonts w:ascii="Times New Roman" w:hAnsi="Times New Roman"/>
          <w:sz w:val="28"/>
          <w:szCs w:val="28"/>
        </w:rPr>
        <w:t xml:space="preserve"> (в 201</w:t>
      </w:r>
      <w:r w:rsidR="00AA442F" w:rsidRPr="00126563">
        <w:rPr>
          <w:rFonts w:ascii="Times New Roman" w:hAnsi="Times New Roman"/>
          <w:sz w:val="28"/>
          <w:szCs w:val="28"/>
        </w:rPr>
        <w:t>7</w:t>
      </w:r>
      <w:r w:rsidRPr="00126563">
        <w:rPr>
          <w:rFonts w:ascii="Times New Roman" w:hAnsi="Times New Roman"/>
          <w:sz w:val="28"/>
          <w:szCs w:val="28"/>
        </w:rPr>
        <w:t xml:space="preserve"> году – </w:t>
      </w:r>
      <w:r w:rsidR="00AA442F" w:rsidRPr="00126563">
        <w:rPr>
          <w:rFonts w:ascii="Times New Roman" w:hAnsi="Times New Roman"/>
          <w:sz w:val="28"/>
          <w:szCs w:val="28"/>
        </w:rPr>
        <w:t>19756,4 руб.</w:t>
      </w:r>
      <w:r w:rsidRPr="00126563">
        <w:rPr>
          <w:rFonts w:ascii="Times New Roman" w:hAnsi="Times New Roman"/>
          <w:sz w:val="28"/>
          <w:szCs w:val="28"/>
        </w:rPr>
        <w:t>).</w:t>
      </w:r>
      <w:r w:rsidR="00AA442F">
        <w:rPr>
          <w:rFonts w:ascii="Times New Roman" w:hAnsi="Times New Roman"/>
          <w:sz w:val="28"/>
          <w:szCs w:val="28"/>
        </w:rPr>
        <w:t xml:space="preserve"> </w:t>
      </w:r>
    </w:p>
    <w:p w:rsidR="003124C9" w:rsidRPr="00331B51" w:rsidRDefault="001D76B3" w:rsidP="003124C9">
      <w:pPr>
        <w:spacing w:after="0" w:line="240" w:lineRule="auto"/>
        <w:ind w:right="141" w:firstLine="709"/>
        <w:jc w:val="both"/>
        <w:rPr>
          <w:rFonts w:ascii="Times New Roman" w:eastAsia="Times New Roman" w:hAnsi="Times New Roman"/>
          <w:bCs/>
          <w:color w:val="000000"/>
          <w:sz w:val="28"/>
          <w:szCs w:val="28"/>
          <w:lang w:eastAsia="uk-UA"/>
        </w:rPr>
      </w:pPr>
      <w:r>
        <w:rPr>
          <w:rFonts w:ascii="Times New Roman" w:eastAsia="Times New Roman" w:hAnsi="Times New Roman"/>
          <w:bCs/>
          <w:color w:val="000000"/>
          <w:sz w:val="28"/>
          <w:szCs w:val="28"/>
          <w:lang w:eastAsia="uk-UA"/>
        </w:rPr>
        <w:t>Величина п</w:t>
      </w:r>
      <w:r w:rsidR="003124C9" w:rsidRPr="00331B51">
        <w:rPr>
          <w:rFonts w:ascii="Times New Roman" w:eastAsia="Times New Roman" w:hAnsi="Times New Roman"/>
          <w:bCs/>
          <w:color w:val="000000"/>
          <w:sz w:val="28"/>
          <w:szCs w:val="28"/>
          <w:lang w:eastAsia="uk-UA"/>
        </w:rPr>
        <w:t>рожиточн</w:t>
      </w:r>
      <w:r>
        <w:rPr>
          <w:rFonts w:ascii="Times New Roman" w:eastAsia="Times New Roman" w:hAnsi="Times New Roman"/>
          <w:bCs/>
          <w:color w:val="000000"/>
          <w:sz w:val="28"/>
          <w:szCs w:val="28"/>
          <w:lang w:eastAsia="uk-UA"/>
        </w:rPr>
        <w:t>ого</w:t>
      </w:r>
      <w:r w:rsidR="003124C9" w:rsidRPr="00331B51">
        <w:rPr>
          <w:rFonts w:ascii="Times New Roman" w:eastAsia="Times New Roman" w:hAnsi="Times New Roman"/>
          <w:bCs/>
          <w:color w:val="000000"/>
          <w:sz w:val="28"/>
          <w:szCs w:val="28"/>
          <w:lang w:eastAsia="uk-UA"/>
        </w:rPr>
        <w:t xml:space="preserve"> минимум</w:t>
      </w:r>
      <w:r>
        <w:rPr>
          <w:rFonts w:ascii="Times New Roman" w:eastAsia="Times New Roman" w:hAnsi="Times New Roman"/>
          <w:bCs/>
          <w:color w:val="000000"/>
          <w:sz w:val="28"/>
          <w:szCs w:val="28"/>
          <w:lang w:eastAsia="uk-UA"/>
        </w:rPr>
        <w:t>а</w:t>
      </w:r>
      <w:r w:rsidR="003124C9" w:rsidRPr="00331B51">
        <w:rPr>
          <w:rFonts w:ascii="Times New Roman" w:eastAsia="Times New Roman" w:hAnsi="Times New Roman"/>
          <w:bCs/>
          <w:color w:val="000000"/>
          <w:sz w:val="28"/>
          <w:szCs w:val="28"/>
          <w:lang w:eastAsia="uk-UA"/>
        </w:rPr>
        <w:t xml:space="preserve"> на душу населения по состоянию на </w:t>
      </w:r>
      <w:r w:rsidR="003124C9">
        <w:rPr>
          <w:rFonts w:ascii="Times New Roman" w:eastAsia="Times New Roman" w:hAnsi="Times New Roman"/>
          <w:bCs/>
          <w:color w:val="000000"/>
          <w:sz w:val="28"/>
          <w:szCs w:val="28"/>
          <w:lang w:eastAsia="uk-UA"/>
        </w:rPr>
        <w:t xml:space="preserve">                           </w:t>
      </w:r>
      <w:r w:rsidR="003124C9" w:rsidRPr="00331B51">
        <w:rPr>
          <w:rFonts w:ascii="Times New Roman" w:eastAsia="Times New Roman" w:hAnsi="Times New Roman"/>
          <w:bCs/>
          <w:color w:val="000000"/>
          <w:sz w:val="28"/>
          <w:szCs w:val="28"/>
          <w:lang w:eastAsia="uk-UA"/>
        </w:rPr>
        <w:t>1 января 201</w:t>
      </w:r>
      <w:r w:rsidR="00E32C9A">
        <w:rPr>
          <w:rFonts w:ascii="Times New Roman" w:eastAsia="Times New Roman" w:hAnsi="Times New Roman"/>
          <w:bCs/>
          <w:color w:val="000000"/>
          <w:sz w:val="28"/>
          <w:szCs w:val="28"/>
          <w:lang w:eastAsia="uk-UA"/>
        </w:rPr>
        <w:t>9</w:t>
      </w:r>
      <w:r w:rsidR="003124C9" w:rsidRPr="00331B51">
        <w:rPr>
          <w:rFonts w:ascii="Times New Roman" w:eastAsia="Times New Roman" w:hAnsi="Times New Roman"/>
          <w:bCs/>
          <w:color w:val="000000"/>
          <w:sz w:val="28"/>
          <w:szCs w:val="28"/>
          <w:lang w:eastAsia="uk-UA"/>
        </w:rPr>
        <w:t xml:space="preserve"> года составил</w:t>
      </w:r>
      <w:r w:rsidR="00464C09">
        <w:rPr>
          <w:rFonts w:ascii="Times New Roman" w:eastAsia="Times New Roman" w:hAnsi="Times New Roman"/>
          <w:bCs/>
          <w:color w:val="000000"/>
          <w:sz w:val="28"/>
          <w:szCs w:val="28"/>
          <w:lang w:eastAsia="uk-UA"/>
        </w:rPr>
        <w:t>а</w:t>
      </w:r>
      <w:r w:rsidR="003124C9" w:rsidRPr="00331B51">
        <w:rPr>
          <w:rFonts w:ascii="Times New Roman" w:eastAsia="Times New Roman" w:hAnsi="Times New Roman"/>
          <w:bCs/>
          <w:color w:val="000000"/>
          <w:sz w:val="28"/>
          <w:szCs w:val="28"/>
          <w:lang w:eastAsia="uk-UA"/>
        </w:rPr>
        <w:t xml:space="preserve"> </w:t>
      </w:r>
      <w:r w:rsidR="00E32C9A">
        <w:rPr>
          <w:rFonts w:ascii="Times New Roman" w:eastAsia="Times New Roman" w:hAnsi="Times New Roman"/>
          <w:bCs/>
          <w:color w:val="000000"/>
          <w:sz w:val="28"/>
          <w:szCs w:val="28"/>
          <w:lang w:eastAsia="uk-UA"/>
        </w:rPr>
        <w:t xml:space="preserve">9814 руб. (в 2017 - </w:t>
      </w:r>
      <w:r w:rsidR="003124C9" w:rsidRPr="00331B51">
        <w:rPr>
          <w:rFonts w:ascii="Times New Roman" w:eastAsia="Times New Roman" w:hAnsi="Times New Roman"/>
          <w:bCs/>
          <w:color w:val="000000"/>
          <w:sz w:val="28"/>
          <w:szCs w:val="28"/>
          <w:lang w:eastAsia="uk-UA"/>
        </w:rPr>
        <w:t>9</w:t>
      </w:r>
      <w:r w:rsidR="003124C9">
        <w:rPr>
          <w:rFonts w:ascii="Times New Roman" w:eastAsia="Times New Roman" w:hAnsi="Times New Roman"/>
          <w:bCs/>
          <w:color w:val="000000"/>
          <w:sz w:val="28"/>
          <w:szCs w:val="28"/>
          <w:lang w:eastAsia="uk-UA"/>
        </w:rPr>
        <w:t>126</w:t>
      </w:r>
      <w:r w:rsidR="003124C9" w:rsidRPr="00331B51">
        <w:rPr>
          <w:rFonts w:ascii="Times New Roman" w:eastAsia="Times New Roman" w:hAnsi="Times New Roman"/>
          <w:bCs/>
          <w:color w:val="000000"/>
          <w:sz w:val="28"/>
          <w:szCs w:val="28"/>
          <w:lang w:eastAsia="uk-UA"/>
        </w:rPr>
        <w:t xml:space="preserve"> руб</w:t>
      </w:r>
      <w:r w:rsidR="003124C9">
        <w:rPr>
          <w:rFonts w:ascii="Times New Roman" w:eastAsia="Times New Roman" w:hAnsi="Times New Roman"/>
          <w:bCs/>
          <w:color w:val="000000"/>
          <w:sz w:val="28"/>
          <w:szCs w:val="28"/>
          <w:lang w:eastAsia="uk-UA"/>
        </w:rPr>
        <w:t>.</w:t>
      </w:r>
      <w:r w:rsidR="00E32C9A">
        <w:rPr>
          <w:rFonts w:ascii="Times New Roman" w:eastAsia="Times New Roman" w:hAnsi="Times New Roman"/>
          <w:bCs/>
          <w:color w:val="000000"/>
          <w:sz w:val="28"/>
          <w:szCs w:val="28"/>
          <w:lang w:eastAsia="uk-UA"/>
        </w:rPr>
        <w:t>, +7,1%).</w:t>
      </w:r>
    </w:p>
    <w:p w:rsidR="003124C9" w:rsidRDefault="003124C9" w:rsidP="003124C9">
      <w:pPr>
        <w:shd w:val="clear" w:color="auto" w:fill="FFFFFF"/>
        <w:spacing w:after="0" w:line="240" w:lineRule="auto"/>
        <w:ind w:firstLine="709"/>
        <w:jc w:val="center"/>
        <w:rPr>
          <w:rFonts w:ascii="Times New Roman" w:eastAsia="Times New Roman" w:hAnsi="Times New Roman"/>
          <w:sz w:val="28"/>
          <w:szCs w:val="28"/>
        </w:rPr>
      </w:pPr>
    </w:p>
    <w:p w:rsidR="003124C9" w:rsidRDefault="003124C9" w:rsidP="003124C9">
      <w:pPr>
        <w:shd w:val="clear" w:color="auto" w:fill="FFFFFF"/>
        <w:spacing w:after="0" w:line="240" w:lineRule="auto"/>
        <w:ind w:firstLine="709"/>
        <w:jc w:val="center"/>
        <w:rPr>
          <w:rFonts w:ascii="Times New Roman" w:eastAsia="Times New Roman" w:hAnsi="Times New Roman"/>
          <w:b/>
          <w:sz w:val="28"/>
          <w:szCs w:val="28"/>
        </w:rPr>
      </w:pPr>
      <w:r w:rsidRPr="00170364">
        <w:rPr>
          <w:rFonts w:ascii="Times New Roman" w:eastAsia="Times New Roman" w:hAnsi="Times New Roman"/>
          <w:b/>
          <w:sz w:val="28"/>
          <w:szCs w:val="28"/>
        </w:rPr>
        <w:t>Размер прожиточного минимума</w:t>
      </w:r>
    </w:p>
    <w:p w:rsidR="00170364" w:rsidRPr="00170364" w:rsidRDefault="00170364" w:rsidP="003124C9">
      <w:pPr>
        <w:shd w:val="clear" w:color="auto" w:fill="FFFFFF"/>
        <w:spacing w:after="0" w:line="240" w:lineRule="auto"/>
        <w:ind w:firstLine="709"/>
        <w:jc w:val="center"/>
        <w:rPr>
          <w:rFonts w:ascii="Times New Roman" w:eastAsia="Times New Roman" w:hAnsi="Times New Roman"/>
          <w:b/>
          <w:sz w:val="28"/>
          <w:szCs w:val="28"/>
        </w:rPr>
      </w:pPr>
    </w:p>
    <w:tbl>
      <w:tblPr>
        <w:tblStyle w:val="a7"/>
        <w:tblW w:w="0" w:type="auto"/>
        <w:tblLook w:val="04A0" w:firstRow="1" w:lastRow="0" w:firstColumn="1" w:lastColumn="0" w:noHBand="0" w:noVBand="1"/>
      </w:tblPr>
      <w:tblGrid>
        <w:gridCol w:w="2093"/>
        <w:gridCol w:w="1843"/>
        <w:gridCol w:w="2268"/>
        <w:gridCol w:w="2126"/>
        <w:gridCol w:w="1467"/>
      </w:tblGrid>
      <w:tr w:rsidR="003124C9" w:rsidTr="00277D0B">
        <w:tc>
          <w:tcPr>
            <w:tcW w:w="2093" w:type="dxa"/>
          </w:tcPr>
          <w:p w:rsidR="003124C9" w:rsidRDefault="003124C9" w:rsidP="00277D0B">
            <w:pPr>
              <w:jc w:val="center"/>
              <w:rPr>
                <w:rFonts w:ascii="Times New Roman" w:eastAsia="Times New Roman" w:hAnsi="Times New Roman"/>
                <w:b/>
                <w:sz w:val="28"/>
                <w:szCs w:val="28"/>
              </w:rPr>
            </w:pPr>
          </w:p>
        </w:tc>
        <w:tc>
          <w:tcPr>
            <w:tcW w:w="1843" w:type="dxa"/>
          </w:tcPr>
          <w:p w:rsidR="003124C9" w:rsidRPr="00331B51" w:rsidRDefault="00B97A1B" w:rsidP="00277D0B">
            <w:pPr>
              <w:jc w:val="center"/>
              <w:rPr>
                <w:rFonts w:ascii="Times New Roman" w:eastAsia="Times New Roman" w:hAnsi="Times New Roman"/>
                <w:sz w:val="28"/>
                <w:szCs w:val="28"/>
              </w:rPr>
            </w:pPr>
            <w:r>
              <w:rPr>
                <w:rFonts w:ascii="Times New Roman" w:eastAsia="Times New Roman" w:hAnsi="Times New Roman"/>
                <w:sz w:val="28"/>
                <w:szCs w:val="28"/>
              </w:rPr>
              <w:t>Н</w:t>
            </w:r>
            <w:r w:rsidR="003124C9" w:rsidRPr="00331B51">
              <w:rPr>
                <w:rFonts w:ascii="Times New Roman" w:eastAsia="Times New Roman" w:hAnsi="Times New Roman"/>
                <w:sz w:val="28"/>
                <w:szCs w:val="28"/>
              </w:rPr>
              <w:t>а душу населения</w:t>
            </w:r>
          </w:p>
        </w:tc>
        <w:tc>
          <w:tcPr>
            <w:tcW w:w="2268" w:type="dxa"/>
          </w:tcPr>
          <w:p w:rsidR="003124C9" w:rsidRPr="00331B51" w:rsidRDefault="00B97A1B" w:rsidP="00277D0B">
            <w:pPr>
              <w:jc w:val="center"/>
              <w:rPr>
                <w:rFonts w:ascii="Times New Roman" w:eastAsia="Times New Roman" w:hAnsi="Times New Roman"/>
                <w:sz w:val="28"/>
                <w:szCs w:val="28"/>
              </w:rPr>
            </w:pPr>
            <w:r>
              <w:rPr>
                <w:rFonts w:ascii="Times New Roman" w:eastAsia="Times New Roman" w:hAnsi="Times New Roman"/>
                <w:sz w:val="28"/>
                <w:szCs w:val="28"/>
              </w:rPr>
              <w:t>Т</w:t>
            </w:r>
            <w:r w:rsidR="003124C9" w:rsidRPr="00331B51">
              <w:rPr>
                <w:rFonts w:ascii="Times New Roman" w:eastAsia="Times New Roman" w:hAnsi="Times New Roman"/>
                <w:sz w:val="28"/>
                <w:szCs w:val="28"/>
              </w:rPr>
              <w:t>рудоспособное население</w:t>
            </w:r>
          </w:p>
        </w:tc>
        <w:tc>
          <w:tcPr>
            <w:tcW w:w="2126" w:type="dxa"/>
          </w:tcPr>
          <w:p w:rsidR="003124C9" w:rsidRPr="00331B51" w:rsidRDefault="00B97A1B" w:rsidP="00277D0B">
            <w:pPr>
              <w:jc w:val="center"/>
              <w:rPr>
                <w:rFonts w:ascii="Times New Roman" w:eastAsia="Times New Roman" w:hAnsi="Times New Roman"/>
                <w:sz w:val="28"/>
                <w:szCs w:val="28"/>
              </w:rPr>
            </w:pPr>
            <w:r>
              <w:rPr>
                <w:rFonts w:ascii="Times New Roman" w:eastAsia="Times New Roman" w:hAnsi="Times New Roman"/>
                <w:sz w:val="28"/>
                <w:szCs w:val="28"/>
              </w:rPr>
              <w:t>П</w:t>
            </w:r>
            <w:r w:rsidR="003124C9" w:rsidRPr="00331B51">
              <w:rPr>
                <w:rFonts w:ascii="Times New Roman" w:eastAsia="Times New Roman" w:hAnsi="Times New Roman"/>
                <w:sz w:val="28"/>
                <w:szCs w:val="28"/>
              </w:rPr>
              <w:t>енсионеры</w:t>
            </w:r>
          </w:p>
        </w:tc>
        <w:tc>
          <w:tcPr>
            <w:tcW w:w="1467" w:type="dxa"/>
          </w:tcPr>
          <w:p w:rsidR="003124C9" w:rsidRPr="00331B51" w:rsidRDefault="00B97A1B" w:rsidP="00277D0B">
            <w:pPr>
              <w:jc w:val="center"/>
              <w:rPr>
                <w:rFonts w:ascii="Times New Roman" w:eastAsia="Times New Roman" w:hAnsi="Times New Roman"/>
                <w:sz w:val="28"/>
                <w:szCs w:val="28"/>
              </w:rPr>
            </w:pPr>
            <w:r>
              <w:rPr>
                <w:rFonts w:ascii="Times New Roman" w:eastAsia="Times New Roman" w:hAnsi="Times New Roman"/>
                <w:sz w:val="28"/>
                <w:szCs w:val="28"/>
              </w:rPr>
              <w:t>Д</w:t>
            </w:r>
            <w:r w:rsidR="003124C9" w:rsidRPr="00331B51">
              <w:rPr>
                <w:rFonts w:ascii="Times New Roman" w:eastAsia="Times New Roman" w:hAnsi="Times New Roman"/>
                <w:sz w:val="28"/>
                <w:szCs w:val="28"/>
              </w:rPr>
              <w:t>ети</w:t>
            </w:r>
          </w:p>
        </w:tc>
      </w:tr>
      <w:tr w:rsidR="00870732" w:rsidTr="00277D0B">
        <w:tc>
          <w:tcPr>
            <w:tcW w:w="2093" w:type="dxa"/>
          </w:tcPr>
          <w:p w:rsidR="00870732" w:rsidRDefault="00870732" w:rsidP="00277D0B">
            <w:pPr>
              <w:jc w:val="center"/>
              <w:rPr>
                <w:rFonts w:ascii="Times New Roman" w:eastAsia="Times New Roman" w:hAnsi="Times New Roman"/>
                <w:b/>
                <w:sz w:val="28"/>
                <w:szCs w:val="28"/>
              </w:rPr>
            </w:pPr>
            <w:r>
              <w:rPr>
                <w:rFonts w:ascii="Times New Roman" w:eastAsia="Times New Roman" w:hAnsi="Times New Roman"/>
                <w:b/>
                <w:sz w:val="28"/>
                <w:szCs w:val="28"/>
              </w:rPr>
              <w:t>на 01.01.2016</w:t>
            </w:r>
          </w:p>
        </w:tc>
        <w:tc>
          <w:tcPr>
            <w:tcW w:w="1843" w:type="dxa"/>
          </w:tcPr>
          <w:p w:rsidR="00870732" w:rsidRPr="00331B51" w:rsidRDefault="00870732" w:rsidP="00277D0B">
            <w:pPr>
              <w:jc w:val="center"/>
              <w:rPr>
                <w:rFonts w:ascii="Times New Roman" w:eastAsia="Times New Roman" w:hAnsi="Times New Roman"/>
                <w:sz w:val="28"/>
                <w:szCs w:val="28"/>
              </w:rPr>
            </w:pPr>
            <w:r w:rsidRPr="00331B51">
              <w:rPr>
                <w:rFonts w:ascii="Times New Roman" w:eastAsia="Times New Roman" w:hAnsi="Times New Roman"/>
                <w:sz w:val="28"/>
                <w:szCs w:val="28"/>
              </w:rPr>
              <w:t>9361</w:t>
            </w:r>
          </w:p>
        </w:tc>
        <w:tc>
          <w:tcPr>
            <w:tcW w:w="2268" w:type="dxa"/>
          </w:tcPr>
          <w:p w:rsidR="00870732" w:rsidRPr="00331B51" w:rsidRDefault="00870732" w:rsidP="00277D0B">
            <w:pPr>
              <w:jc w:val="center"/>
              <w:rPr>
                <w:rFonts w:ascii="Times New Roman" w:eastAsia="Times New Roman" w:hAnsi="Times New Roman"/>
                <w:sz w:val="28"/>
                <w:szCs w:val="28"/>
              </w:rPr>
            </w:pPr>
            <w:r w:rsidRPr="00331B51">
              <w:rPr>
                <w:rFonts w:ascii="Times New Roman" w:eastAsia="Times New Roman" w:hAnsi="Times New Roman"/>
                <w:sz w:val="28"/>
                <w:szCs w:val="28"/>
              </w:rPr>
              <w:t>10016</w:t>
            </w:r>
          </w:p>
        </w:tc>
        <w:tc>
          <w:tcPr>
            <w:tcW w:w="2126" w:type="dxa"/>
          </w:tcPr>
          <w:p w:rsidR="00870732" w:rsidRPr="00331B51" w:rsidRDefault="00870732" w:rsidP="00277D0B">
            <w:pPr>
              <w:jc w:val="center"/>
              <w:rPr>
                <w:rFonts w:ascii="Times New Roman" w:eastAsia="Times New Roman" w:hAnsi="Times New Roman"/>
                <w:sz w:val="28"/>
                <w:szCs w:val="28"/>
              </w:rPr>
            </w:pPr>
            <w:r w:rsidRPr="00331B51">
              <w:rPr>
                <w:rFonts w:ascii="Times New Roman" w:eastAsia="Times New Roman" w:hAnsi="Times New Roman"/>
                <w:sz w:val="28"/>
                <w:szCs w:val="28"/>
              </w:rPr>
              <w:t>7724</w:t>
            </w:r>
          </w:p>
        </w:tc>
        <w:tc>
          <w:tcPr>
            <w:tcW w:w="1467" w:type="dxa"/>
          </w:tcPr>
          <w:p w:rsidR="00870732" w:rsidRPr="00331B51" w:rsidRDefault="00870732" w:rsidP="00277D0B">
            <w:pPr>
              <w:jc w:val="center"/>
              <w:rPr>
                <w:rFonts w:ascii="Times New Roman" w:eastAsia="Times New Roman" w:hAnsi="Times New Roman"/>
                <w:sz w:val="28"/>
                <w:szCs w:val="28"/>
              </w:rPr>
            </w:pPr>
            <w:r w:rsidRPr="00331B51">
              <w:rPr>
                <w:rFonts w:ascii="Times New Roman" w:eastAsia="Times New Roman" w:hAnsi="Times New Roman"/>
                <w:sz w:val="28"/>
                <w:szCs w:val="28"/>
              </w:rPr>
              <w:t>9643</w:t>
            </w:r>
          </w:p>
        </w:tc>
      </w:tr>
      <w:tr w:rsidR="00870732" w:rsidTr="00277D0B">
        <w:tc>
          <w:tcPr>
            <w:tcW w:w="2093" w:type="dxa"/>
          </w:tcPr>
          <w:p w:rsidR="00870732" w:rsidRDefault="00870732" w:rsidP="00277D0B">
            <w:pPr>
              <w:jc w:val="center"/>
              <w:rPr>
                <w:rFonts w:ascii="Times New Roman" w:eastAsia="Times New Roman" w:hAnsi="Times New Roman"/>
                <w:b/>
                <w:sz w:val="28"/>
                <w:szCs w:val="28"/>
              </w:rPr>
            </w:pPr>
            <w:r>
              <w:rPr>
                <w:rFonts w:ascii="Times New Roman" w:eastAsia="Times New Roman" w:hAnsi="Times New Roman"/>
                <w:b/>
                <w:sz w:val="28"/>
                <w:szCs w:val="28"/>
              </w:rPr>
              <w:t>на 01.01.2017</w:t>
            </w:r>
          </w:p>
        </w:tc>
        <w:tc>
          <w:tcPr>
            <w:tcW w:w="1843" w:type="dxa"/>
          </w:tcPr>
          <w:p w:rsidR="00870732" w:rsidRPr="00331B51" w:rsidRDefault="00870732" w:rsidP="00277D0B">
            <w:pPr>
              <w:jc w:val="center"/>
              <w:rPr>
                <w:rFonts w:ascii="Times New Roman" w:eastAsia="Times New Roman" w:hAnsi="Times New Roman"/>
                <w:sz w:val="28"/>
                <w:szCs w:val="28"/>
              </w:rPr>
            </w:pPr>
            <w:r w:rsidRPr="00331B51">
              <w:rPr>
                <w:rFonts w:ascii="Times New Roman" w:eastAsia="Times New Roman" w:hAnsi="Times New Roman"/>
                <w:sz w:val="28"/>
                <w:szCs w:val="28"/>
              </w:rPr>
              <w:t>9502</w:t>
            </w:r>
          </w:p>
        </w:tc>
        <w:tc>
          <w:tcPr>
            <w:tcW w:w="2268" w:type="dxa"/>
          </w:tcPr>
          <w:p w:rsidR="00870732" w:rsidRPr="00331B51" w:rsidRDefault="00870732" w:rsidP="00277D0B">
            <w:pPr>
              <w:jc w:val="center"/>
              <w:rPr>
                <w:rFonts w:ascii="Times New Roman" w:eastAsia="Times New Roman" w:hAnsi="Times New Roman"/>
                <w:sz w:val="28"/>
                <w:szCs w:val="28"/>
              </w:rPr>
            </w:pPr>
            <w:r w:rsidRPr="00331B51">
              <w:rPr>
                <w:rFonts w:ascii="Times New Roman" w:eastAsia="Times New Roman" w:hAnsi="Times New Roman"/>
                <w:sz w:val="28"/>
                <w:szCs w:val="28"/>
              </w:rPr>
              <w:t>10174</w:t>
            </w:r>
          </w:p>
        </w:tc>
        <w:tc>
          <w:tcPr>
            <w:tcW w:w="2126" w:type="dxa"/>
          </w:tcPr>
          <w:p w:rsidR="00870732" w:rsidRPr="00331B51" w:rsidRDefault="00870732" w:rsidP="00277D0B">
            <w:pPr>
              <w:jc w:val="center"/>
              <w:rPr>
                <w:rFonts w:ascii="Times New Roman" w:eastAsia="Times New Roman" w:hAnsi="Times New Roman"/>
                <w:sz w:val="28"/>
                <w:szCs w:val="28"/>
              </w:rPr>
            </w:pPr>
            <w:r w:rsidRPr="00331B51">
              <w:rPr>
                <w:rFonts w:ascii="Times New Roman" w:eastAsia="Times New Roman" w:hAnsi="Times New Roman"/>
                <w:sz w:val="28"/>
                <w:szCs w:val="28"/>
              </w:rPr>
              <w:t>7850</w:t>
            </w:r>
          </w:p>
        </w:tc>
        <w:tc>
          <w:tcPr>
            <w:tcW w:w="1467" w:type="dxa"/>
          </w:tcPr>
          <w:p w:rsidR="00870732" w:rsidRPr="00331B51" w:rsidRDefault="00870732" w:rsidP="00277D0B">
            <w:pPr>
              <w:jc w:val="center"/>
              <w:rPr>
                <w:rFonts w:ascii="Times New Roman" w:eastAsia="Times New Roman" w:hAnsi="Times New Roman"/>
                <w:sz w:val="28"/>
                <w:szCs w:val="28"/>
              </w:rPr>
            </w:pPr>
            <w:r w:rsidRPr="00331B51">
              <w:rPr>
                <w:rFonts w:ascii="Times New Roman" w:eastAsia="Times New Roman" w:hAnsi="Times New Roman"/>
                <w:sz w:val="28"/>
                <w:szCs w:val="28"/>
              </w:rPr>
              <w:t>9913</w:t>
            </w:r>
          </w:p>
        </w:tc>
      </w:tr>
      <w:tr w:rsidR="00870732" w:rsidTr="00277D0B">
        <w:tc>
          <w:tcPr>
            <w:tcW w:w="2093" w:type="dxa"/>
          </w:tcPr>
          <w:p w:rsidR="00870732" w:rsidRDefault="00870732" w:rsidP="00277D0B">
            <w:pPr>
              <w:jc w:val="center"/>
              <w:rPr>
                <w:rFonts w:ascii="Times New Roman" w:eastAsia="Times New Roman" w:hAnsi="Times New Roman"/>
                <w:b/>
                <w:sz w:val="28"/>
                <w:szCs w:val="28"/>
              </w:rPr>
            </w:pPr>
            <w:r>
              <w:rPr>
                <w:rFonts w:ascii="Times New Roman" w:eastAsia="Times New Roman" w:hAnsi="Times New Roman"/>
                <w:b/>
                <w:sz w:val="28"/>
                <w:szCs w:val="28"/>
              </w:rPr>
              <w:t>на 01.01.2018</w:t>
            </w:r>
          </w:p>
        </w:tc>
        <w:tc>
          <w:tcPr>
            <w:tcW w:w="1843" w:type="dxa"/>
          </w:tcPr>
          <w:p w:rsidR="00870732" w:rsidRPr="00331B51" w:rsidRDefault="00870732" w:rsidP="00277D0B">
            <w:pPr>
              <w:jc w:val="center"/>
              <w:rPr>
                <w:rFonts w:ascii="Times New Roman" w:eastAsia="Times New Roman" w:hAnsi="Times New Roman"/>
                <w:sz w:val="28"/>
                <w:szCs w:val="28"/>
              </w:rPr>
            </w:pPr>
            <w:r>
              <w:rPr>
                <w:rFonts w:ascii="Times New Roman" w:eastAsia="Times New Roman" w:hAnsi="Times New Roman"/>
                <w:sz w:val="28"/>
                <w:szCs w:val="28"/>
              </w:rPr>
              <w:t>9126</w:t>
            </w:r>
          </w:p>
        </w:tc>
        <w:tc>
          <w:tcPr>
            <w:tcW w:w="2268" w:type="dxa"/>
          </w:tcPr>
          <w:p w:rsidR="00870732" w:rsidRPr="00331B51" w:rsidRDefault="00870732" w:rsidP="00277D0B">
            <w:pPr>
              <w:jc w:val="center"/>
              <w:rPr>
                <w:rFonts w:ascii="Times New Roman" w:eastAsia="Times New Roman" w:hAnsi="Times New Roman"/>
                <w:sz w:val="28"/>
                <w:szCs w:val="28"/>
              </w:rPr>
            </w:pPr>
            <w:r>
              <w:rPr>
                <w:rFonts w:ascii="Times New Roman" w:eastAsia="Times New Roman" w:hAnsi="Times New Roman"/>
                <w:sz w:val="28"/>
                <w:szCs w:val="28"/>
              </w:rPr>
              <w:t>9765</w:t>
            </w:r>
          </w:p>
        </w:tc>
        <w:tc>
          <w:tcPr>
            <w:tcW w:w="2126" w:type="dxa"/>
          </w:tcPr>
          <w:p w:rsidR="00870732" w:rsidRPr="00331B51" w:rsidRDefault="00870732" w:rsidP="00277D0B">
            <w:pPr>
              <w:jc w:val="center"/>
              <w:rPr>
                <w:rFonts w:ascii="Times New Roman" w:eastAsia="Times New Roman" w:hAnsi="Times New Roman"/>
                <w:sz w:val="28"/>
                <w:szCs w:val="28"/>
              </w:rPr>
            </w:pPr>
            <w:r>
              <w:rPr>
                <w:rFonts w:ascii="Times New Roman" w:eastAsia="Times New Roman" w:hAnsi="Times New Roman"/>
                <w:sz w:val="28"/>
                <w:szCs w:val="28"/>
              </w:rPr>
              <w:t>7522</w:t>
            </w:r>
          </w:p>
        </w:tc>
        <w:tc>
          <w:tcPr>
            <w:tcW w:w="1467" w:type="dxa"/>
          </w:tcPr>
          <w:p w:rsidR="00870732" w:rsidRPr="00331B51" w:rsidRDefault="00870732" w:rsidP="00277D0B">
            <w:pPr>
              <w:jc w:val="center"/>
              <w:rPr>
                <w:rFonts w:ascii="Times New Roman" w:eastAsia="Times New Roman" w:hAnsi="Times New Roman"/>
                <w:sz w:val="28"/>
                <w:szCs w:val="28"/>
              </w:rPr>
            </w:pPr>
            <w:r>
              <w:rPr>
                <w:rFonts w:ascii="Times New Roman" w:eastAsia="Times New Roman" w:hAnsi="Times New Roman"/>
                <w:sz w:val="28"/>
                <w:szCs w:val="28"/>
              </w:rPr>
              <w:t>9614</w:t>
            </w:r>
          </w:p>
        </w:tc>
      </w:tr>
      <w:tr w:rsidR="00870732" w:rsidTr="00277D0B">
        <w:tc>
          <w:tcPr>
            <w:tcW w:w="2093" w:type="dxa"/>
          </w:tcPr>
          <w:p w:rsidR="00870732" w:rsidRDefault="00870732" w:rsidP="00277D0B">
            <w:pPr>
              <w:jc w:val="center"/>
              <w:rPr>
                <w:rFonts w:ascii="Times New Roman" w:eastAsia="Times New Roman" w:hAnsi="Times New Roman"/>
                <w:b/>
                <w:sz w:val="28"/>
                <w:szCs w:val="28"/>
              </w:rPr>
            </w:pPr>
            <w:r>
              <w:rPr>
                <w:rFonts w:ascii="Times New Roman" w:eastAsia="Times New Roman" w:hAnsi="Times New Roman"/>
                <w:b/>
                <w:sz w:val="28"/>
                <w:szCs w:val="28"/>
              </w:rPr>
              <w:t>на 01.01.2019</w:t>
            </w:r>
          </w:p>
        </w:tc>
        <w:tc>
          <w:tcPr>
            <w:tcW w:w="1843" w:type="dxa"/>
          </w:tcPr>
          <w:p w:rsidR="00870732" w:rsidRPr="00331B51" w:rsidRDefault="00870732" w:rsidP="00277D0B">
            <w:pPr>
              <w:jc w:val="center"/>
              <w:rPr>
                <w:rFonts w:ascii="Times New Roman" w:eastAsia="Times New Roman" w:hAnsi="Times New Roman"/>
                <w:sz w:val="28"/>
                <w:szCs w:val="28"/>
              </w:rPr>
            </w:pPr>
            <w:r>
              <w:rPr>
                <w:rFonts w:ascii="Times New Roman" w:eastAsia="Times New Roman" w:hAnsi="Times New Roman"/>
                <w:sz w:val="28"/>
                <w:szCs w:val="28"/>
              </w:rPr>
              <w:t>9814</w:t>
            </w:r>
          </w:p>
        </w:tc>
        <w:tc>
          <w:tcPr>
            <w:tcW w:w="2268" w:type="dxa"/>
          </w:tcPr>
          <w:p w:rsidR="00870732" w:rsidRPr="00331B51" w:rsidRDefault="00870732" w:rsidP="00277D0B">
            <w:pPr>
              <w:jc w:val="center"/>
              <w:rPr>
                <w:rFonts w:ascii="Times New Roman" w:eastAsia="Times New Roman" w:hAnsi="Times New Roman"/>
                <w:sz w:val="28"/>
                <w:szCs w:val="28"/>
              </w:rPr>
            </w:pPr>
            <w:r>
              <w:rPr>
                <w:rFonts w:ascii="Times New Roman" w:eastAsia="Times New Roman" w:hAnsi="Times New Roman"/>
                <w:sz w:val="28"/>
                <w:szCs w:val="28"/>
              </w:rPr>
              <w:t>10545</w:t>
            </w:r>
          </w:p>
        </w:tc>
        <w:tc>
          <w:tcPr>
            <w:tcW w:w="2126" w:type="dxa"/>
          </w:tcPr>
          <w:p w:rsidR="00870732" w:rsidRPr="00331B51" w:rsidRDefault="00870732" w:rsidP="00277D0B">
            <w:pPr>
              <w:jc w:val="center"/>
              <w:rPr>
                <w:rFonts w:ascii="Times New Roman" w:eastAsia="Times New Roman" w:hAnsi="Times New Roman"/>
                <w:sz w:val="28"/>
                <w:szCs w:val="28"/>
              </w:rPr>
            </w:pPr>
            <w:r>
              <w:rPr>
                <w:rFonts w:ascii="Times New Roman" w:eastAsia="Times New Roman" w:hAnsi="Times New Roman"/>
                <w:sz w:val="28"/>
                <w:szCs w:val="28"/>
              </w:rPr>
              <w:t>8121</w:t>
            </w:r>
          </w:p>
        </w:tc>
        <w:tc>
          <w:tcPr>
            <w:tcW w:w="1467" w:type="dxa"/>
          </w:tcPr>
          <w:p w:rsidR="00870732" w:rsidRPr="00331B51" w:rsidRDefault="00870732" w:rsidP="00277D0B">
            <w:pPr>
              <w:jc w:val="center"/>
              <w:rPr>
                <w:rFonts w:ascii="Times New Roman" w:eastAsia="Times New Roman" w:hAnsi="Times New Roman"/>
                <w:sz w:val="28"/>
                <w:szCs w:val="28"/>
              </w:rPr>
            </w:pPr>
            <w:r>
              <w:rPr>
                <w:rFonts w:ascii="Times New Roman" w:eastAsia="Times New Roman" w:hAnsi="Times New Roman"/>
                <w:sz w:val="28"/>
                <w:szCs w:val="28"/>
              </w:rPr>
              <w:t>10208</w:t>
            </w:r>
          </w:p>
        </w:tc>
      </w:tr>
    </w:tbl>
    <w:p w:rsidR="001171A0" w:rsidRDefault="001D76B3" w:rsidP="001171A0">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w:t>
      </w:r>
      <w:r w:rsidR="001171A0" w:rsidRPr="00966AB0">
        <w:rPr>
          <w:rFonts w:ascii="Times New Roman" w:eastAsia="Times New Roman" w:hAnsi="Times New Roman"/>
          <w:sz w:val="28"/>
          <w:szCs w:val="28"/>
        </w:rPr>
        <w:t xml:space="preserve">величение </w:t>
      </w:r>
      <w:r w:rsidR="001171A0">
        <w:rPr>
          <w:rFonts w:ascii="Times New Roman" w:eastAsia="Times New Roman" w:hAnsi="Times New Roman"/>
          <w:sz w:val="28"/>
          <w:szCs w:val="28"/>
        </w:rPr>
        <w:t xml:space="preserve">размера прожиточного минимума </w:t>
      </w:r>
      <w:r w:rsidR="001171A0" w:rsidRPr="00966AB0">
        <w:rPr>
          <w:rFonts w:ascii="Times New Roman" w:eastAsia="Times New Roman" w:hAnsi="Times New Roman"/>
          <w:sz w:val="28"/>
          <w:szCs w:val="28"/>
        </w:rPr>
        <w:t>связано с изменением потребительских цен по всем основным группам продуктов питания, а также ростом индекса потребительских цен на непродовольственные товары и услуги.</w:t>
      </w:r>
    </w:p>
    <w:p w:rsidR="00BE2CB9" w:rsidRPr="00F1550A" w:rsidRDefault="001D76B3" w:rsidP="001D76B3">
      <w:pPr>
        <w:spacing w:after="0" w:line="240" w:lineRule="auto"/>
        <w:ind w:firstLine="708"/>
        <w:jc w:val="both"/>
        <w:rPr>
          <w:rFonts w:ascii="Times New Roman" w:hAnsi="Times New Roman"/>
          <w:b/>
          <w:sz w:val="28"/>
          <w:szCs w:val="28"/>
        </w:rPr>
      </w:pPr>
      <w:r w:rsidRPr="00681987">
        <w:rPr>
          <w:rFonts w:ascii="Times New Roman" w:hAnsi="Times New Roman"/>
          <w:sz w:val="28"/>
          <w:szCs w:val="28"/>
        </w:rPr>
        <w:t>Среднемесячная заработная плата одного работника по всем организациям составила 28562 рубля, при этом работников в сфере финансовой и страховой деятельности – 51236 рублей, промышленности – 48492 рубля</w:t>
      </w:r>
      <w:r w:rsidR="00681987">
        <w:rPr>
          <w:rFonts w:ascii="Times New Roman" w:hAnsi="Times New Roman"/>
          <w:b/>
          <w:sz w:val="28"/>
          <w:szCs w:val="28"/>
        </w:rPr>
        <w:t>.</w:t>
      </w:r>
    </w:p>
    <w:p w:rsidR="00BE2CB9" w:rsidRDefault="00BE2CB9" w:rsidP="00227DBB">
      <w:pPr>
        <w:spacing w:after="0" w:line="240" w:lineRule="auto"/>
        <w:ind w:firstLine="708"/>
        <w:jc w:val="center"/>
        <w:rPr>
          <w:rFonts w:ascii="Times New Roman" w:hAnsi="Times New Roman"/>
          <w:b/>
          <w:sz w:val="32"/>
          <w:szCs w:val="32"/>
        </w:rPr>
      </w:pPr>
    </w:p>
    <w:p w:rsidR="000E387E" w:rsidRPr="000E387E" w:rsidRDefault="000E387E" w:rsidP="00A402EE">
      <w:pPr>
        <w:spacing w:after="0" w:line="240" w:lineRule="auto"/>
        <w:ind w:firstLine="720"/>
        <w:jc w:val="both"/>
        <w:rPr>
          <w:rFonts w:ascii="Times New Roman" w:hAnsi="Times New Roman"/>
          <w:b/>
          <w:sz w:val="28"/>
          <w:szCs w:val="28"/>
        </w:rPr>
      </w:pPr>
      <w:r w:rsidRPr="000E387E">
        <w:rPr>
          <w:rFonts w:ascii="Times New Roman" w:hAnsi="Times New Roman"/>
          <w:b/>
          <w:sz w:val="28"/>
          <w:szCs w:val="28"/>
        </w:rPr>
        <w:t>2. Анализ, оценка и динамика</w:t>
      </w:r>
      <w:r w:rsidRPr="000E387E">
        <w:rPr>
          <w:rFonts w:ascii="Times New Roman" w:hAnsi="Times New Roman"/>
          <w:b/>
          <w:color w:val="4F81BD"/>
          <w:sz w:val="28"/>
          <w:szCs w:val="28"/>
        </w:rPr>
        <w:t xml:space="preserve"> </w:t>
      </w:r>
      <w:r w:rsidRPr="000E387E">
        <w:rPr>
          <w:rFonts w:ascii="Times New Roman" w:hAnsi="Times New Roman"/>
          <w:b/>
          <w:sz w:val="28"/>
          <w:szCs w:val="28"/>
        </w:rPr>
        <w:t xml:space="preserve">уровня и структуры незаконного потребления наркотиков на основании статистических данных, аналитических справок и социологических исследований </w:t>
      </w:r>
    </w:p>
    <w:p w:rsidR="002A7ED4" w:rsidRDefault="006D024E" w:rsidP="00E16BA9">
      <w:pPr>
        <w:spacing w:after="0" w:line="240" w:lineRule="auto"/>
        <w:ind w:firstLine="567"/>
        <w:jc w:val="both"/>
        <w:rPr>
          <w:rFonts w:ascii="Times New Roman" w:hAnsi="Times New Roman"/>
          <w:sz w:val="28"/>
          <w:szCs w:val="28"/>
        </w:rPr>
      </w:pPr>
      <w:r>
        <w:rPr>
          <w:rFonts w:ascii="Times New Roman" w:hAnsi="Times New Roman"/>
          <w:sz w:val="28"/>
          <w:szCs w:val="28"/>
        </w:rPr>
        <w:t>По данным Министерства здравоохранения Республики Крым в</w:t>
      </w:r>
      <w:r w:rsidR="00E16BA9" w:rsidRPr="00CE671A">
        <w:rPr>
          <w:rFonts w:ascii="Times New Roman" w:hAnsi="Times New Roman"/>
          <w:sz w:val="28"/>
          <w:szCs w:val="28"/>
        </w:rPr>
        <w:t xml:space="preserve"> 201</w:t>
      </w:r>
      <w:r w:rsidR="00E16BA9" w:rsidRPr="00CE00EA">
        <w:rPr>
          <w:rFonts w:ascii="Times New Roman" w:hAnsi="Times New Roman"/>
          <w:sz w:val="28"/>
          <w:szCs w:val="28"/>
        </w:rPr>
        <w:t>8</w:t>
      </w:r>
      <w:r w:rsidR="00E16BA9" w:rsidRPr="00CE671A">
        <w:rPr>
          <w:rFonts w:ascii="Times New Roman" w:hAnsi="Times New Roman"/>
          <w:sz w:val="28"/>
          <w:szCs w:val="28"/>
        </w:rPr>
        <w:t xml:space="preserve"> году </w:t>
      </w:r>
      <w:r w:rsidR="00E16BA9">
        <w:rPr>
          <w:rFonts w:ascii="Times New Roman" w:hAnsi="Times New Roman"/>
          <w:sz w:val="28"/>
          <w:szCs w:val="28"/>
        </w:rPr>
        <w:t>Государственным бюджетным учреждением здравоохранения Республики Крым «Крымский научно-практический центр наркологии» (далее – ГБУЗ РК «КНПЦН») зарегистрировано</w:t>
      </w:r>
      <w:r w:rsidR="00E16BA9" w:rsidRPr="00CE671A">
        <w:rPr>
          <w:rFonts w:ascii="Times New Roman" w:hAnsi="Times New Roman"/>
          <w:sz w:val="28"/>
          <w:szCs w:val="28"/>
        </w:rPr>
        <w:t xml:space="preserve"> </w:t>
      </w:r>
      <w:r w:rsidR="00E16BA9">
        <w:rPr>
          <w:rFonts w:ascii="Times New Roman" w:hAnsi="Times New Roman"/>
          <w:sz w:val="28"/>
          <w:szCs w:val="28"/>
        </w:rPr>
        <w:t xml:space="preserve"> </w:t>
      </w:r>
      <w:r w:rsidR="00FA37C2" w:rsidRPr="00EC165B">
        <w:rPr>
          <w:rFonts w:ascii="Times New Roman" w:hAnsi="Times New Roman"/>
          <w:sz w:val="28"/>
          <w:szCs w:val="28"/>
        </w:rPr>
        <w:t>10</w:t>
      </w:r>
      <w:r w:rsidR="00FA37C2">
        <w:rPr>
          <w:rFonts w:ascii="Times New Roman" w:hAnsi="Times New Roman"/>
          <w:sz w:val="28"/>
          <w:szCs w:val="28"/>
        </w:rPr>
        <w:t>8</w:t>
      </w:r>
      <w:r w:rsidR="00FA37C2" w:rsidRPr="00CE00EA">
        <w:rPr>
          <w:rFonts w:ascii="Times New Roman" w:hAnsi="Times New Roman"/>
          <w:sz w:val="28"/>
          <w:szCs w:val="28"/>
        </w:rPr>
        <w:t>33</w:t>
      </w:r>
      <w:r w:rsidR="00FA37C2">
        <w:rPr>
          <w:rFonts w:ascii="Times New Roman" w:hAnsi="Times New Roman"/>
          <w:sz w:val="28"/>
          <w:szCs w:val="28"/>
        </w:rPr>
        <w:t xml:space="preserve"> </w:t>
      </w:r>
      <w:r w:rsidR="00E16BA9">
        <w:rPr>
          <w:rFonts w:ascii="Times New Roman" w:hAnsi="Times New Roman"/>
          <w:sz w:val="28"/>
          <w:szCs w:val="28"/>
        </w:rPr>
        <w:t>человек</w:t>
      </w:r>
      <w:r w:rsidR="00B97A1B">
        <w:rPr>
          <w:rFonts w:ascii="Times New Roman" w:hAnsi="Times New Roman"/>
          <w:sz w:val="28"/>
          <w:szCs w:val="28"/>
        </w:rPr>
        <w:t>а</w:t>
      </w:r>
      <w:r w:rsidR="00E16BA9">
        <w:rPr>
          <w:rFonts w:ascii="Times New Roman" w:hAnsi="Times New Roman"/>
          <w:sz w:val="28"/>
          <w:szCs w:val="28"/>
        </w:rPr>
        <w:t xml:space="preserve"> (в 201</w:t>
      </w:r>
      <w:r w:rsidR="00E16BA9" w:rsidRPr="00CE00EA">
        <w:rPr>
          <w:rFonts w:ascii="Times New Roman" w:hAnsi="Times New Roman"/>
          <w:sz w:val="28"/>
          <w:szCs w:val="28"/>
        </w:rPr>
        <w:t>7</w:t>
      </w:r>
      <w:r w:rsidR="00E16BA9">
        <w:rPr>
          <w:rFonts w:ascii="Times New Roman" w:hAnsi="Times New Roman"/>
          <w:sz w:val="28"/>
          <w:szCs w:val="28"/>
        </w:rPr>
        <w:t xml:space="preserve"> – </w:t>
      </w:r>
      <w:r w:rsidR="00FA37C2">
        <w:rPr>
          <w:rFonts w:ascii="Times New Roman" w:hAnsi="Times New Roman"/>
          <w:sz w:val="28"/>
          <w:szCs w:val="28"/>
        </w:rPr>
        <w:t>10898</w:t>
      </w:r>
      <w:r w:rsidR="00E16BA9">
        <w:rPr>
          <w:rFonts w:ascii="Times New Roman" w:hAnsi="Times New Roman"/>
          <w:sz w:val="28"/>
          <w:szCs w:val="28"/>
        </w:rPr>
        <w:t>)</w:t>
      </w:r>
      <w:r w:rsidR="00942445">
        <w:rPr>
          <w:rFonts w:ascii="Times New Roman" w:hAnsi="Times New Roman"/>
          <w:sz w:val="28"/>
          <w:szCs w:val="28"/>
        </w:rPr>
        <w:t>, потребляющих наркотические средства и психотропные вещества</w:t>
      </w:r>
      <w:r w:rsidR="002A7ED4">
        <w:rPr>
          <w:rFonts w:ascii="Times New Roman" w:hAnsi="Times New Roman"/>
          <w:sz w:val="28"/>
          <w:szCs w:val="28"/>
        </w:rPr>
        <w:t>.</w:t>
      </w:r>
    </w:p>
    <w:p w:rsidR="00E45412" w:rsidRDefault="002A7ED4" w:rsidP="00E16BA9">
      <w:pPr>
        <w:spacing w:after="0" w:line="240" w:lineRule="auto"/>
        <w:ind w:firstLine="567"/>
        <w:jc w:val="both"/>
        <w:rPr>
          <w:rFonts w:ascii="Times New Roman" w:hAnsi="Times New Roman"/>
          <w:sz w:val="28"/>
          <w:szCs w:val="28"/>
        </w:rPr>
      </w:pPr>
      <w:r>
        <w:rPr>
          <w:rFonts w:ascii="Times New Roman" w:hAnsi="Times New Roman"/>
          <w:sz w:val="28"/>
          <w:szCs w:val="28"/>
        </w:rPr>
        <w:t>Отмечается незначительное увеличение заболеваемости наркоманией.</w:t>
      </w:r>
      <w:r w:rsidR="00740986">
        <w:rPr>
          <w:rFonts w:ascii="Times New Roman" w:hAnsi="Times New Roman"/>
          <w:sz w:val="28"/>
          <w:szCs w:val="28"/>
        </w:rPr>
        <w:t xml:space="preserve"> </w:t>
      </w:r>
      <w:r>
        <w:rPr>
          <w:rFonts w:ascii="Times New Roman" w:hAnsi="Times New Roman"/>
          <w:sz w:val="28"/>
          <w:szCs w:val="28"/>
        </w:rPr>
        <w:t>На 01.01.2018 число лиц, зарегистрированных с диагнозом «наркомания» составило</w:t>
      </w:r>
      <w:r w:rsidR="00E16BA9">
        <w:rPr>
          <w:rFonts w:ascii="Times New Roman" w:hAnsi="Times New Roman"/>
          <w:sz w:val="28"/>
          <w:szCs w:val="28"/>
        </w:rPr>
        <w:t xml:space="preserve"> 4689</w:t>
      </w:r>
      <w:r w:rsidR="00E16BA9" w:rsidRPr="00CE00EA">
        <w:rPr>
          <w:rFonts w:ascii="Times New Roman" w:hAnsi="Times New Roman"/>
          <w:sz w:val="28"/>
          <w:szCs w:val="28"/>
        </w:rPr>
        <w:t xml:space="preserve"> </w:t>
      </w:r>
      <w:r w:rsidR="00E16BA9">
        <w:rPr>
          <w:rFonts w:ascii="Times New Roman" w:hAnsi="Times New Roman"/>
          <w:sz w:val="28"/>
          <w:szCs w:val="28"/>
        </w:rPr>
        <w:t>человек (в 201</w:t>
      </w:r>
      <w:r w:rsidR="00E16BA9" w:rsidRPr="00CE00EA">
        <w:rPr>
          <w:rFonts w:ascii="Times New Roman" w:hAnsi="Times New Roman"/>
          <w:sz w:val="28"/>
          <w:szCs w:val="28"/>
        </w:rPr>
        <w:t>7</w:t>
      </w:r>
      <w:r w:rsidR="00E16BA9">
        <w:rPr>
          <w:rFonts w:ascii="Times New Roman" w:hAnsi="Times New Roman"/>
          <w:sz w:val="28"/>
          <w:szCs w:val="28"/>
        </w:rPr>
        <w:t xml:space="preserve"> - 4679 человек)</w:t>
      </w:r>
      <w:r>
        <w:rPr>
          <w:rFonts w:ascii="Times New Roman" w:hAnsi="Times New Roman"/>
          <w:sz w:val="28"/>
          <w:szCs w:val="28"/>
        </w:rPr>
        <w:t>, в том числе женщин 683</w:t>
      </w:r>
      <w:r w:rsidR="00B97A1B">
        <w:rPr>
          <w:rFonts w:ascii="Times New Roman" w:hAnsi="Times New Roman"/>
          <w:sz w:val="28"/>
          <w:szCs w:val="28"/>
        </w:rPr>
        <w:t xml:space="preserve">,           </w:t>
      </w:r>
      <w:r>
        <w:rPr>
          <w:rFonts w:ascii="Times New Roman" w:hAnsi="Times New Roman"/>
          <w:sz w:val="28"/>
          <w:szCs w:val="28"/>
        </w:rPr>
        <w:t xml:space="preserve"> (в 2017 – 682) и 1 несовершеннолетний (показатель на уровне 2017 года)</w:t>
      </w:r>
      <w:r w:rsidR="00E45412">
        <w:rPr>
          <w:rFonts w:ascii="Times New Roman" w:hAnsi="Times New Roman"/>
          <w:sz w:val="28"/>
          <w:szCs w:val="28"/>
        </w:rPr>
        <w:t>.</w:t>
      </w:r>
    </w:p>
    <w:p w:rsidR="00E45412" w:rsidRDefault="00E45412" w:rsidP="00E16BA9">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Из числа лиц, зарегистрированных с диагнозом «наркомания»</w:t>
      </w:r>
      <w:r w:rsidR="00B97A1B">
        <w:rPr>
          <w:rFonts w:ascii="Times New Roman" w:hAnsi="Times New Roman"/>
          <w:sz w:val="28"/>
          <w:szCs w:val="28"/>
        </w:rPr>
        <w:t>,</w:t>
      </w:r>
      <w:r>
        <w:rPr>
          <w:rFonts w:ascii="Times New Roman" w:hAnsi="Times New Roman"/>
          <w:sz w:val="28"/>
          <w:szCs w:val="28"/>
        </w:rPr>
        <w:t xml:space="preserve"> </w:t>
      </w:r>
      <w:r w:rsidR="00B97A1B">
        <w:rPr>
          <w:rFonts w:ascii="Times New Roman" w:hAnsi="Times New Roman"/>
          <w:sz w:val="28"/>
          <w:szCs w:val="28"/>
        </w:rPr>
        <w:t xml:space="preserve">                   </w:t>
      </w:r>
      <w:r>
        <w:rPr>
          <w:rFonts w:ascii="Times New Roman" w:hAnsi="Times New Roman"/>
          <w:sz w:val="28"/>
          <w:szCs w:val="28"/>
        </w:rPr>
        <w:t>55,4% (2599 человек) являются потребителями опиоидов (в 2017 – 2717), количество лиц, потребляющих другие наркотики и их сочетания (</w:t>
      </w:r>
      <w:proofErr w:type="spellStart"/>
      <w:r>
        <w:rPr>
          <w:rFonts w:ascii="Times New Roman" w:hAnsi="Times New Roman"/>
          <w:sz w:val="28"/>
          <w:szCs w:val="28"/>
        </w:rPr>
        <w:t>полинаркомания</w:t>
      </w:r>
      <w:proofErr w:type="spellEnd"/>
      <w:r>
        <w:rPr>
          <w:rFonts w:ascii="Times New Roman" w:hAnsi="Times New Roman"/>
          <w:sz w:val="28"/>
          <w:szCs w:val="28"/>
        </w:rPr>
        <w:t>)</w:t>
      </w:r>
      <w:r w:rsidR="00B97A1B">
        <w:rPr>
          <w:rFonts w:ascii="Times New Roman" w:hAnsi="Times New Roman"/>
          <w:sz w:val="28"/>
          <w:szCs w:val="28"/>
        </w:rPr>
        <w:t>,</w:t>
      </w:r>
      <w:r>
        <w:rPr>
          <w:rFonts w:ascii="Times New Roman" w:hAnsi="Times New Roman"/>
          <w:sz w:val="28"/>
          <w:szCs w:val="28"/>
        </w:rPr>
        <w:t xml:space="preserve">  35,3% (1658 человек, в 2017 – 1528 человек), 381 человек</w:t>
      </w:r>
      <w:r w:rsidR="00B97A1B">
        <w:rPr>
          <w:rFonts w:ascii="Times New Roman" w:hAnsi="Times New Roman"/>
          <w:sz w:val="28"/>
          <w:szCs w:val="28"/>
        </w:rPr>
        <w:t>,</w:t>
      </w:r>
      <w:r>
        <w:rPr>
          <w:rFonts w:ascii="Times New Roman" w:hAnsi="Times New Roman"/>
          <w:sz w:val="28"/>
          <w:szCs w:val="28"/>
        </w:rPr>
        <w:t xml:space="preserve"> или 8,1% явля</w:t>
      </w:r>
      <w:r w:rsidR="00B97A1B">
        <w:rPr>
          <w:rFonts w:ascii="Times New Roman" w:hAnsi="Times New Roman"/>
          <w:sz w:val="28"/>
          <w:szCs w:val="28"/>
        </w:rPr>
        <w:t>е</w:t>
      </w:r>
      <w:r>
        <w:rPr>
          <w:rFonts w:ascii="Times New Roman" w:hAnsi="Times New Roman"/>
          <w:sz w:val="28"/>
          <w:szCs w:val="28"/>
        </w:rPr>
        <w:t>тся потребител</w:t>
      </w:r>
      <w:r w:rsidR="00B97A1B">
        <w:rPr>
          <w:rFonts w:ascii="Times New Roman" w:hAnsi="Times New Roman"/>
          <w:sz w:val="28"/>
          <w:szCs w:val="28"/>
        </w:rPr>
        <w:t>ем</w:t>
      </w:r>
      <w:r>
        <w:rPr>
          <w:rFonts w:ascii="Times New Roman" w:hAnsi="Times New Roman"/>
          <w:sz w:val="28"/>
          <w:szCs w:val="28"/>
        </w:rPr>
        <w:t xml:space="preserve"> каннабиноидов (в 2017 году – 385), </w:t>
      </w:r>
      <w:r w:rsidR="00B97A1B">
        <w:rPr>
          <w:rFonts w:ascii="Times New Roman" w:hAnsi="Times New Roman"/>
          <w:sz w:val="28"/>
          <w:szCs w:val="28"/>
        </w:rPr>
        <w:t xml:space="preserve">                          </w:t>
      </w:r>
      <w:r>
        <w:rPr>
          <w:rFonts w:ascii="Times New Roman" w:hAnsi="Times New Roman"/>
          <w:sz w:val="28"/>
          <w:szCs w:val="28"/>
        </w:rPr>
        <w:t>45 человек</w:t>
      </w:r>
      <w:r w:rsidR="00B97A1B">
        <w:rPr>
          <w:rFonts w:ascii="Times New Roman" w:hAnsi="Times New Roman"/>
          <w:sz w:val="28"/>
          <w:szCs w:val="28"/>
        </w:rPr>
        <w:t>,</w:t>
      </w:r>
      <w:r>
        <w:rPr>
          <w:rFonts w:ascii="Times New Roman" w:hAnsi="Times New Roman"/>
          <w:sz w:val="28"/>
          <w:szCs w:val="28"/>
        </w:rPr>
        <w:t xml:space="preserve"> или почти 1% употребляют </w:t>
      </w:r>
      <w:proofErr w:type="spellStart"/>
      <w:r>
        <w:rPr>
          <w:rFonts w:ascii="Times New Roman" w:hAnsi="Times New Roman"/>
          <w:sz w:val="28"/>
          <w:szCs w:val="28"/>
        </w:rPr>
        <w:t>психостимуляторы</w:t>
      </w:r>
      <w:proofErr w:type="spellEnd"/>
      <w:r w:rsidR="00E16BA9">
        <w:rPr>
          <w:rFonts w:ascii="Times New Roman" w:hAnsi="Times New Roman"/>
          <w:sz w:val="28"/>
          <w:szCs w:val="28"/>
        </w:rPr>
        <w:t xml:space="preserve"> </w:t>
      </w:r>
      <w:r>
        <w:rPr>
          <w:rFonts w:ascii="Times New Roman" w:hAnsi="Times New Roman"/>
          <w:sz w:val="28"/>
          <w:szCs w:val="28"/>
        </w:rPr>
        <w:t>(в 2017 – 49).</w:t>
      </w:r>
    </w:p>
    <w:p w:rsidR="00E16BA9" w:rsidRDefault="00E45412" w:rsidP="00E16BA9">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2018 году отмечается снижение общего количества лиц, наблюдающихся в профилактической группе </w:t>
      </w:r>
      <w:r w:rsidR="00E16BA9" w:rsidRPr="0041609F">
        <w:rPr>
          <w:rFonts w:ascii="Times New Roman" w:hAnsi="Times New Roman"/>
          <w:sz w:val="28"/>
          <w:szCs w:val="28"/>
        </w:rPr>
        <w:t>с диагнозом «пагубное (с вредными последствиями) употребление</w:t>
      </w:r>
      <w:r w:rsidR="0092308D">
        <w:rPr>
          <w:rFonts w:ascii="Times New Roman" w:hAnsi="Times New Roman"/>
          <w:sz w:val="28"/>
          <w:szCs w:val="28"/>
        </w:rPr>
        <w:t xml:space="preserve"> наркотиков</w:t>
      </w:r>
      <w:r w:rsidR="00E16BA9" w:rsidRPr="0041609F">
        <w:rPr>
          <w:rFonts w:ascii="Times New Roman" w:hAnsi="Times New Roman"/>
          <w:sz w:val="28"/>
          <w:szCs w:val="28"/>
        </w:rPr>
        <w:t xml:space="preserve">» </w:t>
      </w:r>
      <w:r w:rsidR="0092308D">
        <w:rPr>
          <w:rFonts w:ascii="Times New Roman" w:hAnsi="Times New Roman"/>
          <w:sz w:val="28"/>
          <w:szCs w:val="28"/>
        </w:rPr>
        <w:t>-</w:t>
      </w:r>
      <w:r w:rsidR="00E16BA9" w:rsidRPr="00CE00EA">
        <w:rPr>
          <w:rFonts w:ascii="Times New Roman" w:hAnsi="Times New Roman"/>
          <w:sz w:val="28"/>
          <w:szCs w:val="28"/>
        </w:rPr>
        <w:t xml:space="preserve"> </w:t>
      </w:r>
      <w:r w:rsidR="00E16BA9">
        <w:rPr>
          <w:rFonts w:ascii="Times New Roman" w:hAnsi="Times New Roman"/>
          <w:sz w:val="28"/>
          <w:szCs w:val="28"/>
        </w:rPr>
        <w:t xml:space="preserve">6144  </w:t>
      </w:r>
      <w:r w:rsidR="00E16BA9" w:rsidRPr="0041609F">
        <w:rPr>
          <w:rFonts w:ascii="Times New Roman" w:hAnsi="Times New Roman"/>
          <w:sz w:val="28"/>
          <w:szCs w:val="28"/>
        </w:rPr>
        <w:t>человек</w:t>
      </w:r>
      <w:r w:rsidR="00E16BA9">
        <w:rPr>
          <w:rFonts w:ascii="Times New Roman" w:hAnsi="Times New Roman"/>
          <w:sz w:val="28"/>
          <w:szCs w:val="28"/>
        </w:rPr>
        <w:t xml:space="preserve"> (в 201</w:t>
      </w:r>
      <w:r w:rsidR="00E16BA9" w:rsidRPr="00CE00EA">
        <w:rPr>
          <w:rFonts w:ascii="Times New Roman" w:hAnsi="Times New Roman"/>
          <w:sz w:val="28"/>
          <w:szCs w:val="28"/>
        </w:rPr>
        <w:t>7</w:t>
      </w:r>
      <w:r w:rsidR="00E16BA9">
        <w:rPr>
          <w:rFonts w:ascii="Times New Roman" w:hAnsi="Times New Roman"/>
          <w:sz w:val="28"/>
          <w:szCs w:val="28"/>
        </w:rPr>
        <w:t xml:space="preserve"> – 6219</w:t>
      </w:r>
      <w:r w:rsidR="00B85053">
        <w:rPr>
          <w:rFonts w:ascii="Times New Roman" w:hAnsi="Times New Roman"/>
          <w:sz w:val="28"/>
          <w:szCs w:val="28"/>
        </w:rPr>
        <w:t>), из них женщины -</w:t>
      </w:r>
      <w:r w:rsidR="00B97A1B">
        <w:rPr>
          <w:rFonts w:ascii="Times New Roman" w:hAnsi="Times New Roman"/>
          <w:sz w:val="28"/>
          <w:szCs w:val="28"/>
        </w:rPr>
        <w:t xml:space="preserve"> </w:t>
      </w:r>
      <w:r w:rsidR="00B85053">
        <w:rPr>
          <w:rFonts w:ascii="Times New Roman" w:hAnsi="Times New Roman"/>
          <w:sz w:val="28"/>
          <w:szCs w:val="28"/>
        </w:rPr>
        <w:t>398 человек</w:t>
      </w:r>
      <w:r w:rsidR="00B97A1B">
        <w:rPr>
          <w:rFonts w:ascii="Times New Roman" w:hAnsi="Times New Roman"/>
          <w:sz w:val="28"/>
          <w:szCs w:val="28"/>
        </w:rPr>
        <w:t xml:space="preserve">  </w:t>
      </w:r>
      <w:r w:rsidR="00CC74B0">
        <w:rPr>
          <w:rFonts w:ascii="Times New Roman" w:hAnsi="Times New Roman"/>
          <w:sz w:val="28"/>
          <w:szCs w:val="28"/>
        </w:rPr>
        <w:t>(в 2017 – 446), несовершеннолетни</w:t>
      </w:r>
      <w:r w:rsidR="00B97A1B">
        <w:rPr>
          <w:rFonts w:ascii="Times New Roman" w:hAnsi="Times New Roman"/>
          <w:sz w:val="28"/>
          <w:szCs w:val="28"/>
        </w:rPr>
        <w:t>е</w:t>
      </w:r>
      <w:r w:rsidR="00CC74B0">
        <w:rPr>
          <w:rFonts w:ascii="Times New Roman" w:hAnsi="Times New Roman"/>
          <w:sz w:val="28"/>
          <w:szCs w:val="28"/>
        </w:rPr>
        <w:t xml:space="preserve"> – 52 </w:t>
      </w:r>
      <w:r w:rsidR="00B97A1B">
        <w:rPr>
          <w:rFonts w:ascii="Times New Roman" w:hAnsi="Times New Roman"/>
          <w:sz w:val="28"/>
          <w:szCs w:val="28"/>
        </w:rPr>
        <w:t xml:space="preserve">                </w:t>
      </w:r>
      <w:r w:rsidR="00CC74B0">
        <w:rPr>
          <w:rFonts w:ascii="Times New Roman" w:hAnsi="Times New Roman"/>
          <w:sz w:val="28"/>
          <w:szCs w:val="28"/>
        </w:rPr>
        <w:t>(в 2017 – 87).</w:t>
      </w:r>
    </w:p>
    <w:p w:rsidR="00E16BA9" w:rsidRDefault="00E16BA9" w:rsidP="00E16BA9">
      <w:pPr>
        <w:spacing w:after="0" w:line="240" w:lineRule="auto"/>
        <w:ind w:firstLine="567"/>
        <w:jc w:val="both"/>
        <w:rPr>
          <w:rFonts w:ascii="Times New Roman" w:hAnsi="Times New Roman"/>
          <w:sz w:val="28"/>
          <w:szCs w:val="28"/>
        </w:rPr>
      </w:pPr>
      <w:r>
        <w:rPr>
          <w:noProof/>
          <w:lang w:eastAsia="ru-RU"/>
        </w:rPr>
        <w:drawing>
          <wp:inline distT="0" distB="0" distL="0" distR="0" wp14:anchorId="5C54483C" wp14:editId="28640615">
            <wp:extent cx="5828306" cy="3204376"/>
            <wp:effectExtent l="0" t="0" r="20320"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16BA9" w:rsidRDefault="00E16BA9" w:rsidP="00E16BA9">
      <w:pPr>
        <w:spacing w:after="0" w:line="240" w:lineRule="auto"/>
        <w:ind w:firstLine="567"/>
        <w:jc w:val="both"/>
        <w:rPr>
          <w:rFonts w:ascii="Times New Roman" w:hAnsi="Times New Roman"/>
          <w:sz w:val="28"/>
          <w:szCs w:val="28"/>
        </w:rPr>
      </w:pPr>
    </w:p>
    <w:p w:rsidR="00E16BA9" w:rsidRDefault="00E16BA9" w:rsidP="00E16BA9">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Отмечается </w:t>
      </w:r>
      <w:r w:rsidR="00CC74B0">
        <w:rPr>
          <w:rFonts w:ascii="Times New Roman" w:hAnsi="Times New Roman"/>
          <w:sz w:val="28"/>
          <w:szCs w:val="28"/>
        </w:rPr>
        <w:t xml:space="preserve">также </w:t>
      </w:r>
      <w:r>
        <w:rPr>
          <w:rFonts w:ascii="Times New Roman" w:hAnsi="Times New Roman"/>
          <w:sz w:val="28"/>
          <w:szCs w:val="28"/>
        </w:rPr>
        <w:t>снижени</w:t>
      </w:r>
      <w:r w:rsidR="00CC74B0">
        <w:rPr>
          <w:rFonts w:ascii="Times New Roman" w:hAnsi="Times New Roman"/>
          <w:sz w:val="28"/>
          <w:szCs w:val="28"/>
        </w:rPr>
        <w:t>е</w:t>
      </w:r>
      <w:r>
        <w:rPr>
          <w:rFonts w:ascii="Times New Roman" w:hAnsi="Times New Roman"/>
          <w:sz w:val="28"/>
          <w:szCs w:val="28"/>
        </w:rPr>
        <w:t xml:space="preserve"> </w:t>
      </w:r>
      <w:r w:rsidRPr="0075221D">
        <w:rPr>
          <w:rFonts w:ascii="Times New Roman" w:hAnsi="Times New Roman"/>
          <w:sz w:val="28"/>
          <w:szCs w:val="28"/>
        </w:rPr>
        <w:t>количеств</w:t>
      </w:r>
      <w:r>
        <w:rPr>
          <w:rFonts w:ascii="Times New Roman" w:hAnsi="Times New Roman"/>
          <w:sz w:val="28"/>
          <w:szCs w:val="28"/>
        </w:rPr>
        <w:t>а</w:t>
      </w:r>
      <w:r w:rsidRPr="0075221D">
        <w:rPr>
          <w:rFonts w:ascii="Times New Roman" w:hAnsi="Times New Roman"/>
          <w:sz w:val="28"/>
          <w:szCs w:val="28"/>
        </w:rPr>
        <w:t xml:space="preserve"> лиц </w:t>
      </w:r>
      <w:r>
        <w:rPr>
          <w:rFonts w:ascii="Times New Roman" w:hAnsi="Times New Roman"/>
          <w:sz w:val="28"/>
          <w:szCs w:val="28"/>
        </w:rPr>
        <w:t xml:space="preserve">на 24,7% </w:t>
      </w:r>
      <w:r w:rsidRPr="0075221D">
        <w:rPr>
          <w:rFonts w:ascii="Times New Roman" w:hAnsi="Times New Roman"/>
          <w:sz w:val="28"/>
          <w:szCs w:val="28"/>
        </w:rPr>
        <w:t xml:space="preserve">с </w:t>
      </w:r>
      <w:r>
        <w:rPr>
          <w:rFonts w:ascii="Times New Roman" w:hAnsi="Times New Roman"/>
          <w:sz w:val="28"/>
          <w:szCs w:val="28"/>
        </w:rPr>
        <w:t xml:space="preserve">диагнозом </w:t>
      </w:r>
      <w:r w:rsidRPr="0075221D">
        <w:rPr>
          <w:rFonts w:ascii="Times New Roman" w:hAnsi="Times New Roman"/>
          <w:sz w:val="28"/>
          <w:szCs w:val="28"/>
        </w:rPr>
        <w:t>«пагубн</w:t>
      </w:r>
      <w:r>
        <w:rPr>
          <w:rFonts w:ascii="Times New Roman" w:hAnsi="Times New Roman"/>
          <w:sz w:val="28"/>
          <w:szCs w:val="28"/>
        </w:rPr>
        <w:t>ое</w:t>
      </w:r>
      <w:r w:rsidRPr="0075221D">
        <w:rPr>
          <w:rFonts w:ascii="Times New Roman" w:hAnsi="Times New Roman"/>
          <w:sz w:val="28"/>
          <w:szCs w:val="28"/>
        </w:rPr>
        <w:t xml:space="preserve"> употребление</w:t>
      </w:r>
      <w:r w:rsidR="00CC74B0">
        <w:rPr>
          <w:rFonts w:ascii="Times New Roman" w:hAnsi="Times New Roman"/>
          <w:sz w:val="28"/>
          <w:szCs w:val="28"/>
        </w:rPr>
        <w:t xml:space="preserve"> наркотиков</w:t>
      </w:r>
      <w:r w:rsidRPr="0075221D">
        <w:rPr>
          <w:rFonts w:ascii="Times New Roman" w:hAnsi="Times New Roman"/>
          <w:sz w:val="28"/>
          <w:szCs w:val="28"/>
        </w:rPr>
        <w:t>» среди молодежи:</w:t>
      </w:r>
      <w:r w:rsidR="00A80B9D">
        <w:rPr>
          <w:rFonts w:ascii="Times New Roman" w:hAnsi="Times New Roman"/>
          <w:sz w:val="28"/>
          <w:szCs w:val="28"/>
        </w:rPr>
        <w:t xml:space="preserve"> в возрасте до 14 лет на 60% (в 2017 – 5, в 2018 – 3), в возрасте </w:t>
      </w:r>
      <w:r>
        <w:rPr>
          <w:rFonts w:ascii="Times New Roman" w:hAnsi="Times New Roman"/>
          <w:sz w:val="28"/>
          <w:szCs w:val="28"/>
        </w:rPr>
        <w:t>1</w:t>
      </w:r>
      <w:r w:rsidRPr="0075221D">
        <w:rPr>
          <w:rFonts w:ascii="Times New Roman" w:hAnsi="Times New Roman"/>
          <w:sz w:val="28"/>
          <w:szCs w:val="28"/>
        </w:rPr>
        <w:t xml:space="preserve">5-17 лет </w:t>
      </w:r>
      <w:r w:rsidR="00A80B9D">
        <w:rPr>
          <w:rFonts w:ascii="Times New Roman" w:hAnsi="Times New Roman"/>
          <w:sz w:val="28"/>
          <w:szCs w:val="28"/>
        </w:rPr>
        <w:t xml:space="preserve">на 59,7% </w:t>
      </w:r>
      <w:r w:rsidRPr="0075221D">
        <w:rPr>
          <w:rFonts w:ascii="Times New Roman" w:hAnsi="Times New Roman"/>
          <w:sz w:val="28"/>
          <w:szCs w:val="28"/>
        </w:rPr>
        <w:t>(</w:t>
      </w:r>
      <w:r w:rsidR="00A80B9D">
        <w:rPr>
          <w:rFonts w:ascii="Times New Roman" w:hAnsi="Times New Roman"/>
          <w:sz w:val="28"/>
          <w:szCs w:val="28"/>
        </w:rPr>
        <w:t xml:space="preserve">в </w:t>
      </w:r>
      <w:r w:rsidRPr="0075221D">
        <w:rPr>
          <w:rFonts w:ascii="Times New Roman" w:hAnsi="Times New Roman"/>
          <w:sz w:val="28"/>
          <w:szCs w:val="28"/>
        </w:rPr>
        <w:t>201</w:t>
      </w:r>
      <w:r w:rsidR="00A80B9D">
        <w:rPr>
          <w:rFonts w:ascii="Times New Roman" w:hAnsi="Times New Roman"/>
          <w:sz w:val="28"/>
          <w:szCs w:val="28"/>
        </w:rPr>
        <w:t>6</w:t>
      </w:r>
      <w:r>
        <w:rPr>
          <w:rFonts w:ascii="Times New Roman" w:hAnsi="Times New Roman"/>
          <w:sz w:val="28"/>
          <w:szCs w:val="28"/>
        </w:rPr>
        <w:t xml:space="preserve"> </w:t>
      </w:r>
      <w:r w:rsidRPr="0075221D">
        <w:rPr>
          <w:rFonts w:ascii="Times New Roman" w:hAnsi="Times New Roman"/>
          <w:sz w:val="28"/>
          <w:szCs w:val="28"/>
        </w:rPr>
        <w:t xml:space="preserve">- </w:t>
      </w:r>
      <w:r>
        <w:rPr>
          <w:rFonts w:ascii="Times New Roman" w:hAnsi="Times New Roman"/>
          <w:sz w:val="28"/>
          <w:szCs w:val="28"/>
        </w:rPr>
        <w:t>109</w:t>
      </w:r>
      <w:r w:rsidRPr="0075221D">
        <w:rPr>
          <w:rFonts w:ascii="Times New Roman" w:hAnsi="Times New Roman"/>
          <w:sz w:val="28"/>
          <w:szCs w:val="28"/>
        </w:rPr>
        <w:t xml:space="preserve"> чел.</w:t>
      </w:r>
      <w:r>
        <w:rPr>
          <w:rFonts w:ascii="Times New Roman" w:hAnsi="Times New Roman"/>
          <w:sz w:val="28"/>
          <w:szCs w:val="28"/>
        </w:rPr>
        <w:t xml:space="preserve">, </w:t>
      </w:r>
      <w:r w:rsidR="00A80B9D">
        <w:rPr>
          <w:rFonts w:ascii="Times New Roman" w:hAnsi="Times New Roman"/>
          <w:sz w:val="28"/>
          <w:szCs w:val="28"/>
        </w:rPr>
        <w:t xml:space="preserve">в </w:t>
      </w:r>
      <w:r>
        <w:rPr>
          <w:rFonts w:ascii="Times New Roman" w:hAnsi="Times New Roman"/>
          <w:sz w:val="28"/>
          <w:szCs w:val="28"/>
        </w:rPr>
        <w:t xml:space="preserve">2017 </w:t>
      </w:r>
      <w:r w:rsidR="00A80B9D">
        <w:rPr>
          <w:rFonts w:ascii="Times New Roman" w:hAnsi="Times New Roman"/>
          <w:sz w:val="28"/>
          <w:szCs w:val="28"/>
        </w:rPr>
        <w:t>–</w:t>
      </w:r>
      <w:r>
        <w:rPr>
          <w:rFonts w:ascii="Times New Roman" w:hAnsi="Times New Roman"/>
          <w:sz w:val="28"/>
          <w:szCs w:val="28"/>
        </w:rPr>
        <w:t xml:space="preserve"> 82</w:t>
      </w:r>
      <w:r w:rsidR="00A80B9D">
        <w:rPr>
          <w:rFonts w:ascii="Times New Roman" w:hAnsi="Times New Roman"/>
          <w:sz w:val="28"/>
          <w:szCs w:val="28"/>
        </w:rPr>
        <w:t>, в 2018 - 49</w:t>
      </w:r>
      <w:r w:rsidRPr="0075221D">
        <w:rPr>
          <w:rFonts w:ascii="Times New Roman" w:hAnsi="Times New Roman"/>
          <w:sz w:val="28"/>
          <w:szCs w:val="28"/>
        </w:rPr>
        <w:t>)</w:t>
      </w:r>
      <w:r w:rsidR="00A80B9D">
        <w:rPr>
          <w:rFonts w:ascii="Times New Roman" w:hAnsi="Times New Roman"/>
          <w:sz w:val="28"/>
          <w:szCs w:val="28"/>
        </w:rPr>
        <w:t>.</w:t>
      </w:r>
      <w:r w:rsidRPr="0075221D">
        <w:rPr>
          <w:rFonts w:ascii="Times New Roman" w:hAnsi="Times New Roman"/>
          <w:sz w:val="28"/>
          <w:szCs w:val="28"/>
        </w:rPr>
        <w:t xml:space="preserve"> </w:t>
      </w:r>
    </w:p>
    <w:p w:rsidR="00E16BA9" w:rsidRDefault="00E16BA9" w:rsidP="00E16BA9">
      <w:pPr>
        <w:spacing w:after="0" w:line="240" w:lineRule="auto"/>
        <w:ind w:firstLine="708"/>
        <w:contextualSpacing/>
        <w:jc w:val="both"/>
        <w:rPr>
          <w:rFonts w:ascii="Times New Roman" w:eastAsia="MS PGothic" w:hAnsi="Times New Roman"/>
          <w:bCs/>
          <w:color w:val="000000"/>
          <w:kern w:val="24"/>
          <w:sz w:val="28"/>
          <w:szCs w:val="28"/>
        </w:rPr>
      </w:pPr>
      <w:r>
        <w:rPr>
          <w:rFonts w:ascii="Times New Roman" w:eastAsia="MS PGothic" w:hAnsi="Times New Roman"/>
          <w:bCs/>
          <w:color w:val="000000"/>
          <w:kern w:val="24"/>
          <w:sz w:val="28"/>
          <w:szCs w:val="28"/>
        </w:rPr>
        <w:t>В течение 201</w:t>
      </w:r>
      <w:r w:rsidR="00A80B9D">
        <w:rPr>
          <w:rFonts w:ascii="Times New Roman" w:eastAsia="MS PGothic" w:hAnsi="Times New Roman"/>
          <w:bCs/>
          <w:color w:val="000000"/>
          <w:kern w:val="24"/>
          <w:sz w:val="28"/>
          <w:szCs w:val="28"/>
        </w:rPr>
        <w:t>8</w:t>
      </w:r>
      <w:r>
        <w:rPr>
          <w:rFonts w:ascii="Times New Roman" w:eastAsia="MS PGothic" w:hAnsi="Times New Roman"/>
          <w:bCs/>
          <w:color w:val="000000"/>
          <w:kern w:val="24"/>
          <w:sz w:val="28"/>
          <w:szCs w:val="28"/>
        </w:rPr>
        <w:t xml:space="preserve"> года число лиц с диагнозом «синдром зависимости от наркотических средств (наркомания)», установленным впервые в жизни сократилось на 1</w:t>
      </w:r>
      <w:r w:rsidR="00A80B9D">
        <w:rPr>
          <w:rFonts w:ascii="Times New Roman" w:eastAsia="MS PGothic" w:hAnsi="Times New Roman"/>
          <w:bCs/>
          <w:color w:val="000000"/>
          <w:kern w:val="24"/>
          <w:sz w:val="28"/>
          <w:szCs w:val="28"/>
        </w:rPr>
        <w:t>,</w:t>
      </w:r>
      <w:r>
        <w:rPr>
          <w:rFonts w:ascii="Times New Roman" w:eastAsia="MS PGothic" w:hAnsi="Times New Roman"/>
          <w:bCs/>
          <w:color w:val="000000"/>
          <w:kern w:val="24"/>
          <w:sz w:val="28"/>
          <w:szCs w:val="28"/>
        </w:rPr>
        <w:t>4%.</w:t>
      </w:r>
    </w:p>
    <w:p w:rsidR="00E16BA9" w:rsidRPr="00126563" w:rsidRDefault="00A80B9D" w:rsidP="00E16BA9">
      <w:pPr>
        <w:spacing w:after="0" w:line="240" w:lineRule="auto"/>
        <w:ind w:firstLine="851"/>
        <w:contextualSpacing/>
        <w:jc w:val="both"/>
        <w:rPr>
          <w:rFonts w:ascii="Times New Roman" w:eastAsia="MS PGothic" w:hAnsi="Times New Roman"/>
          <w:bCs/>
          <w:color w:val="000000"/>
          <w:kern w:val="24"/>
          <w:sz w:val="28"/>
          <w:szCs w:val="28"/>
        </w:rPr>
      </w:pPr>
      <w:r>
        <w:rPr>
          <w:rFonts w:ascii="Times New Roman" w:eastAsia="MS PGothic" w:hAnsi="Times New Roman"/>
          <w:bCs/>
          <w:color w:val="000000"/>
          <w:kern w:val="24"/>
          <w:sz w:val="28"/>
          <w:szCs w:val="28"/>
        </w:rPr>
        <w:t xml:space="preserve">На 6,7% </w:t>
      </w:r>
      <w:r w:rsidR="00E16BA9">
        <w:rPr>
          <w:rFonts w:ascii="Times New Roman" w:eastAsia="MS PGothic" w:hAnsi="Times New Roman"/>
          <w:bCs/>
          <w:color w:val="000000"/>
          <w:kern w:val="24"/>
          <w:sz w:val="28"/>
          <w:szCs w:val="28"/>
        </w:rPr>
        <w:t xml:space="preserve">уменьшилось </w:t>
      </w:r>
      <w:r>
        <w:rPr>
          <w:rFonts w:ascii="Times New Roman" w:eastAsia="MS PGothic" w:hAnsi="Times New Roman"/>
          <w:bCs/>
          <w:color w:val="000000"/>
          <w:kern w:val="24"/>
          <w:sz w:val="28"/>
          <w:szCs w:val="28"/>
        </w:rPr>
        <w:t>количество</w:t>
      </w:r>
      <w:r w:rsidR="006D304C">
        <w:rPr>
          <w:rFonts w:ascii="Times New Roman" w:eastAsia="MS PGothic" w:hAnsi="Times New Roman"/>
          <w:bCs/>
          <w:color w:val="000000"/>
          <w:kern w:val="24"/>
          <w:sz w:val="28"/>
          <w:szCs w:val="28"/>
        </w:rPr>
        <w:t xml:space="preserve"> лиц</w:t>
      </w:r>
      <w:r w:rsidR="00D0190A">
        <w:rPr>
          <w:rFonts w:ascii="Times New Roman" w:eastAsia="MS PGothic" w:hAnsi="Times New Roman"/>
          <w:bCs/>
          <w:color w:val="000000"/>
          <w:kern w:val="24"/>
          <w:sz w:val="28"/>
          <w:szCs w:val="28"/>
        </w:rPr>
        <w:t xml:space="preserve"> </w:t>
      </w:r>
      <w:r w:rsidR="006D304C">
        <w:rPr>
          <w:rFonts w:ascii="Times New Roman" w:eastAsia="MS PGothic" w:hAnsi="Times New Roman"/>
          <w:bCs/>
          <w:color w:val="000000"/>
          <w:kern w:val="24"/>
          <w:sz w:val="28"/>
          <w:szCs w:val="28"/>
        </w:rPr>
        <w:t xml:space="preserve">с </w:t>
      </w:r>
      <w:r w:rsidR="006D304C" w:rsidRPr="00966384">
        <w:rPr>
          <w:rFonts w:ascii="Times New Roman" w:eastAsia="MS PGothic" w:hAnsi="Times New Roman"/>
          <w:bCs/>
          <w:color w:val="000000"/>
          <w:kern w:val="24"/>
          <w:sz w:val="28"/>
          <w:szCs w:val="28"/>
        </w:rPr>
        <w:t>впервые в жизни</w:t>
      </w:r>
      <w:r w:rsidR="00E16BA9" w:rsidRPr="00966384">
        <w:rPr>
          <w:rFonts w:ascii="Times New Roman" w:eastAsia="MS PGothic" w:hAnsi="Times New Roman"/>
          <w:bCs/>
          <w:color w:val="000000"/>
          <w:kern w:val="24"/>
          <w:sz w:val="28"/>
          <w:szCs w:val="28"/>
        </w:rPr>
        <w:t xml:space="preserve">, установленным </w:t>
      </w:r>
      <w:r w:rsidR="006D304C">
        <w:rPr>
          <w:rFonts w:ascii="Times New Roman" w:eastAsia="MS PGothic" w:hAnsi="Times New Roman"/>
          <w:bCs/>
          <w:color w:val="000000"/>
          <w:kern w:val="24"/>
          <w:sz w:val="28"/>
          <w:szCs w:val="28"/>
        </w:rPr>
        <w:t xml:space="preserve">диагнозом «пагубное (с вредными последствиями) употребление наркотиков» </w:t>
      </w:r>
      <w:r w:rsidR="00E16BA9">
        <w:rPr>
          <w:rFonts w:ascii="Times New Roman" w:eastAsia="MS PGothic" w:hAnsi="Times New Roman"/>
          <w:bCs/>
          <w:color w:val="000000"/>
          <w:kern w:val="24"/>
          <w:sz w:val="28"/>
          <w:szCs w:val="28"/>
        </w:rPr>
        <w:t xml:space="preserve">(2017 - 741 человек, </w:t>
      </w:r>
      <w:r w:rsidR="00E16BA9" w:rsidRPr="00966384">
        <w:rPr>
          <w:rFonts w:ascii="Times New Roman" w:eastAsia="MS PGothic" w:hAnsi="Times New Roman"/>
          <w:bCs/>
          <w:color w:val="000000"/>
          <w:kern w:val="24"/>
          <w:sz w:val="28"/>
          <w:szCs w:val="28"/>
        </w:rPr>
        <w:t>201</w:t>
      </w:r>
      <w:r>
        <w:rPr>
          <w:rFonts w:ascii="Times New Roman" w:eastAsia="MS PGothic" w:hAnsi="Times New Roman"/>
          <w:bCs/>
          <w:color w:val="000000"/>
          <w:kern w:val="24"/>
          <w:sz w:val="28"/>
          <w:szCs w:val="28"/>
        </w:rPr>
        <w:t>8</w:t>
      </w:r>
      <w:r w:rsidR="00E16BA9" w:rsidRPr="00966384">
        <w:rPr>
          <w:rFonts w:ascii="Times New Roman" w:eastAsia="MS PGothic" w:hAnsi="Times New Roman"/>
          <w:bCs/>
          <w:color w:val="000000"/>
          <w:kern w:val="24"/>
          <w:sz w:val="28"/>
          <w:szCs w:val="28"/>
        </w:rPr>
        <w:t xml:space="preserve"> – </w:t>
      </w:r>
      <w:r>
        <w:rPr>
          <w:rFonts w:ascii="Times New Roman" w:eastAsia="MS PGothic" w:hAnsi="Times New Roman"/>
          <w:bCs/>
          <w:color w:val="000000"/>
          <w:kern w:val="24"/>
          <w:sz w:val="28"/>
          <w:szCs w:val="28"/>
        </w:rPr>
        <w:t>691</w:t>
      </w:r>
      <w:r w:rsidR="00E16BA9" w:rsidRPr="00966384">
        <w:rPr>
          <w:rFonts w:ascii="Times New Roman" w:eastAsia="MS PGothic" w:hAnsi="Times New Roman"/>
          <w:bCs/>
          <w:color w:val="000000"/>
          <w:kern w:val="24"/>
          <w:sz w:val="28"/>
          <w:szCs w:val="28"/>
        </w:rPr>
        <w:t xml:space="preserve"> человек</w:t>
      </w:r>
      <w:r w:rsidR="009D17CA">
        <w:rPr>
          <w:rFonts w:ascii="Times New Roman" w:eastAsia="MS PGothic" w:hAnsi="Times New Roman"/>
          <w:bCs/>
          <w:color w:val="000000"/>
          <w:kern w:val="24"/>
          <w:sz w:val="28"/>
          <w:szCs w:val="28"/>
        </w:rPr>
        <w:t>), в том числе на 28,6% -несовершеннолетних (в 2017 - 28, в 2018 – 20).</w:t>
      </w:r>
      <w:r w:rsidR="00E16BA9" w:rsidRPr="00966384">
        <w:rPr>
          <w:rFonts w:ascii="Times New Roman" w:eastAsia="MS PGothic" w:hAnsi="Times New Roman"/>
          <w:bCs/>
          <w:color w:val="000000"/>
          <w:kern w:val="24"/>
          <w:sz w:val="28"/>
          <w:szCs w:val="28"/>
        </w:rPr>
        <w:t xml:space="preserve"> </w:t>
      </w:r>
    </w:p>
    <w:p w:rsidR="00E16BA9" w:rsidRPr="00126563" w:rsidRDefault="00E16BA9" w:rsidP="00E16BA9">
      <w:pPr>
        <w:spacing w:after="0" w:line="240" w:lineRule="auto"/>
        <w:ind w:firstLine="851"/>
        <w:contextualSpacing/>
        <w:jc w:val="both"/>
        <w:rPr>
          <w:rFonts w:ascii="Times New Roman" w:eastAsia="MS PGothic" w:hAnsi="Times New Roman"/>
          <w:bCs/>
          <w:color w:val="000000"/>
          <w:kern w:val="24"/>
          <w:sz w:val="28"/>
          <w:szCs w:val="28"/>
        </w:rPr>
      </w:pPr>
    </w:p>
    <w:p w:rsidR="00E16BA9" w:rsidRDefault="00E16BA9" w:rsidP="00E16BA9">
      <w:pPr>
        <w:spacing w:after="0" w:line="240" w:lineRule="auto"/>
        <w:ind w:firstLine="539"/>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noProof/>
          <w:sz w:val="28"/>
          <w:szCs w:val="28"/>
          <w:lang w:eastAsia="ru-RU"/>
        </w:rPr>
        <w:drawing>
          <wp:inline distT="0" distB="0" distL="0" distR="0" wp14:anchorId="204A16C4" wp14:editId="55582D73">
            <wp:extent cx="5391150" cy="311467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16BA9" w:rsidRDefault="00E16BA9" w:rsidP="00E16BA9">
      <w:pPr>
        <w:pStyle w:val="afb"/>
        <w:spacing w:after="0" w:line="240" w:lineRule="auto"/>
        <w:ind w:firstLine="709"/>
        <w:contextualSpacing/>
        <w:jc w:val="both"/>
        <w:rPr>
          <w:rFonts w:ascii="Times New Roman" w:hAnsi="Times New Roman"/>
          <w:sz w:val="28"/>
          <w:szCs w:val="28"/>
        </w:rPr>
      </w:pPr>
    </w:p>
    <w:p w:rsidR="00E16BA9" w:rsidRDefault="009D17CA" w:rsidP="00E16BA9">
      <w:pPr>
        <w:spacing w:after="0" w:line="240" w:lineRule="auto"/>
        <w:ind w:firstLine="851"/>
        <w:contextualSpacing/>
        <w:jc w:val="both"/>
        <w:rPr>
          <w:rFonts w:ascii="Times New Roman" w:hAnsi="Times New Roman"/>
          <w:sz w:val="28"/>
          <w:szCs w:val="28"/>
        </w:rPr>
      </w:pPr>
      <w:r>
        <w:rPr>
          <w:rFonts w:ascii="Times New Roman" w:hAnsi="Times New Roman"/>
          <w:sz w:val="28"/>
          <w:szCs w:val="28"/>
        </w:rPr>
        <w:t>В 2018 году наблюдается снижение</w:t>
      </w:r>
      <w:r w:rsidR="00E16BA9">
        <w:rPr>
          <w:rFonts w:ascii="Times New Roman" w:hAnsi="Times New Roman"/>
          <w:sz w:val="28"/>
          <w:szCs w:val="28"/>
        </w:rPr>
        <w:t xml:space="preserve"> </w:t>
      </w:r>
      <w:r>
        <w:rPr>
          <w:rFonts w:ascii="Times New Roman" w:hAnsi="Times New Roman"/>
          <w:sz w:val="28"/>
          <w:szCs w:val="28"/>
        </w:rPr>
        <w:t>числа</w:t>
      </w:r>
      <w:r w:rsidR="00E16BA9" w:rsidRPr="00DE3894">
        <w:rPr>
          <w:rFonts w:ascii="Times New Roman" w:hAnsi="Times New Roman"/>
          <w:sz w:val="28"/>
          <w:szCs w:val="28"/>
        </w:rPr>
        <w:t xml:space="preserve"> лиц</w:t>
      </w:r>
      <w:r w:rsidR="00E16BA9">
        <w:rPr>
          <w:rFonts w:ascii="Times New Roman" w:hAnsi="Times New Roman"/>
          <w:sz w:val="28"/>
          <w:szCs w:val="28"/>
        </w:rPr>
        <w:t>,</w:t>
      </w:r>
      <w:r w:rsidR="00E16BA9" w:rsidRPr="00DE3894">
        <w:rPr>
          <w:rFonts w:ascii="Times New Roman" w:hAnsi="Times New Roman"/>
          <w:sz w:val="28"/>
          <w:szCs w:val="28"/>
        </w:rPr>
        <w:t xml:space="preserve"> </w:t>
      </w:r>
      <w:r w:rsidR="00E16BA9">
        <w:rPr>
          <w:rFonts w:ascii="Times New Roman" w:hAnsi="Times New Roman"/>
          <w:sz w:val="28"/>
          <w:szCs w:val="28"/>
        </w:rPr>
        <w:t>потребляющих наркотические средства инъекционным способом</w:t>
      </w:r>
      <w:r w:rsidR="00B97A1B">
        <w:rPr>
          <w:rFonts w:ascii="Times New Roman" w:hAnsi="Times New Roman"/>
          <w:sz w:val="28"/>
          <w:szCs w:val="28"/>
        </w:rPr>
        <w:t>, до</w:t>
      </w:r>
      <w:r w:rsidR="00E16BA9">
        <w:rPr>
          <w:rFonts w:ascii="Times New Roman" w:hAnsi="Times New Roman"/>
          <w:sz w:val="28"/>
          <w:szCs w:val="28"/>
        </w:rPr>
        <w:t xml:space="preserve"> 4505 (в 2017 – 4863 чел., - 7,4</w:t>
      </w:r>
      <w:r>
        <w:rPr>
          <w:rFonts w:ascii="Times New Roman" w:hAnsi="Times New Roman"/>
          <w:sz w:val="28"/>
          <w:szCs w:val="28"/>
        </w:rPr>
        <w:t>%</w:t>
      </w:r>
      <w:r w:rsidR="00E16BA9">
        <w:rPr>
          <w:rFonts w:ascii="Times New Roman" w:hAnsi="Times New Roman"/>
          <w:sz w:val="28"/>
          <w:szCs w:val="28"/>
        </w:rPr>
        <w:t>).</w:t>
      </w:r>
      <w:r w:rsidR="00EF689A" w:rsidRPr="00EF689A">
        <w:rPr>
          <w:rFonts w:ascii="Times New Roman" w:hAnsi="Times New Roman"/>
          <w:sz w:val="28"/>
          <w:szCs w:val="28"/>
        </w:rPr>
        <w:t xml:space="preserve"> </w:t>
      </w:r>
      <w:r w:rsidR="00EF689A">
        <w:rPr>
          <w:rFonts w:ascii="Times New Roman" w:hAnsi="Times New Roman"/>
          <w:sz w:val="28"/>
          <w:szCs w:val="28"/>
        </w:rPr>
        <w:t xml:space="preserve"> Кроме того, </w:t>
      </w:r>
      <w:r w:rsidR="00EF689A" w:rsidRPr="00A90604">
        <w:rPr>
          <w:rFonts w:ascii="Times New Roman" w:hAnsi="Times New Roman"/>
          <w:sz w:val="28"/>
          <w:szCs w:val="28"/>
        </w:rPr>
        <w:t>в</w:t>
      </w:r>
      <w:r w:rsidR="00EF689A">
        <w:rPr>
          <w:rFonts w:ascii="Times New Roman" w:hAnsi="Times New Roman"/>
          <w:sz w:val="28"/>
          <w:szCs w:val="28"/>
        </w:rPr>
        <w:t xml:space="preserve"> </w:t>
      </w:r>
      <w:r w:rsidR="00EF689A" w:rsidRPr="00A90604">
        <w:rPr>
          <w:rFonts w:ascii="Times New Roman" w:hAnsi="Times New Roman"/>
          <w:sz w:val="28"/>
          <w:szCs w:val="28"/>
        </w:rPr>
        <w:t>2 раза сократилось число лиц, у которых потребление наркотических средств инъекционным способом зарегистрировано впервые в жизни (в 2017 году – 258 человек, в 2018- 128).</w:t>
      </w:r>
    </w:p>
    <w:p w:rsidR="00E16BA9" w:rsidRDefault="00E16BA9" w:rsidP="00E16BA9">
      <w:pPr>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Таким образом, количество лиц, зарегистрированных с синдромом зависимости от употребления наркотических средств, остается практически на прежнем уровне, однако изменилась </w:t>
      </w:r>
      <w:r w:rsidR="00B97A1B">
        <w:rPr>
          <w:rFonts w:ascii="Times New Roman" w:hAnsi="Times New Roman"/>
          <w:sz w:val="28"/>
          <w:szCs w:val="28"/>
        </w:rPr>
        <w:t>структура употребляемых веществ</w:t>
      </w:r>
      <w:r>
        <w:rPr>
          <w:rFonts w:ascii="Times New Roman" w:hAnsi="Times New Roman"/>
          <w:sz w:val="28"/>
          <w:szCs w:val="28"/>
        </w:rPr>
        <w:t xml:space="preserve"> с увеличением доли лиц употребляющих несколько наркотическое веществ (</w:t>
      </w:r>
      <w:proofErr w:type="spellStart"/>
      <w:r>
        <w:rPr>
          <w:rFonts w:ascii="Times New Roman" w:hAnsi="Times New Roman"/>
          <w:sz w:val="28"/>
          <w:szCs w:val="28"/>
        </w:rPr>
        <w:t>полинаркомания</w:t>
      </w:r>
      <w:proofErr w:type="spellEnd"/>
      <w:r>
        <w:rPr>
          <w:rFonts w:ascii="Times New Roman" w:hAnsi="Times New Roman"/>
          <w:sz w:val="28"/>
          <w:szCs w:val="28"/>
        </w:rPr>
        <w:t>).</w:t>
      </w:r>
    </w:p>
    <w:p w:rsidR="004F7161" w:rsidRPr="00874AD8" w:rsidRDefault="00E16BA9" w:rsidP="004F7161">
      <w:pPr>
        <w:spacing w:after="0" w:line="240" w:lineRule="auto"/>
        <w:ind w:firstLine="708"/>
        <w:jc w:val="both"/>
        <w:rPr>
          <w:rFonts w:ascii="Times New Roman" w:hAnsi="Times New Roman"/>
          <w:sz w:val="28"/>
          <w:szCs w:val="28"/>
        </w:rPr>
      </w:pPr>
      <w:r>
        <w:rPr>
          <w:rFonts w:ascii="Times New Roman" w:hAnsi="Times New Roman"/>
          <w:sz w:val="28"/>
          <w:szCs w:val="28"/>
        </w:rPr>
        <w:t>Число лиц с синдромом зависимости от наркотических средств, снятых с наблюдения в связи со смертью</w:t>
      </w:r>
      <w:r w:rsidR="00B97A1B">
        <w:rPr>
          <w:rFonts w:ascii="Times New Roman" w:hAnsi="Times New Roman"/>
          <w:sz w:val="28"/>
          <w:szCs w:val="28"/>
        </w:rPr>
        <w:t>,</w:t>
      </w:r>
      <w:r>
        <w:rPr>
          <w:rFonts w:ascii="Times New Roman" w:hAnsi="Times New Roman"/>
          <w:sz w:val="28"/>
          <w:szCs w:val="28"/>
        </w:rPr>
        <w:t xml:space="preserve"> за 2018 год составило 155 человек (2017 год – 122; +27%). Увеличение связано с подтверждением фактов смерти лиц, ранее состоявши</w:t>
      </w:r>
      <w:r w:rsidR="00B97A1B">
        <w:rPr>
          <w:rFonts w:ascii="Times New Roman" w:hAnsi="Times New Roman"/>
          <w:sz w:val="28"/>
          <w:szCs w:val="28"/>
        </w:rPr>
        <w:t>х</w:t>
      </w:r>
      <w:r>
        <w:rPr>
          <w:rFonts w:ascii="Times New Roman" w:hAnsi="Times New Roman"/>
          <w:sz w:val="28"/>
          <w:szCs w:val="28"/>
        </w:rPr>
        <w:t xml:space="preserve"> на учёте</w:t>
      </w:r>
      <w:r w:rsidR="00B97A1B">
        <w:rPr>
          <w:rFonts w:ascii="Times New Roman" w:hAnsi="Times New Roman"/>
          <w:sz w:val="28"/>
          <w:szCs w:val="28"/>
        </w:rPr>
        <w:t>,</w:t>
      </w:r>
      <w:r>
        <w:rPr>
          <w:rFonts w:ascii="Times New Roman" w:hAnsi="Times New Roman"/>
          <w:sz w:val="28"/>
          <w:szCs w:val="28"/>
        </w:rPr>
        <w:t xml:space="preserve"> и </w:t>
      </w:r>
      <w:r w:rsidR="0033004A">
        <w:rPr>
          <w:rFonts w:ascii="Times New Roman" w:hAnsi="Times New Roman"/>
          <w:sz w:val="28"/>
          <w:szCs w:val="28"/>
        </w:rPr>
        <w:t>повышением эффективности</w:t>
      </w:r>
      <w:r>
        <w:rPr>
          <w:rFonts w:ascii="Times New Roman" w:hAnsi="Times New Roman"/>
          <w:sz w:val="28"/>
          <w:szCs w:val="28"/>
        </w:rPr>
        <w:t xml:space="preserve"> взаимодействия с правоохранительными органами</w:t>
      </w:r>
      <w:r w:rsidR="0033004A">
        <w:rPr>
          <w:rFonts w:ascii="Times New Roman" w:hAnsi="Times New Roman"/>
          <w:sz w:val="28"/>
          <w:szCs w:val="28"/>
        </w:rPr>
        <w:t>.</w:t>
      </w:r>
      <w:r>
        <w:rPr>
          <w:rFonts w:ascii="Times New Roman" w:hAnsi="Times New Roman"/>
          <w:sz w:val="28"/>
          <w:szCs w:val="28"/>
        </w:rPr>
        <w:t xml:space="preserve"> В структуре смертности по-прежнему преобладают смерти, связанные с соматическими заболеваниями</w:t>
      </w:r>
      <w:r w:rsidR="00B97A1B">
        <w:rPr>
          <w:rFonts w:ascii="Times New Roman" w:hAnsi="Times New Roman"/>
          <w:sz w:val="28"/>
          <w:szCs w:val="28"/>
        </w:rPr>
        <w:t>,</w:t>
      </w:r>
      <w:r w:rsidR="009A481E">
        <w:rPr>
          <w:rFonts w:ascii="Times New Roman" w:hAnsi="Times New Roman"/>
          <w:sz w:val="28"/>
          <w:szCs w:val="28"/>
        </w:rPr>
        <w:t xml:space="preserve"> 84</w:t>
      </w:r>
      <w:r w:rsidR="009A481E" w:rsidRPr="00921A65">
        <w:rPr>
          <w:rFonts w:ascii="Times New Roman" w:hAnsi="Times New Roman"/>
          <w:sz w:val="28"/>
          <w:szCs w:val="28"/>
        </w:rPr>
        <w:t xml:space="preserve"> человек</w:t>
      </w:r>
      <w:r w:rsidR="00B97A1B">
        <w:rPr>
          <w:rFonts w:ascii="Times New Roman" w:hAnsi="Times New Roman"/>
          <w:sz w:val="28"/>
          <w:szCs w:val="28"/>
        </w:rPr>
        <w:t>а,</w:t>
      </w:r>
      <w:r w:rsidR="009A481E">
        <w:rPr>
          <w:rFonts w:ascii="Times New Roman" w:hAnsi="Times New Roman"/>
          <w:sz w:val="28"/>
          <w:szCs w:val="28"/>
        </w:rPr>
        <w:t xml:space="preserve"> или 54,2%,</w:t>
      </w:r>
      <w:r w:rsidR="004C29AC">
        <w:rPr>
          <w:rFonts w:ascii="Times New Roman" w:hAnsi="Times New Roman"/>
          <w:sz w:val="28"/>
          <w:szCs w:val="28"/>
        </w:rPr>
        <w:t xml:space="preserve"> </w:t>
      </w:r>
      <w:r w:rsidR="008D2368" w:rsidRPr="00921A65">
        <w:rPr>
          <w:rFonts w:ascii="Times New Roman" w:hAnsi="Times New Roman"/>
          <w:sz w:val="28"/>
          <w:szCs w:val="28"/>
        </w:rPr>
        <w:t>от передоз</w:t>
      </w:r>
      <w:r w:rsidR="008D2368">
        <w:rPr>
          <w:rFonts w:ascii="Times New Roman" w:hAnsi="Times New Roman"/>
          <w:sz w:val="28"/>
          <w:szCs w:val="28"/>
        </w:rPr>
        <w:t xml:space="preserve">ировки наркотических веществ - </w:t>
      </w:r>
      <w:r w:rsidR="008A28BD">
        <w:rPr>
          <w:rFonts w:ascii="Times New Roman" w:hAnsi="Times New Roman"/>
          <w:sz w:val="28"/>
          <w:szCs w:val="28"/>
        </w:rPr>
        <w:t>10</w:t>
      </w:r>
      <w:r w:rsidR="008D2368" w:rsidRPr="00921A65">
        <w:rPr>
          <w:rFonts w:ascii="Times New Roman" w:hAnsi="Times New Roman"/>
          <w:sz w:val="28"/>
          <w:szCs w:val="28"/>
        </w:rPr>
        <w:t xml:space="preserve"> человек (</w:t>
      </w:r>
      <w:r w:rsidR="009A481E">
        <w:rPr>
          <w:rFonts w:ascii="Times New Roman" w:hAnsi="Times New Roman"/>
          <w:sz w:val="28"/>
          <w:szCs w:val="28"/>
        </w:rPr>
        <w:t>6,5%),</w:t>
      </w:r>
      <w:r w:rsidR="008D2368" w:rsidRPr="00921A65">
        <w:rPr>
          <w:rFonts w:ascii="Times New Roman" w:hAnsi="Times New Roman"/>
          <w:sz w:val="28"/>
          <w:szCs w:val="28"/>
        </w:rPr>
        <w:t xml:space="preserve"> </w:t>
      </w:r>
      <w:r w:rsidR="009A481E">
        <w:rPr>
          <w:rFonts w:ascii="Times New Roman" w:hAnsi="Times New Roman"/>
          <w:sz w:val="28"/>
          <w:szCs w:val="28"/>
        </w:rPr>
        <w:t>в результате самоубийства</w:t>
      </w:r>
      <w:r w:rsidR="008D2368" w:rsidRPr="00921A65">
        <w:rPr>
          <w:rFonts w:ascii="Times New Roman" w:hAnsi="Times New Roman"/>
          <w:sz w:val="28"/>
          <w:szCs w:val="28"/>
        </w:rPr>
        <w:t xml:space="preserve"> -</w:t>
      </w:r>
      <w:r w:rsidR="008D2368">
        <w:rPr>
          <w:rFonts w:ascii="Times New Roman" w:hAnsi="Times New Roman"/>
          <w:sz w:val="28"/>
          <w:szCs w:val="28"/>
        </w:rPr>
        <w:t xml:space="preserve"> 3</w:t>
      </w:r>
      <w:r w:rsidR="008D2368" w:rsidRPr="00921A65">
        <w:rPr>
          <w:rFonts w:ascii="Times New Roman" w:hAnsi="Times New Roman"/>
          <w:sz w:val="28"/>
          <w:szCs w:val="28"/>
        </w:rPr>
        <w:t xml:space="preserve"> человека (</w:t>
      </w:r>
      <w:r w:rsidR="009A481E">
        <w:rPr>
          <w:rFonts w:ascii="Times New Roman" w:hAnsi="Times New Roman"/>
          <w:sz w:val="28"/>
          <w:szCs w:val="28"/>
        </w:rPr>
        <w:t xml:space="preserve">1,9%), в результате </w:t>
      </w:r>
      <w:r w:rsidR="008D2368" w:rsidRPr="00921A65">
        <w:rPr>
          <w:rFonts w:ascii="Times New Roman" w:hAnsi="Times New Roman"/>
          <w:sz w:val="28"/>
          <w:szCs w:val="28"/>
        </w:rPr>
        <w:t>несчастн</w:t>
      </w:r>
      <w:r w:rsidR="009A481E">
        <w:rPr>
          <w:rFonts w:ascii="Times New Roman" w:hAnsi="Times New Roman"/>
          <w:sz w:val="28"/>
          <w:szCs w:val="28"/>
        </w:rPr>
        <w:t>ого</w:t>
      </w:r>
      <w:r w:rsidR="008D2368" w:rsidRPr="00921A65">
        <w:rPr>
          <w:rFonts w:ascii="Times New Roman" w:hAnsi="Times New Roman"/>
          <w:sz w:val="28"/>
          <w:szCs w:val="28"/>
        </w:rPr>
        <w:t xml:space="preserve"> случа</w:t>
      </w:r>
      <w:r w:rsidR="009A481E">
        <w:rPr>
          <w:rFonts w:ascii="Times New Roman" w:hAnsi="Times New Roman"/>
          <w:sz w:val="28"/>
          <w:szCs w:val="28"/>
        </w:rPr>
        <w:t>я</w:t>
      </w:r>
      <w:r w:rsidR="008D2368" w:rsidRPr="00921A65">
        <w:rPr>
          <w:rFonts w:ascii="Times New Roman" w:hAnsi="Times New Roman"/>
          <w:sz w:val="28"/>
          <w:szCs w:val="28"/>
        </w:rPr>
        <w:t xml:space="preserve"> -</w:t>
      </w:r>
      <w:r w:rsidR="008D2368">
        <w:rPr>
          <w:rFonts w:ascii="Times New Roman" w:hAnsi="Times New Roman"/>
          <w:sz w:val="28"/>
          <w:szCs w:val="28"/>
        </w:rPr>
        <w:t xml:space="preserve"> </w:t>
      </w:r>
      <w:r w:rsidR="004C29AC">
        <w:rPr>
          <w:rFonts w:ascii="Times New Roman" w:hAnsi="Times New Roman"/>
          <w:sz w:val="28"/>
          <w:szCs w:val="28"/>
        </w:rPr>
        <w:t>7</w:t>
      </w:r>
      <w:r w:rsidR="008D2368" w:rsidRPr="00921A65">
        <w:rPr>
          <w:rFonts w:ascii="Times New Roman" w:hAnsi="Times New Roman"/>
          <w:sz w:val="28"/>
          <w:szCs w:val="28"/>
        </w:rPr>
        <w:t xml:space="preserve"> человек (</w:t>
      </w:r>
      <w:r w:rsidR="009A481E">
        <w:rPr>
          <w:rFonts w:ascii="Times New Roman" w:hAnsi="Times New Roman"/>
          <w:sz w:val="28"/>
          <w:szCs w:val="28"/>
        </w:rPr>
        <w:t>4,5</w:t>
      </w:r>
      <w:r w:rsidR="00092899">
        <w:rPr>
          <w:rFonts w:ascii="Times New Roman" w:hAnsi="Times New Roman"/>
          <w:sz w:val="28"/>
          <w:szCs w:val="28"/>
        </w:rPr>
        <w:t xml:space="preserve">%), по </w:t>
      </w:r>
      <w:r w:rsidR="008D2368" w:rsidRPr="00921A65">
        <w:rPr>
          <w:rFonts w:ascii="Times New Roman" w:hAnsi="Times New Roman"/>
          <w:sz w:val="28"/>
          <w:szCs w:val="28"/>
        </w:rPr>
        <w:t>други</w:t>
      </w:r>
      <w:r w:rsidR="00092899">
        <w:rPr>
          <w:rFonts w:ascii="Times New Roman" w:hAnsi="Times New Roman"/>
          <w:sz w:val="28"/>
          <w:szCs w:val="28"/>
        </w:rPr>
        <w:t>м</w:t>
      </w:r>
      <w:r w:rsidR="008D2368" w:rsidRPr="00921A65">
        <w:rPr>
          <w:rFonts w:ascii="Times New Roman" w:hAnsi="Times New Roman"/>
          <w:sz w:val="28"/>
          <w:szCs w:val="28"/>
        </w:rPr>
        <w:t xml:space="preserve"> причин</w:t>
      </w:r>
      <w:r w:rsidR="00092899">
        <w:rPr>
          <w:rFonts w:ascii="Times New Roman" w:hAnsi="Times New Roman"/>
          <w:sz w:val="28"/>
          <w:szCs w:val="28"/>
        </w:rPr>
        <w:t>ам</w:t>
      </w:r>
      <w:r w:rsidR="008D2368" w:rsidRPr="00921A65">
        <w:rPr>
          <w:rFonts w:ascii="Times New Roman" w:hAnsi="Times New Roman"/>
          <w:sz w:val="28"/>
          <w:szCs w:val="28"/>
        </w:rPr>
        <w:t xml:space="preserve"> – </w:t>
      </w:r>
      <w:r w:rsidR="004C29AC">
        <w:rPr>
          <w:rFonts w:ascii="Times New Roman" w:hAnsi="Times New Roman"/>
          <w:sz w:val="28"/>
          <w:szCs w:val="28"/>
        </w:rPr>
        <w:t>4</w:t>
      </w:r>
      <w:r w:rsidR="008D2368" w:rsidRPr="00921A65">
        <w:rPr>
          <w:rFonts w:ascii="Times New Roman" w:hAnsi="Times New Roman"/>
          <w:sz w:val="28"/>
          <w:szCs w:val="28"/>
        </w:rPr>
        <w:t xml:space="preserve"> человек</w:t>
      </w:r>
      <w:r w:rsidR="008D2368">
        <w:rPr>
          <w:rFonts w:ascii="Times New Roman" w:hAnsi="Times New Roman"/>
          <w:sz w:val="28"/>
          <w:szCs w:val="28"/>
        </w:rPr>
        <w:t>а</w:t>
      </w:r>
      <w:r w:rsidR="008D2368" w:rsidRPr="00921A65">
        <w:rPr>
          <w:rFonts w:ascii="Times New Roman" w:hAnsi="Times New Roman"/>
          <w:sz w:val="28"/>
          <w:szCs w:val="28"/>
        </w:rPr>
        <w:t xml:space="preserve"> (</w:t>
      </w:r>
      <w:r w:rsidR="008D2368">
        <w:rPr>
          <w:rFonts w:ascii="Times New Roman" w:hAnsi="Times New Roman"/>
          <w:sz w:val="28"/>
          <w:szCs w:val="28"/>
        </w:rPr>
        <w:t>2,</w:t>
      </w:r>
      <w:r w:rsidR="00EA54D0">
        <w:rPr>
          <w:rFonts w:ascii="Times New Roman" w:hAnsi="Times New Roman"/>
          <w:sz w:val="28"/>
          <w:szCs w:val="28"/>
        </w:rPr>
        <w:t xml:space="preserve">6%), по </w:t>
      </w:r>
      <w:r w:rsidR="008D2368" w:rsidRPr="00921A65">
        <w:rPr>
          <w:rFonts w:ascii="Times New Roman" w:hAnsi="Times New Roman"/>
          <w:sz w:val="28"/>
          <w:szCs w:val="28"/>
        </w:rPr>
        <w:t>неизвестны</w:t>
      </w:r>
      <w:r w:rsidR="00EA54D0">
        <w:rPr>
          <w:rFonts w:ascii="Times New Roman" w:hAnsi="Times New Roman"/>
          <w:sz w:val="28"/>
          <w:szCs w:val="28"/>
        </w:rPr>
        <w:t>м</w:t>
      </w:r>
      <w:r w:rsidR="008D2368" w:rsidRPr="00921A65">
        <w:rPr>
          <w:rFonts w:ascii="Times New Roman" w:hAnsi="Times New Roman"/>
          <w:sz w:val="28"/>
          <w:szCs w:val="28"/>
        </w:rPr>
        <w:t xml:space="preserve"> причин</w:t>
      </w:r>
      <w:r w:rsidR="00EA54D0">
        <w:rPr>
          <w:rFonts w:ascii="Times New Roman" w:hAnsi="Times New Roman"/>
          <w:sz w:val="28"/>
          <w:szCs w:val="28"/>
        </w:rPr>
        <w:t>ам</w:t>
      </w:r>
      <w:r w:rsidR="008D2368" w:rsidRPr="00921A65">
        <w:rPr>
          <w:rFonts w:ascii="Times New Roman" w:hAnsi="Times New Roman"/>
          <w:sz w:val="28"/>
          <w:szCs w:val="28"/>
        </w:rPr>
        <w:t xml:space="preserve"> - </w:t>
      </w:r>
      <w:r w:rsidR="009A481E">
        <w:rPr>
          <w:rFonts w:ascii="Times New Roman" w:hAnsi="Times New Roman"/>
          <w:sz w:val="28"/>
          <w:szCs w:val="28"/>
        </w:rPr>
        <w:t>47</w:t>
      </w:r>
      <w:r w:rsidR="008D2368" w:rsidRPr="00921A65">
        <w:rPr>
          <w:rFonts w:ascii="Times New Roman" w:hAnsi="Times New Roman"/>
          <w:sz w:val="28"/>
          <w:szCs w:val="28"/>
        </w:rPr>
        <w:t xml:space="preserve"> человек (</w:t>
      </w:r>
      <w:r w:rsidR="0033581A">
        <w:rPr>
          <w:rFonts w:ascii="Times New Roman" w:hAnsi="Times New Roman"/>
          <w:sz w:val="28"/>
          <w:szCs w:val="28"/>
        </w:rPr>
        <w:t>30,3</w:t>
      </w:r>
      <w:r w:rsidR="008D2368" w:rsidRPr="00921A65">
        <w:rPr>
          <w:rFonts w:ascii="Times New Roman" w:hAnsi="Times New Roman"/>
          <w:sz w:val="28"/>
          <w:szCs w:val="28"/>
        </w:rPr>
        <w:t xml:space="preserve">%). </w:t>
      </w:r>
    </w:p>
    <w:p w:rsidR="004F7161" w:rsidRPr="00966384" w:rsidRDefault="009757D6" w:rsidP="004F7161">
      <w:pPr>
        <w:spacing w:after="0" w:line="240" w:lineRule="auto"/>
        <w:ind w:firstLine="708"/>
        <w:jc w:val="both"/>
        <w:rPr>
          <w:rFonts w:ascii="Times New Roman" w:eastAsia="MS PGothic" w:hAnsi="Times New Roman"/>
          <w:bCs/>
          <w:color w:val="000000"/>
          <w:kern w:val="24"/>
          <w:sz w:val="28"/>
          <w:szCs w:val="28"/>
        </w:rPr>
      </w:pPr>
      <w:r>
        <w:rPr>
          <w:rFonts w:ascii="Times New Roman" w:hAnsi="Times New Roman"/>
          <w:color w:val="000000" w:themeColor="text1"/>
          <w:sz w:val="28"/>
          <w:szCs w:val="28"/>
        </w:rPr>
        <w:t>Согласно данным Министерства здравоохранения Республики Крым</w:t>
      </w:r>
      <w:r w:rsidR="00B97A1B">
        <w:rPr>
          <w:rFonts w:ascii="Times New Roman" w:hAnsi="Times New Roman"/>
          <w:color w:val="000000" w:themeColor="text1"/>
          <w:sz w:val="28"/>
          <w:szCs w:val="28"/>
        </w:rPr>
        <w:t>,</w:t>
      </w:r>
      <w:r>
        <w:rPr>
          <w:rFonts w:ascii="Times New Roman" w:hAnsi="Times New Roman"/>
          <w:color w:val="000000" w:themeColor="text1"/>
          <w:sz w:val="28"/>
          <w:szCs w:val="28"/>
        </w:rPr>
        <w:t xml:space="preserve"> в              2018 году зарегистрировано 25 случаев (в 201</w:t>
      </w:r>
      <w:r w:rsidRPr="009757D6">
        <w:rPr>
          <w:rFonts w:ascii="Times New Roman" w:hAnsi="Times New Roman"/>
          <w:color w:val="000000" w:themeColor="text1"/>
          <w:sz w:val="28"/>
          <w:szCs w:val="28"/>
        </w:rPr>
        <w:t>7</w:t>
      </w:r>
      <w:r>
        <w:rPr>
          <w:rFonts w:ascii="Times New Roman" w:hAnsi="Times New Roman"/>
          <w:color w:val="000000" w:themeColor="text1"/>
          <w:sz w:val="28"/>
          <w:szCs w:val="28"/>
        </w:rPr>
        <w:t xml:space="preserve"> году – 5, +20%) смертельных отравлений наркотическими средствами и 7 случаев - психотропными веществам. </w:t>
      </w:r>
      <w:r w:rsidR="004F7161" w:rsidRPr="002C4E6B">
        <w:rPr>
          <w:rFonts w:ascii="Times New Roman" w:hAnsi="Times New Roman"/>
          <w:sz w:val="28"/>
          <w:szCs w:val="28"/>
        </w:rPr>
        <w:t xml:space="preserve">Анализ показателей смертельных отравлений наркотическими и психотропными веществами свидетельствуют о том, что </w:t>
      </w:r>
      <w:r w:rsidRPr="009757D6">
        <w:rPr>
          <w:rFonts w:ascii="Times New Roman" w:hAnsi="Times New Roman"/>
          <w:sz w:val="28"/>
          <w:szCs w:val="28"/>
        </w:rPr>
        <w:t>64</w:t>
      </w:r>
      <w:r w:rsidR="004F7161" w:rsidRPr="002C4E6B">
        <w:rPr>
          <w:rFonts w:ascii="Times New Roman" w:hAnsi="Times New Roman"/>
          <w:sz w:val="28"/>
          <w:szCs w:val="28"/>
        </w:rPr>
        <w:t>% приходится на отравление наркотиками опийной группы</w:t>
      </w:r>
      <w:r w:rsidR="004F7161">
        <w:rPr>
          <w:rFonts w:ascii="Times New Roman" w:hAnsi="Times New Roman"/>
          <w:sz w:val="28"/>
          <w:szCs w:val="28"/>
        </w:rPr>
        <w:t xml:space="preserve"> (</w:t>
      </w:r>
      <w:r w:rsidRPr="009757D6">
        <w:rPr>
          <w:rFonts w:ascii="Times New Roman" w:hAnsi="Times New Roman"/>
          <w:sz w:val="28"/>
          <w:szCs w:val="28"/>
        </w:rPr>
        <w:t>16</w:t>
      </w:r>
      <w:r w:rsidR="004F7161">
        <w:rPr>
          <w:rFonts w:ascii="Times New Roman" w:hAnsi="Times New Roman"/>
          <w:sz w:val="28"/>
          <w:szCs w:val="28"/>
        </w:rPr>
        <w:t xml:space="preserve"> случа</w:t>
      </w:r>
      <w:r>
        <w:rPr>
          <w:rFonts w:ascii="Times New Roman" w:hAnsi="Times New Roman"/>
          <w:sz w:val="28"/>
          <w:szCs w:val="28"/>
        </w:rPr>
        <w:t>ев</w:t>
      </w:r>
      <w:r w:rsidR="004F7161">
        <w:rPr>
          <w:rFonts w:ascii="Times New Roman" w:hAnsi="Times New Roman"/>
          <w:sz w:val="28"/>
          <w:szCs w:val="28"/>
        </w:rPr>
        <w:t>)</w:t>
      </w:r>
      <w:r>
        <w:rPr>
          <w:rFonts w:ascii="Times New Roman" w:hAnsi="Times New Roman"/>
          <w:sz w:val="28"/>
          <w:szCs w:val="28"/>
        </w:rPr>
        <w:t>, 36% прочими наркотическими веществами (9 случаев)</w:t>
      </w:r>
      <w:r w:rsidR="004F7161" w:rsidRPr="002C4E6B">
        <w:rPr>
          <w:rFonts w:ascii="Times New Roman" w:hAnsi="Times New Roman"/>
          <w:sz w:val="28"/>
          <w:szCs w:val="28"/>
        </w:rPr>
        <w:t xml:space="preserve">. </w:t>
      </w:r>
      <w:r w:rsidR="004F7161">
        <w:rPr>
          <w:rFonts w:ascii="Times New Roman" w:hAnsi="Times New Roman"/>
          <w:color w:val="000000" w:themeColor="text1"/>
          <w:sz w:val="28"/>
          <w:szCs w:val="28"/>
        </w:rPr>
        <w:t xml:space="preserve">По психотропным веществам </w:t>
      </w:r>
      <w:r>
        <w:rPr>
          <w:rFonts w:ascii="Times New Roman" w:hAnsi="Times New Roman"/>
          <w:color w:val="000000" w:themeColor="text1"/>
          <w:sz w:val="28"/>
          <w:szCs w:val="28"/>
        </w:rPr>
        <w:t>1 случай</w:t>
      </w:r>
      <w:r w:rsidR="004F7161">
        <w:rPr>
          <w:rFonts w:ascii="Times New Roman" w:hAnsi="Times New Roman"/>
          <w:color w:val="000000" w:themeColor="text1"/>
          <w:sz w:val="28"/>
          <w:szCs w:val="28"/>
        </w:rPr>
        <w:t xml:space="preserve"> приходится на отравление производными бензодиазепина.</w:t>
      </w:r>
    </w:p>
    <w:p w:rsidR="00E16BA9" w:rsidRDefault="004F7161" w:rsidP="004F7161">
      <w:pPr>
        <w:spacing w:after="0" w:line="240" w:lineRule="auto"/>
        <w:ind w:firstLine="567"/>
        <w:jc w:val="both"/>
        <w:rPr>
          <w:rFonts w:ascii="Times New Roman" w:hAnsi="Times New Roman"/>
          <w:sz w:val="28"/>
          <w:szCs w:val="28"/>
        </w:rPr>
      </w:pPr>
      <w:r>
        <w:rPr>
          <w:rFonts w:ascii="Times New Roman" w:hAnsi="Times New Roman"/>
          <w:color w:val="000000" w:themeColor="text1"/>
          <w:sz w:val="28"/>
          <w:szCs w:val="28"/>
        </w:rPr>
        <w:lastRenderedPageBreak/>
        <w:t xml:space="preserve">  </w:t>
      </w:r>
      <w:r w:rsidRPr="004F7161">
        <w:rPr>
          <w:rFonts w:ascii="Times New Roman" w:hAnsi="Times New Roman"/>
          <w:sz w:val="28"/>
          <w:szCs w:val="28"/>
        </w:rPr>
        <w:t xml:space="preserve">  </w:t>
      </w:r>
      <w:r w:rsidR="00E16BA9">
        <w:rPr>
          <w:rFonts w:ascii="Times New Roman" w:hAnsi="Times New Roman"/>
          <w:sz w:val="28"/>
          <w:szCs w:val="28"/>
        </w:rPr>
        <w:t>Число лиц, снятых с наблюдения в связи с длительным воздержанием</w:t>
      </w:r>
      <w:r w:rsidR="00B97A1B">
        <w:rPr>
          <w:rFonts w:ascii="Times New Roman" w:hAnsi="Times New Roman"/>
          <w:sz w:val="28"/>
          <w:szCs w:val="28"/>
        </w:rPr>
        <w:t>,</w:t>
      </w:r>
      <w:r w:rsidR="00E16BA9">
        <w:rPr>
          <w:rFonts w:ascii="Times New Roman" w:hAnsi="Times New Roman"/>
          <w:sz w:val="28"/>
          <w:szCs w:val="28"/>
        </w:rPr>
        <w:t xml:space="preserve"> за 2018 год составило 287 человек (за 2017 год – 318</w:t>
      </w:r>
      <w:r w:rsidR="000F3F39">
        <w:rPr>
          <w:rFonts w:ascii="Times New Roman" w:hAnsi="Times New Roman"/>
          <w:sz w:val="28"/>
          <w:szCs w:val="28"/>
        </w:rPr>
        <w:t>,</w:t>
      </w:r>
      <w:r w:rsidR="00E16BA9">
        <w:rPr>
          <w:rFonts w:ascii="Times New Roman" w:hAnsi="Times New Roman"/>
          <w:sz w:val="28"/>
          <w:szCs w:val="28"/>
        </w:rPr>
        <w:t>- 9,7%). Снижение за счет лиц, употребляющих наркотические средства с вредными последствиями, в первую очередь</w:t>
      </w:r>
      <w:r w:rsidR="00B97A1B">
        <w:rPr>
          <w:rFonts w:ascii="Times New Roman" w:hAnsi="Times New Roman"/>
          <w:sz w:val="28"/>
          <w:szCs w:val="28"/>
        </w:rPr>
        <w:t>,</w:t>
      </w:r>
      <w:r w:rsidR="00E16BA9">
        <w:rPr>
          <w:rFonts w:ascii="Times New Roman" w:hAnsi="Times New Roman"/>
          <w:sz w:val="28"/>
          <w:szCs w:val="28"/>
        </w:rPr>
        <w:t xml:space="preserve"> объясняется увеличением длительности наблюдения, связанного с улучшением диагностики и подтверждением факта разового употребления другого </w:t>
      </w:r>
      <w:proofErr w:type="spellStart"/>
      <w:r w:rsidR="00E16BA9">
        <w:rPr>
          <w:rFonts w:ascii="Times New Roman" w:hAnsi="Times New Roman"/>
          <w:sz w:val="28"/>
          <w:szCs w:val="28"/>
        </w:rPr>
        <w:t>психоактивного</w:t>
      </w:r>
      <w:proofErr w:type="spellEnd"/>
      <w:r w:rsidR="00E16BA9">
        <w:rPr>
          <w:rFonts w:ascii="Times New Roman" w:hAnsi="Times New Roman"/>
          <w:sz w:val="28"/>
          <w:szCs w:val="28"/>
        </w:rPr>
        <w:t xml:space="preserve"> вещества. </w:t>
      </w:r>
    </w:p>
    <w:p w:rsidR="00E16BA9" w:rsidRDefault="005A0EBC" w:rsidP="007F4949">
      <w:pPr>
        <w:tabs>
          <w:tab w:val="left" w:pos="2220"/>
        </w:tabs>
        <w:spacing w:after="0" w:line="240" w:lineRule="auto"/>
        <w:ind w:firstLine="851"/>
        <w:contextualSpacing/>
        <w:jc w:val="both"/>
      </w:pPr>
      <w:r>
        <w:rPr>
          <w:rFonts w:ascii="Times New Roman" w:hAnsi="Times New Roman"/>
          <w:sz w:val="28"/>
          <w:szCs w:val="28"/>
        </w:rPr>
        <w:t xml:space="preserve">В рамках ежегодного мониторинга наркоситуации </w:t>
      </w:r>
      <w:r w:rsidR="00E16BA9" w:rsidRPr="002025E1">
        <w:rPr>
          <w:rFonts w:ascii="Times New Roman" w:hAnsi="Times New Roman"/>
          <w:sz w:val="28"/>
          <w:szCs w:val="28"/>
        </w:rPr>
        <w:t>в Республике Крым  в ноябре</w:t>
      </w:r>
      <w:r w:rsidR="00712C9F">
        <w:rPr>
          <w:rFonts w:ascii="Times New Roman" w:hAnsi="Times New Roman"/>
          <w:sz w:val="28"/>
          <w:szCs w:val="28"/>
        </w:rPr>
        <w:t>-декабре 2018</w:t>
      </w:r>
      <w:r w:rsidR="00E16BA9" w:rsidRPr="002025E1">
        <w:rPr>
          <w:rFonts w:ascii="Times New Roman" w:hAnsi="Times New Roman"/>
          <w:sz w:val="28"/>
          <w:szCs w:val="28"/>
        </w:rPr>
        <w:t xml:space="preserve"> года проведено </w:t>
      </w:r>
      <w:r>
        <w:rPr>
          <w:rFonts w:ascii="Times New Roman" w:hAnsi="Times New Roman"/>
          <w:sz w:val="28"/>
          <w:szCs w:val="28"/>
        </w:rPr>
        <w:t>социологическое исследование</w:t>
      </w:r>
      <w:r w:rsidR="00E16BA9" w:rsidRPr="002025E1">
        <w:rPr>
          <w:rFonts w:ascii="Times New Roman" w:hAnsi="Times New Roman"/>
          <w:sz w:val="28"/>
          <w:szCs w:val="28"/>
        </w:rPr>
        <w:t>.</w:t>
      </w:r>
    </w:p>
    <w:p w:rsidR="00E16BA9" w:rsidRDefault="00712C9F" w:rsidP="00E16BA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5A0EBC">
        <w:rPr>
          <w:rFonts w:ascii="Times New Roman" w:hAnsi="Times New Roman"/>
          <w:sz w:val="28"/>
          <w:szCs w:val="28"/>
        </w:rPr>
        <w:t>По мнению респондентов</w:t>
      </w:r>
      <w:r w:rsidR="00935762">
        <w:rPr>
          <w:rFonts w:ascii="Times New Roman" w:hAnsi="Times New Roman"/>
          <w:sz w:val="28"/>
          <w:szCs w:val="28"/>
        </w:rPr>
        <w:t>,</w:t>
      </w:r>
      <w:r w:rsidR="005A0EBC">
        <w:rPr>
          <w:rFonts w:ascii="Times New Roman" w:hAnsi="Times New Roman"/>
          <w:sz w:val="28"/>
          <w:szCs w:val="28"/>
        </w:rPr>
        <w:t xml:space="preserve"> </w:t>
      </w:r>
      <w:r w:rsidR="00E16BA9" w:rsidRPr="002025E1">
        <w:rPr>
          <w:rFonts w:ascii="Times New Roman" w:hAnsi="Times New Roman"/>
          <w:sz w:val="28"/>
          <w:szCs w:val="28"/>
        </w:rPr>
        <w:t xml:space="preserve">проблема </w:t>
      </w:r>
      <w:r w:rsidR="005A0EBC">
        <w:rPr>
          <w:rFonts w:ascii="Times New Roman" w:hAnsi="Times New Roman"/>
          <w:sz w:val="28"/>
          <w:szCs w:val="28"/>
        </w:rPr>
        <w:t xml:space="preserve">наркомании </w:t>
      </w:r>
      <w:r w:rsidR="00E16BA9" w:rsidRPr="002025E1">
        <w:rPr>
          <w:rFonts w:ascii="Times New Roman" w:hAnsi="Times New Roman"/>
          <w:sz w:val="28"/>
          <w:szCs w:val="28"/>
        </w:rPr>
        <w:t>стоит седьмой (из восьми) в списке значимости среди других социально-экономических проблем.</w:t>
      </w:r>
      <w:r w:rsidR="00E16BA9">
        <w:t xml:space="preserve"> </w:t>
      </w:r>
      <w:r w:rsidR="00E16BA9" w:rsidRPr="00351F4E">
        <w:rPr>
          <w:rFonts w:ascii="Times New Roman" w:hAnsi="Times New Roman"/>
          <w:sz w:val="28"/>
          <w:szCs w:val="28"/>
        </w:rPr>
        <w:t>По данным проведенного социологического опроса, среди наиболее острых проблем, требующих решения</w:t>
      </w:r>
      <w:r w:rsidR="00E16BA9">
        <w:rPr>
          <w:rFonts w:ascii="Times New Roman" w:hAnsi="Times New Roman"/>
          <w:sz w:val="28"/>
          <w:szCs w:val="28"/>
        </w:rPr>
        <w:t>,</w:t>
      </w:r>
      <w:r w:rsidR="00E16BA9" w:rsidRPr="00351F4E">
        <w:rPr>
          <w:rFonts w:ascii="Times New Roman" w:hAnsi="Times New Roman"/>
          <w:sz w:val="28"/>
          <w:szCs w:val="28"/>
        </w:rPr>
        <w:t xml:space="preserve"> в первую очередь</w:t>
      </w:r>
      <w:r w:rsidR="00B97A1B">
        <w:rPr>
          <w:rFonts w:ascii="Times New Roman" w:hAnsi="Times New Roman"/>
          <w:sz w:val="28"/>
          <w:szCs w:val="28"/>
        </w:rPr>
        <w:t>,</w:t>
      </w:r>
      <w:r w:rsidR="00E16BA9" w:rsidRPr="00351F4E">
        <w:rPr>
          <w:rFonts w:ascii="Times New Roman" w:hAnsi="Times New Roman"/>
          <w:sz w:val="28"/>
          <w:szCs w:val="28"/>
        </w:rPr>
        <w:t xml:space="preserve"> </w:t>
      </w:r>
      <w:r w:rsidR="00B97A1B">
        <w:rPr>
          <w:rFonts w:ascii="Times New Roman" w:hAnsi="Times New Roman"/>
          <w:sz w:val="28"/>
          <w:szCs w:val="28"/>
        </w:rPr>
        <w:t>состоит</w:t>
      </w:r>
      <w:r w:rsidR="00E16BA9" w:rsidRPr="00351F4E">
        <w:rPr>
          <w:rFonts w:ascii="Times New Roman" w:hAnsi="Times New Roman"/>
          <w:sz w:val="28"/>
          <w:szCs w:val="28"/>
        </w:rPr>
        <w:t xml:space="preserve"> </w:t>
      </w:r>
      <w:r w:rsidR="00E16BA9">
        <w:rPr>
          <w:rFonts w:ascii="Times New Roman" w:hAnsi="Times New Roman"/>
          <w:sz w:val="28"/>
          <w:szCs w:val="28"/>
        </w:rPr>
        <w:t xml:space="preserve">качество </w:t>
      </w:r>
      <w:r w:rsidR="00316454">
        <w:rPr>
          <w:rFonts w:ascii="Times New Roman" w:hAnsi="Times New Roman"/>
          <w:sz w:val="28"/>
          <w:szCs w:val="28"/>
        </w:rPr>
        <w:t>медицинского обслуживания</w:t>
      </w:r>
      <w:r w:rsidR="00E16BA9">
        <w:rPr>
          <w:rFonts w:ascii="Times New Roman" w:hAnsi="Times New Roman"/>
          <w:sz w:val="28"/>
          <w:szCs w:val="28"/>
        </w:rPr>
        <w:t xml:space="preserve"> (</w:t>
      </w:r>
      <w:r w:rsidR="00316454">
        <w:rPr>
          <w:rFonts w:ascii="Times New Roman" w:hAnsi="Times New Roman"/>
          <w:sz w:val="28"/>
          <w:szCs w:val="28"/>
        </w:rPr>
        <w:t>50</w:t>
      </w:r>
      <w:r w:rsidR="00E16BA9">
        <w:rPr>
          <w:rFonts w:ascii="Times New Roman" w:hAnsi="Times New Roman"/>
          <w:sz w:val="28"/>
          <w:szCs w:val="28"/>
        </w:rPr>
        <w:t>%), н</w:t>
      </w:r>
      <w:r w:rsidR="00E16BA9" w:rsidRPr="00351F4E">
        <w:rPr>
          <w:rFonts w:ascii="Times New Roman" w:hAnsi="Times New Roman"/>
          <w:sz w:val="28"/>
          <w:szCs w:val="28"/>
        </w:rPr>
        <w:t xml:space="preserve">а втором месте </w:t>
      </w:r>
      <w:r w:rsidR="00B97A1B">
        <w:rPr>
          <w:rFonts w:ascii="Times New Roman" w:hAnsi="Times New Roman"/>
          <w:sz w:val="28"/>
          <w:szCs w:val="28"/>
        </w:rPr>
        <w:t xml:space="preserve">- </w:t>
      </w:r>
      <w:r w:rsidR="00E16BA9" w:rsidRPr="00351F4E">
        <w:rPr>
          <w:rFonts w:ascii="Times New Roman" w:hAnsi="Times New Roman"/>
          <w:sz w:val="28"/>
          <w:szCs w:val="28"/>
        </w:rPr>
        <w:t>качеств</w:t>
      </w:r>
      <w:r w:rsidR="00E16BA9">
        <w:rPr>
          <w:rFonts w:ascii="Times New Roman" w:hAnsi="Times New Roman"/>
          <w:sz w:val="28"/>
          <w:szCs w:val="28"/>
        </w:rPr>
        <w:t>о</w:t>
      </w:r>
      <w:r w:rsidR="00E16BA9" w:rsidRPr="00351F4E">
        <w:rPr>
          <w:rFonts w:ascii="Times New Roman" w:hAnsi="Times New Roman"/>
          <w:sz w:val="28"/>
          <w:szCs w:val="28"/>
        </w:rPr>
        <w:t xml:space="preserve"> </w:t>
      </w:r>
      <w:r w:rsidR="00316454">
        <w:rPr>
          <w:rFonts w:ascii="Times New Roman" w:hAnsi="Times New Roman"/>
          <w:sz w:val="28"/>
          <w:szCs w:val="28"/>
        </w:rPr>
        <w:t>дорог</w:t>
      </w:r>
      <w:r w:rsidR="00E16BA9" w:rsidRPr="00351F4E">
        <w:rPr>
          <w:rFonts w:ascii="Times New Roman" w:hAnsi="Times New Roman"/>
          <w:sz w:val="28"/>
          <w:szCs w:val="28"/>
        </w:rPr>
        <w:t xml:space="preserve"> </w:t>
      </w:r>
      <w:r w:rsidR="00E16BA9">
        <w:rPr>
          <w:rFonts w:ascii="Times New Roman" w:hAnsi="Times New Roman"/>
          <w:sz w:val="28"/>
          <w:szCs w:val="28"/>
        </w:rPr>
        <w:t>(</w:t>
      </w:r>
      <w:r w:rsidR="00316454">
        <w:rPr>
          <w:rFonts w:ascii="Times New Roman" w:hAnsi="Times New Roman"/>
          <w:sz w:val="28"/>
          <w:szCs w:val="28"/>
        </w:rPr>
        <w:t>46</w:t>
      </w:r>
      <w:r w:rsidR="00E16BA9">
        <w:rPr>
          <w:rFonts w:ascii="Times New Roman" w:hAnsi="Times New Roman"/>
          <w:sz w:val="28"/>
          <w:szCs w:val="28"/>
        </w:rPr>
        <w:t xml:space="preserve">%), затем </w:t>
      </w:r>
      <w:r w:rsidR="00E16BA9" w:rsidRPr="00351F4E">
        <w:rPr>
          <w:rFonts w:ascii="Times New Roman" w:hAnsi="Times New Roman"/>
          <w:sz w:val="28"/>
          <w:szCs w:val="28"/>
        </w:rPr>
        <w:t>безработица (</w:t>
      </w:r>
      <w:r w:rsidR="00316454">
        <w:rPr>
          <w:rFonts w:ascii="Times New Roman" w:hAnsi="Times New Roman"/>
          <w:sz w:val="28"/>
          <w:szCs w:val="28"/>
        </w:rPr>
        <w:t>36</w:t>
      </w:r>
      <w:r w:rsidR="00E16BA9" w:rsidRPr="00351F4E">
        <w:rPr>
          <w:rFonts w:ascii="Times New Roman" w:hAnsi="Times New Roman"/>
          <w:sz w:val="28"/>
          <w:szCs w:val="28"/>
        </w:rPr>
        <w:t>%</w:t>
      </w:r>
      <w:r w:rsidR="00E16BA9">
        <w:rPr>
          <w:rFonts w:ascii="Times New Roman" w:hAnsi="Times New Roman"/>
          <w:sz w:val="28"/>
          <w:szCs w:val="28"/>
        </w:rPr>
        <w:t xml:space="preserve">), </w:t>
      </w:r>
      <w:r w:rsidR="00E16BA9" w:rsidRPr="00351F4E">
        <w:rPr>
          <w:rFonts w:ascii="Times New Roman" w:hAnsi="Times New Roman"/>
          <w:sz w:val="28"/>
          <w:szCs w:val="28"/>
        </w:rPr>
        <w:t>состояние жилищно-коммунальной сферы</w:t>
      </w:r>
      <w:r w:rsidR="00E16BA9">
        <w:rPr>
          <w:rFonts w:ascii="Times New Roman" w:hAnsi="Times New Roman"/>
          <w:sz w:val="28"/>
          <w:szCs w:val="28"/>
        </w:rPr>
        <w:t xml:space="preserve"> (</w:t>
      </w:r>
      <w:r w:rsidR="00316454">
        <w:rPr>
          <w:rFonts w:ascii="Times New Roman" w:hAnsi="Times New Roman"/>
          <w:sz w:val="28"/>
          <w:szCs w:val="28"/>
        </w:rPr>
        <w:t>33</w:t>
      </w:r>
      <w:r w:rsidR="00E16BA9">
        <w:rPr>
          <w:rFonts w:ascii="Times New Roman" w:hAnsi="Times New Roman"/>
          <w:sz w:val="28"/>
          <w:szCs w:val="28"/>
        </w:rPr>
        <w:t>%), нехватка жилья (</w:t>
      </w:r>
      <w:r w:rsidR="00316454">
        <w:rPr>
          <w:rFonts w:ascii="Times New Roman" w:hAnsi="Times New Roman"/>
          <w:sz w:val="28"/>
          <w:szCs w:val="28"/>
        </w:rPr>
        <w:t>32</w:t>
      </w:r>
      <w:r w:rsidR="00E16BA9">
        <w:rPr>
          <w:rFonts w:ascii="Times New Roman" w:hAnsi="Times New Roman"/>
          <w:sz w:val="28"/>
          <w:szCs w:val="28"/>
        </w:rPr>
        <w:t xml:space="preserve">%), </w:t>
      </w:r>
      <w:r w:rsidR="00316454" w:rsidRPr="00351F4E">
        <w:rPr>
          <w:rFonts w:ascii="Times New Roman" w:hAnsi="Times New Roman"/>
          <w:sz w:val="28"/>
          <w:szCs w:val="28"/>
        </w:rPr>
        <w:t>алкоголизм</w:t>
      </w:r>
      <w:r w:rsidR="00316454">
        <w:rPr>
          <w:rFonts w:ascii="Times New Roman" w:hAnsi="Times New Roman"/>
          <w:sz w:val="28"/>
          <w:szCs w:val="28"/>
        </w:rPr>
        <w:t xml:space="preserve"> (29%), наркомания (17%) и на последнем месте </w:t>
      </w:r>
      <w:r w:rsidR="00E16BA9">
        <w:rPr>
          <w:rFonts w:ascii="Times New Roman" w:hAnsi="Times New Roman"/>
          <w:sz w:val="28"/>
          <w:szCs w:val="28"/>
        </w:rPr>
        <w:t>преступность (</w:t>
      </w:r>
      <w:r w:rsidR="00316454">
        <w:rPr>
          <w:rFonts w:ascii="Times New Roman" w:hAnsi="Times New Roman"/>
          <w:sz w:val="28"/>
          <w:szCs w:val="28"/>
        </w:rPr>
        <w:t>15%)</w:t>
      </w:r>
      <w:r w:rsidR="00E16BA9">
        <w:rPr>
          <w:rFonts w:ascii="Times New Roman" w:hAnsi="Times New Roman"/>
          <w:sz w:val="28"/>
          <w:szCs w:val="28"/>
        </w:rPr>
        <w:t>.</w:t>
      </w:r>
    </w:p>
    <w:p w:rsidR="00E16BA9" w:rsidRPr="0080203A" w:rsidRDefault="00E16BA9" w:rsidP="00E16BA9">
      <w:pPr>
        <w:spacing w:after="0" w:line="240" w:lineRule="auto"/>
        <w:ind w:firstLine="709"/>
        <w:contextualSpacing/>
        <w:jc w:val="both"/>
        <w:rPr>
          <w:rFonts w:ascii="Times New Roman" w:hAnsi="Times New Roman"/>
          <w:sz w:val="28"/>
          <w:szCs w:val="28"/>
        </w:rPr>
      </w:pPr>
      <w:r w:rsidRPr="001F0D1F">
        <w:rPr>
          <w:rFonts w:ascii="Times New Roman" w:hAnsi="Times New Roman"/>
          <w:sz w:val="28"/>
          <w:szCs w:val="28"/>
        </w:rPr>
        <w:t>4</w:t>
      </w:r>
      <w:r w:rsidR="00316454">
        <w:rPr>
          <w:rFonts w:ascii="Times New Roman" w:hAnsi="Times New Roman"/>
          <w:sz w:val="28"/>
          <w:szCs w:val="28"/>
        </w:rPr>
        <w:t>2</w:t>
      </w:r>
      <w:r w:rsidRPr="001F0D1F">
        <w:rPr>
          <w:rFonts w:ascii="Times New Roman" w:hAnsi="Times New Roman"/>
          <w:sz w:val="28"/>
          <w:szCs w:val="28"/>
        </w:rPr>
        <w:t xml:space="preserve">% опрошенных считают, что проблема наркомании в Республике Крым распространена, но не больше чем в других регионах </w:t>
      </w:r>
      <w:r w:rsidRPr="0080203A">
        <w:rPr>
          <w:rFonts w:ascii="Times New Roman" w:hAnsi="Times New Roman"/>
          <w:sz w:val="28"/>
          <w:szCs w:val="28"/>
        </w:rPr>
        <w:t>страны</w:t>
      </w:r>
      <w:r>
        <w:rPr>
          <w:rFonts w:ascii="Times New Roman" w:hAnsi="Times New Roman"/>
          <w:sz w:val="28"/>
          <w:szCs w:val="28"/>
        </w:rPr>
        <w:t xml:space="preserve">, </w:t>
      </w:r>
      <w:r w:rsidR="00316454">
        <w:rPr>
          <w:rFonts w:ascii="Times New Roman" w:hAnsi="Times New Roman"/>
          <w:sz w:val="28"/>
          <w:szCs w:val="28"/>
        </w:rPr>
        <w:t>8</w:t>
      </w:r>
      <w:r w:rsidRPr="0080203A">
        <w:rPr>
          <w:rFonts w:ascii="Times New Roman" w:hAnsi="Times New Roman"/>
          <w:sz w:val="28"/>
          <w:szCs w:val="28"/>
        </w:rPr>
        <w:t xml:space="preserve">% считают данную проблему очень распространенной, а </w:t>
      </w:r>
      <w:r w:rsidR="00316454">
        <w:rPr>
          <w:rFonts w:ascii="Times New Roman" w:hAnsi="Times New Roman"/>
          <w:sz w:val="28"/>
          <w:szCs w:val="28"/>
        </w:rPr>
        <w:t>20</w:t>
      </w:r>
      <w:r w:rsidRPr="0080203A">
        <w:rPr>
          <w:rFonts w:ascii="Times New Roman" w:hAnsi="Times New Roman"/>
          <w:sz w:val="28"/>
          <w:szCs w:val="28"/>
        </w:rPr>
        <w:t>% совсем не распространенной.</w:t>
      </w:r>
      <w:r>
        <w:rPr>
          <w:rFonts w:ascii="Times New Roman" w:hAnsi="Times New Roman"/>
          <w:sz w:val="28"/>
          <w:szCs w:val="28"/>
        </w:rPr>
        <w:t xml:space="preserve"> </w:t>
      </w:r>
      <w:r w:rsidRPr="0080203A">
        <w:rPr>
          <w:rFonts w:ascii="Times New Roman" w:hAnsi="Times New Roman"/>
          <w:sz w:val="28"/>
          <w:szCs w:val="28"/>
        </w:rPr>
        <w:t xml:space="preserve">Наиболее </w:t>
      </w:r>
      <w:r w:rsidR="00B97A1B">
        <w:rPr>
          <w:rFonts w:ascii="Times New Roman" w:hAnsi="Times New Roman"/>
          <w:sz w:val="28"/>
          <w:szCs w:val="28"/>
        </w:rPr>
        <w:t>частыми</w:t>
      </w:r>
      <w:r w:rsidRPr="0080203A">
        <w:rPr>
          <w:rFonts w:ascii="Times New Roman" w:hAnsi="Times New Roman"/>
          <w:sz w:val="28"/>
          <w:szCs w:val="28"/>
        </w:rPr>
        <w:t xml:space="preserve"> причинами распространения наркомании у респондентов является </w:t>
      </w:r>
      <w:r w:rsidR="00316454">
        <w:rPr>
          <w:rFonts w:ascii="Times New Roman" w:hAnsi="Times New Roman"/>
          <w:sz w:val="28"/>
          <w:szCs w:val="28"/>
        </w:rPr>
        <w:t xml:space="preserve">моральная </w:t>
      </w:r>
      <w:r w:rsidR="00316454" w:rsidRPr="001F0D1F">
        <w:rPr>
          <w:rFonts w:ascii="Times New Roman" w:hAnsi="Times New Roman"/>
          <w:sz w:val="28"/>
          <w:szCs w:val="28"/>
        </w:rPr>
        <w:t>деградаци</w:t>
      </w:r>
      <w:r w:rsidR="00316454">
        <w:rPr>
          <w:rFonts w:ascii="Times New Roman" w:hAnsi="Times New Roman"/>
          <w:sz w:val="28"/>
          <w:szCs w:val="28"/>
        </w:rPr>
        <w:t>я</w:t>
      </w:r>
      <w:r w:rsidR="00316454" w:rsidRPr="001F0D1F">
        <w:rPr>
          <w:rFonts w:ascii="Times New Roman" w:hAnsi="Times New Roman"/>
          <w:sz w:val="28"/>
          <w:szCs w:val="28"/>
        </w:rPr>
        <w:t xml:space="preserve"> общества и вседозволенность</w:t>
      </w:r>
      <w:r w:rsidR="00316454">
        <w:rPr>
          <w:rFonts w:ascii="Times New Roman" w:hAnsi="Times New Roman"/>
          <w:sz w:val="28"/>
          <w:szCs w:val="28"/>
        </w:rPr>
        <w:t xml:space="preserve"> </w:t>
      </w:r>
      <w:r w:rsidR="00B97A1B">
        <w:rPr>
          <w:rFonts w:ascii="Times New Roman" w:hAnsi="Times New Roman"/>
          <w:sz w:val="28"/>
          <w:szCs w:val="28"/>
        </w:rPr>
        <w:t xml:space="preserve">- </w:t>
      </w:r>
      <w:r w:rsidR="00316454">
        <w:rPr>
          <w:rFonts w:ascii="Times New Roman" w:hAnsi="Times New Roman"/>
          <w:sz w:val="28"/>
          <w:szCs w:val="28"/>
        </w:rPr>
        <w:t xml:space="preserve">37%, </w:t>
      </w:r>
      <w:r w:rsidRPr="001F0D1F">
        <w:rPr>
          <w:rFonts w:ascii="Times New Roman" w:hAnsi="Times New Roman"/>
          <w:sz w:val="28"/>
          <w:szCs w:val="28"/>
        </w:rPr>
        <w:t>неудовлетворенность жизнью, социальное неблагополучие</w:t>
      </w:r>
      <w:r w:rsidR="00316454">
        <w:rPr>
          <w:rFonts w:ascii="Times New Roman" w:hAnsi="Times New Roman"/>
          <w:sz w:val="28"/>
          <w:szCs w:val="28"/>
        </w:rPr>
        <w:t xml:space="preserve"> </w:t>
      </w:r>
      <w:r w:rsidR="00B97A1B">
        <w:rPr>
          <w:rFonts w:ascii="Times New Roman" w:hAnsi="Times New Roman"/>
          <w:sz w:val="28"/>
          <w:szCs w:val="28"/>
        </w:rPr>
        <w:t xml:space="preserve">- </w:t>
      </w:r>
      <w:r>
        <w:rPr>
          <w:rFonts w:ascii="Times New Roman" w:hAnsi="Times New Roman"/>
          <w:sz w:val="28"/>
          <w:szCs w:val="28"/>
        </w:rPr>
        <w:t>3</w:t>
      </w:r>
      <w:r w:rsidR="00316454">
        <w:rPr>
          <w:rFonts w:ascii="Times New Roman" w:hAnsi="Times New Roman"/>
          <w:sz w:val="28"/>
          <w:szCs w:val="28"/>
        </w:rPr>
        <w:t>5</w:t>
      </w:r>
      <w:r>
        <w:rPr>
          <w:rFonts w:ascii="Times New Roman" w:hAnsi="Times New Roman"/>
          <w:sz w:val="28"/>
          <w:szCs w:val="28"/>
        </w:rPr>
        <w:t xml:space="preserve"> % </w:t>
      </w:r>
      <w:r w:rsidR="00316454" w:rsidRPr="001F0D1F">
        <w:rPr>
          <w:rFonts w:ascii="Times New Roman" w:hAnsi="Times New Roman"/>
          <w:sz w:val="28"/>
          <w:szCs w:val="28"/>
        </w:rPr>
        <w:t>излишн</w:t>
      </w:r>
      <w:r w:rsidR="00316454">
        <w:rPr>
          <w:rFonts w:ascii="Times New Roman" w:hAnsi="Times New Roman"/>
          <w:sz w:val="28"/>
          <w:szCs w:val="28"/>
        </w:rPr>
        <w:t>яя</w:t>
      </w:r>
      <w:r w:rsidR="00B97A1B">
        <w:rPr>
          <w:rFonts w:ascii="Times New Roman" w:hAnsi="Times New Roman"/>
          <w:sz w:val="28"/>
          <w:szCs w:val="28"/>
        </w:rPr>
        <w:t>,</w:t>
      </w:r>
      <w:r w:rsidR="00316454" w:rsidRPr="001F0D1F">
        <w:rPr>
          <w:rFonts w:ascii="Times New Roman" w:hAnsi="Times New Roman"/>
          <w:sz w:val="28"/>
          <w:szCs w:val="28"/>
        </w:rPr>
        <w:t xml:space="preserve"> свобод</w:t>
      </w:r>
      <w:r w:rsidR="00316454">
        <w:rPr>
          <w:rFonts w:ascii="Times New Roman" w:hAnsi="Times New Roman"/>
          <w:sz w:val="28"/>
          <w:szCs w:val="28"/>
        </w:rPr>
        <w:t>а</w:t>
      </w:r>
      <w:r w:rsidR="00316454" w:rsidRPr="001F0D1F">
        <w:rPr>
          <w:rFonts w:ascii="Times New Roman" w:hAnsi="Times New Roman"/>
          <w:sz w:val="28"/>
          <w:szCs w:val="28"/>
        </w:rPr>
        <w:t xml:space="preserve"> и отсутствие организованного досуга</w:t>
      </w:r>
      <w:r w:rsidR="00316454">
        <w:rPr>
          <w:rFonts w:ascii="Times New Roman" w:hAnsi="Times New Roman"/>
          <w:sz w:val="28"/>
          <w:szCs w:val="28"/>
        </w:rPr>
        <w:t xml:space="preserve"> - 28%</w:t>
      </w:r>
      <w:r w:rsidR="00B97A1B">
        <w:rPr>
          <w:rFonts w:ascii="Times New Roman" w:hAnsi="Times New Roman"/>
          <w:sz w:val="28"/>
          <w:szCs w:val="28"/>
        </w:rPr>
        <w:t>,</w:t>
      </w:r>
      <w:r w:rsidR="00316454">
        <w:rPr>
          <w:rFonts w:ascii="Times New Roman" w:hAnsi="Times New Roman"/>
          <w:sz w:val="28"/>
          <w:szCs w:val="28"/>
        </w:rPr>
        <w:t xml:space="preserve"> </w:t>
      </w:r>
      <w:r>
        <w:rPr>
          <w:rFonts w:ascii="Times New Roman" w:hAnsi="Times New Roman"/>
          <w:sz w:val="28"/>
          <w:szCs w:val="28"/>
        </w:rPr>
        <w:t xml:space="preserve">безработица и экономические проблемы - </w:t>
      </w:r>
      <w:r w:rsidR="00935762">
        <w:rPr>
          <w:rFonts w:ascii="Times New Roman" w:hAnsi="Times New Roman"/>
          <w:sz w:val="28"/>
          <w:szCs w:val="28"/>
        </w:rPr>
        <w:t>24</w:t>
      </w:r>
      <w:r>
        <w:rPr>
          <w:rFonts w:ascii="Times New Roman" w:hAnsi="Times New Roman"/>
          <w:sz w:val="28"/>
          <w:szCs w:val="28"/>
        </w:rPr>
        <w:t xml:space="preserve">%, </w:t>
      </w:r>
      <w:r w:rsidRPr="001F0D1F">
        <w:rPr>
          <w:rFonts w:ascii="Times New Roman" w:hAnsi="Times New Roman"/>
          <w:sz w:val="28"/>
          <w:szCs w:val="28"/>
        </w:rPr>
        <w:t>влияние наркоб</w:t>
      </w:r>
      <w:r>
        <w:rPr>
          <w:rFonts w:ascii="Times New Roman" w:hAnsi="Times New Roman"/>
          <w:sz w:val="28"/>
          <w:szCs w:val="28"/>
        </w:rPr>
        <w:t>изнеса и доступность наркотиков</w:t>
      </w:r>
      <w:r w:rsidR="00935762">
        <w:rPr>
          <w:rFonts w:ascii="Times New Roman" w:hAnsi="Times New Roman"/>
          <w:sz w:val="28"/>
          <w:szCs w:val="28"/>
        </w:rPr>
        <w:t>, а также плохая работа правоохранительных органов по 18%.</w:t>
      </w:r>
    </w:p>
    <w:p w:rsidR="00935762" w:rsidRDefault="00935762" w:rsidP="0093576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Большинство респондентов (56%) имеют осознанное отрицательное отношение</w:t>
      </w:r>
      <w:r w:rsidR="00E16BA9" w:rsidRPr="001F0D1F">
        <w:rPr>
          <w:rFonts w:ascii="Times New Roman" w:hAnsi="Times New Roman"/>
          <w:sz w:val="28"/>
          <w:szCs w:val="28"/>
        </w:rPr>
        <w:t xml:space="preserve"> </w:t>
      </w:r>
      <w:r>
        <w:rPr>
          <w:rFonts w:ascii="Times New Roman" w:hAnsi="Times New Roman"/>
          <w:sz w:val="28"/>
          <w:szCs w:val="28"/>
        </w:rPr>
        <w:t>к употреблению наркотических средств, треть респондентов (32%) отмечают, что опасность заболевания ВИЧ-инфекцией и вирусными гепатитами  В и С  удерживает их от употребления наркотических средств.</w:t>
      </w:r>
    </w:p>
    <w:p w:rsidR="00E16BA9" w:rsidRPr="001F0D1F" w:rsidRDefault="00935762" w:rsidP="0093576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Необходимо отметить, что 85</w:t>
      </w:r>
      <w:r w:rsidR="00E16BA9" w:rsidRPr="001F0D1F">
        <w:rPr>
          <w:rFonts w:ascii="Times New Roman" w:hAnsi="Times New Roman"/>
          <w:sz w:val="28"/>
          <w:szCs w:val="28"/>
        </w:rPr>
        <w:t>% опрошенных не общаются с л</w:t>
      </w:r>
      <w:r w:rsidR="00E16BA9">
        <w:rPr>
          <w:rFonts w:ascii="Times New Roman" w:hAnsi="Times New Roman"/>
          <w:sz w:val="28"/>
          <w:szCs w:val="28"/>
        </w:rPr>
        <w:t xml:space="preserve">юдьми, употребляющими наркотики, </w:t>
      </w:r>
      <w:r>
        <w:rPr>
          <w:rFonts w:ascii="Times New Roman" w:hAnsi="Times New Roman"/>
          <w:sz w:val="28"/>
          <w:szCs w:val="28"/>
        </w:rPr>
        <w:t>62</w:t>
      </w:r>
      <w:r w:rsidR="00E16BA9" w:rsidRPr="001F0D1F">
        <w:rPr>
          <w:rFonts w:ascii="Times New Roman" w:hAnsi="Times New Roman"/>
          <w:sz w:val="28"/>
          <w:szCs w:val="28"/>
        </w:rPr>
        <w:t xml:space="preserve"> % указали, что не пробовали наркотические средства; из тех, кто употреблял наркотические средства – </w:t>
      </w:r>
      <w:r>
        <w:rPr>
          <w:rFonts w:ascii="Times New Roman" w:hAnsi="Times New Roman"/>
          <w:sz w:val="28"/>
          <w:szCs w:val="28"/>
        </w:rPr>
        <w:t>49</w:t>
      </w:r>
      <w:r w:rsidR="00E16BA9" w:rsidRPr="001F0D1F">
        <w:rPr>
          <w:rFonts w:ascii="Times New Roman" w:hAnsi="Times New Roman"/>
          <w:sz w:val="28"/>
          <w:szCs w:val="28"/>
        </w:rPr>
        <w:t>% перестали употреблять</w:t>
      </w:r>
      <w:r w:rsidR="00B97A1B">
        <w:rPr>
          <w:rFonts w:ascii="Times New Roman" w:hAnsi="Times New Roman"/>
          <w:sz w:val="28"/>
          <w:szCs w:val="28"/>
        </w:rPr>
        <w:t>,</w:t>
      </w:r>
      <w:r w:rsidR="00A1178F">
        <w:rPr>
          <w:rFonts w:ascii="Times New Roman" w:hAnsi="Times New Roman"/>
          <w:sz w:val="28"/>
          <w:szCs w:val="28"/>
        </w:rPr>
        <w:t xml:space="preserve"> 40% респондентов отметили, что впервые попробовали наркоти</w:t>
      </w:r>
      <w:r w:rsidR="00740986">
        <w:rPr>
          <w:rFonts w:ascii="Times New Roman" w:hAnsi="Times New Roman"/>
          <w:sz w:val="28"/>
          <w:szCs w:val="28"/>
        </w:rPr>
        <w:t>ки</w:t>
      </w:r>
      <w:r w:rsidR="00A1178F">
        <w:rPr>
          <w:rFonts w:ascii="Times New Roman" w:hAnsi="Times New Roman"/>
          <w:sz w:val="28"/>
          <w:szCs w:val="28"/>
        </w:rPr>
        <w:t xml:space="preserve"> в возрасте 18-29 лет, 17% - в возрасте до 15 лет.</w:t>
      </w:r>
      <w:r w:rsidR="00E16BA9" w:rsidRPr="001F0D1F">
        <w:rPr>
          <w:rFonts w:ascii="Times New Roman" w:hAnsi="Times New Roman"/>
          <w:sz w:val="28"/>
          <w:szCs w:val="28"/>
        </w:rPr>
        <w:t xml:space="preserve"> </w:t>
      </w:r>
    </w:p>
    <w:p w:rsidR="00E16BA9" w:rsidRPr="001F0D1F" w:rsidRDefault="00A1178F" w:rsidP="00E16BA9">
      <w:pPr>
        <w:spacing w:after="0" w:line="240" w:lineRule="auto"/>
        <w:ind w:firstLine="708"/>
        <w:contextualSpacing/>
        <w:jc w:val="both"/>
        <w:rPr>
          <w:rFonts w:ascii="Times New Roman" w:hAnsi="Times New Roman"/>
          <w:sz w:val="28"/>
          <w:szCs w:val="28"/>
        </w:rPr>
      </w:pPr>
      <w:r>
        <w:rPr>
          <w:rFonts w:ascii="Times New Roman" w:hAnsi="Times New Roman"/>
          <w:sz w:val="28"/>
          <w:szCs w:val="28"/>
        </w:rPr>
        <w:t>90</w:t>
      </w:r>
      <w:r w:rsidR="00E16BA9" w:rsidRPr="00951B78">
        <w:rPr>
          <w:rFonts w:ascii="Times New Roman" w:hAnsi="Times New Roman"/>
          <w:sz w:val="28"/>
          <w:szCs w:val="28"/>
        </w:rPr>
        <w:t xml:space="preserve">% </w:t>
      </w:r>
      <w:r w:rsidR="00E16BA9">
        <w:rPr>
          <w:rFonts w:ascii="Times New Roman" w:hAnsi="Times New Roman"/>
          <w:sz w:val="28"/>
          <w:szCs w:val="28"/>
        </w:rPr>
        <w:t xml:space="preserve">респондентов </w:t>
      </w:r>
      <w:r w:rsidR="00E16BA9" w:rsidRPr="00951B78">
        <w:rPr>
          <w:rFonts w:ascii="Times New Roman" w:hAnsi="Times New Roman"/>
          <w:sz w:val="28"/>
          <w:szCs w:val="28"/>
        </w:rPr>
        <w:t>ответили, что ни они, ни их знакомые не прибегали к услугам сети «Интернет» для получения сведений о наркотиках или способах их употребления;</w:t>
      </w:r>
      <w:r w:rsidR="00E16BA9" w:rsidRPr="001F0D1F">
        <w:rPr>
          <w:rFonts w:ascii="Times New Roman" w:hAnsi="Times New Roman"/>
          <w:sz w:val="28"/>
          <w:szCs w:val="28"/>
        </w:rPr>
        <w:t xml:space="preserve"> </w:t>
      </w:r>
    </w:p>
    <w:p w:rsidR="00E16BA9" w:rsidRPr="001F0D1F" w:rsidRDefault="00E16BA9" w:rsidP="00E16BA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9</w:t>
      </w:r>
      <w:r w:rsidR="00A1178F">
        <w:rPr>
          <w:rFonts w:ascii="Times New Roman" w:hAnsi="Times New Roman"/>
          <w:sz w:val="28"/>
          <w:szCs w:val="28"/>
        </w:rPr>
        <w:t>2</w:t>
      </w:r>
      <w:r w:rsidRPr="001F0D1F">
        <w:rPr>
          <w:rFonts w:ascii="Times New Roman" w:hAnsi="Times New Roman"/>
          <w:sz w:val="28"/>
          <w:szCs w:val="28"/>
        </w:rPr>
        <w:t xml:space="preserve"> % </w:t>
      </w:r>
      <w:r>
        <w:rPr>
          <w:rFonts w:ascii="Times New Roman" w:hAnsi="Times New Roman"/>
          <w:sz w:val="28"/>
          <w:szCs w:val="28"/>
        </w:rPr>
        <w:t xml:space="preserve">респондентов </w:t>
      </w:r>
      <w:r w:rsidRPr="001F0D1F">
        <w:rPr>
          <w:rFonts w:ascii="Times New Roman" w:hAnsi="Times New Roman"/>
          <w:sz w:val="28"/>
          <w:szCs w:val="28"/>
        </w:rPr>
        <w:t>сообщили, что если бы им предложили попробовать наркотики</w:t>
      </w:r>
      <w:r>
        <w:rPr>
          <w:rFonts w:ascii="Times New Roman" w:hAnsi="Times New Roman"/>
          <w:sz w:val="28"/>
          <w:szCs w:val="28"/>
        </w:rPr>
        <w:t>,</w:t>
      </w:r>
      <w:r w:rsidRPr="001F0D1F">
        <w:rPr>
          <w:rFonts w:ascii="Times New Roman" w:hAnsi="Times New Roman"/>
          <w:sz w:val="28"/>
          <w:szCs w:val="28"/>
        </w:rPr>
        <w:t xml:space="preserve"> они бы отказались;</w:t>
      </w:r>
    </w:p>
    <w:p w:rsidR="00E16BA9" w:rsidRDefault="00E16BA9" w:rsidP="00E16BA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27</w:t>
      </w:r>
      <w:r w:rsidRPr="001F0D1F">
        <w:rPr>
          <w:rFonts w:ascii="Times New Roman" w:hAnsi="Times New Roman"/>
          <w:sz w:val="28"/>
          <w:szCs w:val="28"/>
        </w:rPr>
        <w:t xml:space="preserve">% населения </w:t>
      </w:r>
      <w:r w:rsidR="00A1178F">
        <w:rPr>
          <w:rFonts w:ascii="Times New Roman" w:hAnsi="Times New Roman"/>
          <w:sz w:val="28"/>
          <w:szCs w:val="28"/>
        </w:rPr>
        <w:t xml:space="preserve">Республики Крым очень хорошо </w:t>
      </w:r>
      <w:r w:rsidRPr="001F0D1F">
        <w:rPr>
          <w:rFonts w:ascii="Times New Roman" w:hAnsi="Times New Roman"/>
          <w:sz w:val="28"/>
          <w:szCs w:val="28"/>
        </w:rPr>
        <w:t xml:space="preserve">известна законодательная ответственность за употребление, хранение и сбыт наркотических средств, </w:t>
      </w:r>
      <w:r>
        <w:rPr>
          <w:rFonts w:ascii="Times New Roman" w:hAnsi="Times New Roman"/>
          <w:sz w:val="28"/>
          <w:szCs w:val="28"/>
        </w:rPr>
        <w:t>3</w:t>
      </w:r>
      <w:r w:rsidR="00A1178F">
        <w:rPr>
          <w:rFonts w:ascii="Times New Roman" w:hAnsi="Times New Roman"/>
          <w:sz w:val="28"/>
          <w:szCs w:val="28"/>
        </w:rPr>
        <w:t>9</w:t>
      </w:r>
      <w:r w:rsidRPr="001F0D1F">
        <w:rPr>
          <w:rFonts w:ascii="Times New Roman" w:hAnsi="Times New Roman"/>
          <w:sz w:val="28"/>
          <w:szCs w:val="28"/>
        </w:rPr>
        <w:t xml:space="preserve"> </w:t>
      </w:r>
      <w:r>
        <w:rPr>
          <w:rFonts w:ascii="Times New Roman" w:hAnsi="Times New Roman"/>
          <w:sz w:val="28"/>
          <w:szCs w:val="28"/>
        </w:rPr>
        <w:t>% - в общих чертах</w:t>
      </w:r>
      <w:r w:rsidR="00A1178F">
        <w:rPr>
          <w:rFonts w:ascii="Times New Roman" w:hAnsi="Times New Roman"/>
          <w:sz w:val="28"/>
          <w:szCs w:val="28"/>
        </w:rPr>
        <w:t xml:space="preserve"> и 18% - вообще неизвестна</w:t>
      </w:r>
      <w:r w:rsidRPr="001F0D1F">
        <w:rPr>
          <w:rFonts w:ascii="Times New Roman" w:hAnsi="Times New Roman"/>
          <w:sz w:val="28"/>
          <w:szCs w:val="28"/>
        </w:rPr>
        <w:t>.</w:t>
      </w:r>
    </w:p>
    <w:p w:rsidR="00634E5C" w:rsidRDefault="00634E5C" w:rsidP="00E16BA9">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Наиболее эффективными мерами для профилактики и решения проблем наркомании по мнению респондентов являются физкультурные и спортивные мероприятия (37%), ужесточение мер наказания за наркопреступления (34%), </w:t>
      </w:r>
      <w:r>
        <w:rPr>
          <w:rFonts w:ascii="Times New Roman" w:hAnsi="Times New Roman"/>
          <w:sz w:val="28"/>
          <w:szCs w:val="28"/>
        </w:rPr>
        <w:lastRenderedPageBreak/>
        <w:t>расширение работы с молодёжью (30%), проведение лекций и бесед в учебных заведениях (23%) и принудительное лечение наркоманов (21%).</w:t>
      </w:r>
    </w:p>
    <w:p w:rsidR="00E16BA9" w:rsidRPr="001F0D1F" w:rsidRDefault="00E16BA9" w:rsidP="00E16BA9">
      <w:pPr>
        <w:spacing w:after="0" w:line="240" w:lineRule="auto"/>
        <w:ind w:firstLine="709"/>
        <w:contextualSpacing/>
        <w:jc w:val="both"/>
        <w:rPr>
          <w:rFonts w:ascii="Times New Roman" w:hAnsi="Times New Roman"/>
          <w:sz w:val="28"/>
          <w:szCs w:val="28"/>
        </w:rPr>
      </w:pPr>
    </w:p>
    <w:p w:rsidR="00AB1112" w:rsidRDefault="00E16BA9" w:rsidP="00C204E1">
      <w:pPr>
        <w:spacing w:after="0" w:line="240" w:lineRule="auto"/>
        <w:jc w:val="center"/>
        <w:rPr>
          <w:rStyle w:val="13"/>
          <w:rFonts w:ascii="Times New Roman" w:hAnsi="Times New Roman"/>
          <w:b/>
          <w:bCs/>
          <w:sz w:val="26"/>
          <w:szCs w:val="26"/>
        </w:rPr>
      </w:pPr>
      <w:r w:rsidRPr="00C204E1">
        <w:rPr>
          <w:rStyle w:val="13"/>
          <w:rFonts w:ascii="Times New Roman" w:hAnsi="Times New Roman"/>
          <w:b/>
          <w:bCs/>
          <w:sz w:val="26"/>
          <w:szCs w:val="26"/>
        </w:rPr>
        <w:t xml:space="preserve">Сведения о заболеваемости парентеральными вирусными </w:t>
      </w:r>
    </w:p>
    <w:p w:rsidR="00E16BA9" w:rsidRPr="00C204E1" w:rsidRDefault="00E16BA9" w:rsidP="00C204E1">
      <w:pPr>
        <w:spacing w:after="0" w:line="240" w:lineRule="auto"/>
        <w:jc w:val="center"/>
        <w:rPr>
          <w:rFonts w:ascii="Times New Roman" w:hAnsi="Times New Roman"/>
          <w:sz w:val="26"/>
          <w:szCs w:val="26"/>
        </w:rPr>
      </w:pPr>
      <w:r w:rsidRPr="00C204E1">
        <w:rPr>
          <w:rStyle w:val="13"/>
          <w:rFonts w:ascii="Times New Roman" w:hAnsi="Times New Roman"/>
          <w:b/>
          <w:bCs/>
          <w:sz w:val="26"/>
          <w:szCs w:val="26"/>
        </w:rPr>
        <w:t>гепатитами (В, С)</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95"/>
        <w:gridCol w:w="1965"/>
        <w:gridCol w:w="1125"/>
        <w:gridCol w:w="1410"/>
        <w:gridCol w:w="1260"/>
        <w:gridCol w:w="1852"/>
      </w:tblGrid>
      <w:tr w:rsidR="00E16BA9" w:rsidRPr="00930EC8" w:rsidTr="00A402EE">
        <w:tc>
          <w:tcPr>
            <w:tcW w:w="1995" w:type="dxa"/>
            <w:shd w:val="clear" w:color="auto" w:fill="auto"/>
          </w:tcPr>
          <w:p w:rsidR="00E16BA9" w:rsidRPr="00930EC8" w:rsidRDefault="00E16BA9" w:rsidP="009757D6">
            <w:pPr>
              <w:pStyle w:val="aff"/>
              <w:rPr>
                <w:b/>
                <w:bCs/>
              </w:rPr>
            </w:pPr>
            <w:r w:rsidRPr="00930EC8">
              <w:rPr>
                <w:b/>
                <w:bCs/>
              </w:rPr>
              <w:t xml:space="preserve">Субъект Российской Федерации </w:t>
            </w:r>
          </w:p>
        </w:tc>
        <w:tc>
          <w:tcPr>
            <w:tcW w:w="1965" w:type="dxa"/>
            <w:vMerge w:val="restart"/>
            <w:shd w:val="clear" w:color="auto" w:fill="auto"/>
          </w:tcPr>
          <w:p w:rsidR="00E16BA9" w:rsidRPr="00930EC8" w:rsidRDefault="00E16BA9" w:rsidP="009757D6">
            <w:pPr>
              <w:pStyle w:val="aff"/>
            </w:pPr>
            <w:r w:rsidRPr="00930EC8">
              <w:rPr>
                <w:b/>
                <w:bCs/>
              </w:rPr>
              <w:t xml:space="preserve">Заболевание </w:t>
            </w:r>
          </w:p>
          <w:p w:rsidR="00E16BA9" w:rsidRPr="00930EC8" w:rsidRDefault="00E16BA9" w:rsidP="009757D6">
            <w:pPr>
              <w:pStyle w:val="aff"/>
            </w:pPr>
          </w:p>
          <w:p w:rsidR="00E16BA9" w:rsidRPr="00930EC8" w:rsidRDefault="00E16BA9" w:rsidP="009757D6">
            <w:pPr>
              <w:pStyle w:val="aff"/>
            </w:pPr>
          </w:p>
        </w:tc>
        <w:tc>
          <w:tcPr>
            <w:tcW w:w="2535" w:type="dxa"/>
            <w:gridSpan w:val="2"/>
            <w:shd w:val="clear" w:color="auto" w:fill="auto"/>
          </w:tcPr>
          <w:p w:rsidR="00E16BA9" w:rsidRPr="00930EC8" w:rsidRDefault="00E16BA9" w:rsidP="009757D6">
            <w:pPr>
              <w:pStyle w:val="aff"/>
              <w:rPr>
                <w:b/>
                <w:bCs/>
              </w:rPr>
            </w:pPr>
            <w:r w:rsidRPr="00930EC8">
              <w:rPr>
                <w:b/>
                <w:bCs/>
              </w:rPr>
              <w:t>Количество заболевших парентеральными вирусными гепатитами (В, С)</w:t>
            </w:r>
          </w:p>
        </w:tc>
        <w:tc>
          <w:tcPr>
            <w:tcW w:w="3112" w:type="dxa"/>
            <w:gridSpan w:val="2"/>
            <w:shd w:val="clear" w:color="auto" w:fill="auto"/>
          </w:tcPr>
          <w:p w:rsidR="00E16BA9" w:rsidRPr="00930EC8" w:rsidRDefault="00E16BA9" w:rsidP="009757D6">
            <w:pPr>
              <w:pStyle w:val="aff"/>
            </w:pPr>
            <w:r w:rsidRPr="00930EC8">
              <w:rPr>
                <w:b/>
                <w:bCs/>
              </w:rPr>
              <w:t>В том числе количество заболевших парентеральными вирусными гепатитами (В, С) в возрасте 0-17</w:t>
            </w:r>
          </w:p>
        </w:tc>
      </w:tr>
      <w:tr w:rsidR="00E16BA9" w:rsidRPr="00930EC8" w:rsidTr="00A402EE">
        <w:tc>
          <w:tcPr>
            <w:tcW w:w="1995" w:type="dxa"/>
            <w:vMerge w:val="restart"/>
            <w:shd w:val="clear" w:color="auto" w:fill="auto"/>
          </w:tcPr>
          <w:p w:rsidR="00E16BA9" w:rsidRPr="00930EC8" w:rsidRDefault="00E16BA9" w:rsidP="009757D6">
            <w:pPr>
              <w:pStyle w:val="aff"/>
              <w:snapToGrid w:val="0"/>
            </w:pPr>
          </w:p>
          <w:p w:rsidR="00E16BA9" w:rsidRPr="00930EC8" w:rsidRDefault="00E16BA9" w:rsidP="009757D6">
            <w:pPr>
              <w:pStyle w:val="aff"/>
            </w:pPr>
          </w:p>
          <w:p w:rsidR="00E16BA9" w:rsidRPr="00930EC8" w:rsidRDefault="00E16BA9" w:rsidP="009757D6">
            <w:pPr>
              <w:pStyle w:val="aff"/>
            </w:pPr>
            <w:r w:rsidRPr="00930EC8">
              <w:t xml:space="preserve">Республика </w:t>
            </w:r>
          </w:p>
          <w:p w:rsidR="00E16BA9" w:rsidRPr="00930EC8" w:rsidRDefault="00E16BA9" w:rsidP="009757D6">
            <w:pPr>
              <w:pStyle w:val="aff"/>
            </w:pPr>
            <w:r w:rsidRPr="00930EC8">
              <w:t>Крым</w:t>
            </w:r>
          </w:p>
        </w:tc>
        <w:tc>
          <w:tcPr>
            <w:tcW w:w="1965" w:type="dxa"/>
            <w:vMerge/>
            <w:shd w:val="clear" w:color="auto" w:fill="auto"/>
          </w:tcPr>
          <w:p w:rsidR="00E16BA9" w:rsidRPr="00930EC8" w:rsidRDefault="00E16BA9" w:rsidP="009757D6">
            <w:pPr>
              <w:pStyle w:val="aff"/>
              <w:snapToGrid w:val="0"/>
            </w:pPr>
          </w:p>
        </w:tc>
        <w:tc>
          <w:tcPr>
            <w:tcW w:w="1125" w:type="dxa"/>
            <w:shd w:val="clear" w:color="auto" w:fill="auto"/>
          </w:tcPr>
          <w:p w:rsidR="00E16BA9" w:rsidRPr="00930EC8" w:rsidRDefault="00E16BA9" w:rsidP="00C204E1">
            <w:pPr>
              <w:pStyle w:val="aff"/>
              <w:jc w:val="center"/>
            </w:pPr>
            <w:proofErr w:type="spellStart"/>
            <w:r w:rsidRPr="00930EC8">
              <w:t>абслютн</w:t>
            </w:r>
            <w:proofErr w:type="spellEnd"/>
            <w:r w:rsidRPr="00930EC8">
              <w:t>. показ.</w:t>
            </w:r>
          </w:p>
        </w:tc>
        <w:tc>
          <w:tcPr>
            <w:tcW w:w="1410" w:type="dxa"/>
            <w:shd w:val="clear" w:color="auto" w:fill="auto"/>
          </w:tcPr>
          <w:p w:rsidR="00E16BA9" w:rsidRPr="00930EC8" w:rsidRDefault="00E16BA9" w:rsidP="00C204E1">
            <w:pPr>
              <w:pStyle w:val="aff"/>
              <w:jc w:val="center"/>
            </w:pPr>
            <w:r w:rsidRPr="00930EC8">
              <w:t>на 100 тыс. населения</w:t>
            </w:r>
          </w:p>
        </w:tc>
        <w:tc>
          <w:tcPr>
            <w:tcW w:w="1260" w:type="dxa"/>
            <w:shd w:val="clear" w:color="auto" w:fill="auto"/>
          </w:tcPr>
          <w:p w:rsidR="00E16BA9" w:rsidRPr="00930EC8" w:rsidRDefault="00E16BA9" w:rsidP="00C204E1">
            <w:pPr>
              <w:pStyle w:val="aff"/>
              <w:jc w:val="center"/>
            </w:pPr>
            <w:proofErr w:type="spellStart"/>
            <w:r w:rsidRPr="00930EC8">
              <w:t>абслютн</w:t>
            </w:r>
            <w:proofErr w:type="spellEnd"/>
            <w:r w:rsidRPr="00930EC8">
              <w:t>. показ.</w:t>
            </w:r>
          </w:p>
        </w:tc>
        <w:tc>
          <w:tcPr>
            <w:tcW w:w="1852" w:type="dxa"/>
            <w:shd w:val="clear" w:color="auto" w:fill="auto"/>
          </w:tcPr>
          <w:p w:rsidR="00E16BA9" w:rsidRPr="00930EC8" w:rsidRDefault="00E16BA9" w:rsidP="00C204E1">
            <w:pPr>
              <w:pStyle w:val="aff"/>
              <w:jc w:val="center"/>
            </w:pPr>
            <w:r w:rsidRPr="00930EC8">
              <w:t>на 100 тыс. населения</w:t>
            </w:r>
          </w:p>
        </w:tc>
      </w:tr>
      <w:tr w:rsidR="00E16BA9" w:rsidRPr="00930EC8" w:rsidTr="00A402EE">
        <w:tc>
          <w:tcPr>
            <w:tcW w:w="1995" w:type="dxa"/>
            <w:vMerge/>
            <w:shd w:val="clear" w:color="auto" w:fill="auto"/>
          </w:tcPr>
          <w:p w:rsidR="00E16BA9" w:rsidRPr="00930EC8" w:rsidRDefault="00E16BA9" w:rsidP="009757D6">
            <w:pPr>
              <w:pStyle w:val="aff"/>
              <w:snapToGrid w:val="0"/>
            </w:pPr>
          </w:p>
        </w:tc>
        <w:tc>
          <w:tcPr>
            <w:tcW w:w="1965" w:type="dxa"/>
            <w:shd w:val="clear" w:color="auto" w:fill="auto"/>
          </w:tcPr>
          <w:p w:rsidR="00E16BA9" w:rsidRPr="00930EC8" w:rsidRDefault="00E16BA9" w:rsidP="009757D6">
            <w:pPr>
              <w:pStyle w:val="aff"/>
            </w:pPr>
            <w:r w:rsidRPr="00930EC8">
              <w:t>Острый гепатит В</w:t>
            </w:r>
          </w:p>
          <w:p w:rsidR="00E16BA9" w:rsidRPr="00930EC8" w:rsidRDefault="00E16BA9" w:rsidP="009757D6">
            <w:pPr>
              <w:pStyle w:val="aff"/>
            </w:pPr>
          </w:p>
        </w:tc>
        <w:tc>
          <w:tcPr>
            <w:tcW w:w="1125" w:type="dxa"/>
            <w:shd w:val="clear" w:color="auto" w:fill="auto"/>
          </w:tcPr>
          <w:p w:rsidR="00E16BA9" w:rsidRPr="00930EC8" w:rsidRDefault="00E16BA9" w:rsidP="00A402EE">
            <w:pPr>
              <w:pStyle w:val="aff"/>
              <w:jc w:val="center"/>
              <w:rPr>
                <w:lang w:val="en-US"/>
              </w:rPr>
            </w:pPr>
            <w:r w:rsidRPr="00930EC8">
              <w:rPr>
                <w:lang w:val="en-US"/>
              </w:rPr>
              <w:t>42</w:t>
            </w:r>
          </w:p>
        </w:tc>
        <w:tc>
          <w:tcPr>
            <w:tcW w:w="1410" w:type="dxa"/>
            <w:shd w:val="clear" w:color="auto" w:fill="auto"/>
          </w:tcPr>
          <w:p w:rsidR="00E16BA9" w:rsidRPr="00930EC8" w:rsidRDefault="00E16BA9" w:rsidP="00A402EE">
            <w:pPr>
              <w:pStyle w:val="aff"/>
              <w:jc w:val="center"/>
            </w:pPr>
            <w:r w:rsidRPr="00930EC8">
              <w:t>2,2</w:t>
            </w:r>
          </w:p>
        </w:tc>
        <w:tc>
          <w:tcPr>
            <w:tcW w:w="1260" w:type="dxa"/>
            <w:shd w:val="clear" w:color="auto" w:fill="auto"/>
          </w:tcPr>
          <w:p w:rsidR="00E16BA9" w:rsidRPr="00930EC8" w:rsidRDefault="00E16BA9" w:rsidP="00A402EE">
            <w:pPr>
              <w:pStyle w:val="aff"/>
              <w:jc w:val="center"/>
            </w:pPr>
            <w:r w:rsidRPr="00930EC8">
              <w:t>1</w:t>
            </w:r>
          </w:p>
        </w:tc>
        <w:tc>
          <w:tcPr>
            <w:tcW w:w="1852" w:type="dxa"/>
            <w:shd w:val="clear" w:color="auto" w:fill="auto"/>
          </w:tcPr>
          <w:p w:rsidR="00E16BA9" w:rsidRPr="00930EC8" w:rsidRDefault="00E16BA9" w:rsidP="00A402EE">
            <w:pPr>
              <w:pStyle w:val="aff"/>
              <w:jc w:val="center"/>
            </w:pPr>
            <w:r w:rsidRPr="00930EC8">
              <w:t>0,27</w:t>
            </w:r>
          </w:p>
        </w:tc>
      </w:tr>
      <w:tr w:rsidR="00E16BA9" w:rsidRPr="00930EC8" w:rsidTr="00A402EE">
        <w:tc>
          <w:tcPr>
            <w:tcW w:w="1995" w:type="dxa"/>
            <w:vMerge/>
            <w:shd w:val="clear" w:color="auto" w:fill="auto"/>
          </w:tcPr>
          <w:p w:rsidR="00E16BA9" w:rsidRPr="00930EC8" w:rsidRDefault="00E16BA9" w:rsidP="009757D6">
            <w:pPr>
              <w:pStyle w:val="aff"/>
              <w:snapToGrid w:val="0"/>
            </w:pPr>
          </w:p>
        </w:tc>
        <w:tc>
          <w:tcPr>
            <w:tcW w:w="1965" w:type="dxa"/>
            <w:shd w:val="clear" w:color="auto" w:fill="auto"/>
          </w:tcPr>
          <w:p w:rsidR="00E16BA9" w:rsidRPr="00930EC8" w:rsidRDefault="00E16BA9" w:rsidP="009757D6">
            <w:pPr>
              <w:pStyle w:val="aff"/>
            </w:pPr>
            <w:r w:rsidRPr="00930EC8">
              <w:t>Острый гепатит С</w:t>
            </w:r>
          </w:p>
          <w:p w:rsidR="00E16BA9" w:rsidRPr="00930EC8" w:rsidRDefault="00E16BA9" w:rsidP="009757D6">
            <w:pPr>
              <w:pStyle w:val="aff"/>
            </w:pPr>
          </w:p>
        </w:tc>
        <w:tc>
          <w:tcPr>
            <w:tcW w:w="1125" w:type="dxa"/>
            <w:shd w:val="clear" w:color="auto" w:fill="auto"/>
          </w:tcPr>
          <w:p w:rsidR="00E16BA9" w:rsidRPr="00930EC8" w:rsidRDefault="00E16BA9" w:rsidP="00A402EE">
            <w:pPr>
              <w:pStyle w:val="aff"/>
              <w:jc w:val="center"/>
            </w:pPr>
            <w:r w:rsidRPr="00930EC8">
              <w:t>31</w:t>
            </w:r>
          </w:p>
        </w:tc>
        <w:tc>
          <w:tcPr>
            <w:tcW w:w="1410" w:type="dxa"/>
            <w:shd w:val="clear" w:color="auto" w:fill="auto"/>
          </w:tcPr>
          <w:p w:rsidR="00E16BA9" w:rsidRPr="00930EC8" w:rsidRDefault="00E16BA9" w:rsidP="00A402EE">
            <w:pPr>
              <w:pStyle w:val="aff"/>
              <w:jc w:val="center"/>
            </w:pPr>
            <w:r w:rsidRPr="00930EC8">
              <w:t>1,62</w:t>
            </w:r>
          </w:p>
        </w:tc>
        <w:tc>
          <w:tcPr>
            <w:tcW w:w="1260" w:type="dxa"/>
            <w:shd w:val="clear" w:color="auto" w:fill="auto"/>
          </w:tcPr>
          <w:p w:rsidR="00E16BA9" w:rsidRPr="00930EC8" w:rsidRDefault="00E16BA9" w:rsidP="00A402EE">
            <w:pPr>
              <w:pStyle w:val="aff"/>
              <w:jc w:val="center"/>
            </w:pPr>
            <w:r w:rsidRPr="00930EC8">
              <w:t>2</w:t>
            </w:r>
          </w:p>
        </w:tc>
        <w:tc>
          <w:tcPr>
            <w:tcW w:w="1852" w:type="dxa"/>
            <w:shd w:val="clear" w:color="auto" w:fill="auto"/>
          </w:tcPr>
          <w:p w:rsidR="00E16BA9" w:rsidRPr="00930EC8" w:rsidRDefault="00E16BA9" w:rsidP="00A402EE">
            <w:pPr>
              <w:pStyle w:val="aff"/>
              <w:jc w:val="center"/>
            </w:pPr>
            <w:r w:rsidRPr="00930EC8">
              <w:t>0,54</w:t>
            </w:r>
          </w:p>
        </w:tc>
      </w:tr>
      <w:tr w:rsidR="00E16BA9" w:rsidRPr="00930EC8" w:rsidTr="00A402EE">
        <w:tc>
          <w:tcPr>
            <w:tcW w:w="1995" w:type="dxa"/>
            <w:vMerge/>
            <w:shd w:val="clear" w:color="auto" w:fill="auto"/>
          </w:tcPr>
          <w:p w:rsidR="00E16BA9" w:rsidRPr="00930EC8" w:rsidRDefault="00E16BA9" w:rsidP="009757D6">
            <w:pPr>
              <w:pStyle w:val="aff"/>
              <w:snapToGrid w:val="0"/>
            </w:pPr>
          </w:p>
        </w:tc>
        <w:tc>
          <w:tcPr>
            <w:tcW w:w="1965" w:type="dxa"/>
            <w:shd w:val="clear" w:color="auto" w:fill="auto"/>
          </w:tcPr>
          <w:p w:rsidR="00E16BA9" w:rsidRPr="00930EC8" w:rsidRDefault="00E16BA9" w:rsidP="009757D6">
            <w:pPr>
              <w:pStyle w:val="aff"/>
            </w:pPr>
            <w:r w:rsidRPr="00930EC8">
              <w:t>Хронические гепатиты В</w:t>
            </w:r>
          </w:p>
        </w:tc>
        <w:tc>
          <w:tcPr>
            <w:tcW w:w="1125" w:type="dxa"/>
            <w:shd w:val="clear" w:color="auto" w:fill="auto"/>
          </w:tcPr>
          <w:p w:rsidR="00E16BA9" w:rsidRPr="00930EC8" w:rsidRDefault="00E16BA9" w:rsidP="00A402EE">
            <w:pPr>
              <w:pStyle w:val="aff"/>
              <w:jc w:val="center"/>
            </w:pPr>
            <w:r w:rsidRPr="00930EC8">
              <w:t>82</w:t>
            </w:r>
          </w:p>
        </w:tc>
        <w:tc>
          <w:tcPr>
            <w:tcW w:w="1410" w:type="dxa"/>
            <w:shd w:val="clear" w:color="auto" w:fill="auto"/>
          </w:tcPr>
          <w:p w:rsidR="00E16BA9" w:rsidRPr="00930EC8" w:rsidRDefault="00E16BA9" w:rsidP="00A402EE">
            <w:pPr>
              <w:pStyle w:val="aff"/>
              <w:jc w:val="center"/>
            </w:pPr>
            <w:r w:rsidRPr="00930EC8">
              <w:t>4,29</w:t>
            </w:r>
          </w:p>
        </w:tc>
        <w:tc>
          <w:tcPr>
            <w:tcW w:w="1260" w:type="dxa"/>
            <w:shd w:val="clear" w:color="auto" w:fill="auto"/>
          </w:tcPr>
          <w:p w:rsidR="00E16BA9" w:rsidRPr="00930EC8" w:rsidRDefault="00E16BA9" w:rsidP="00A402EE">
            <w:pPr>
              <w:pStyle w:val="aff"/>
              <w:jc w:val="center"/>
            </w:pPr>
            <w:r w:rsidRPr="00930EC8">
              <w:t>1</w:t>
            </w:r>
          </w:p>
        </w:tc>
        <w:tc>
          <w:tcPr>
            <w:tcW w:w="1852" w:type="dxa"/>
            <w:shd w:val="clear" w:color="auto" w:fill="auto"/>
          </w:tcPr>
          <w:p w:rsidR="00E16BA9" w:rsidRPr="00930EC8" w:rsidRDefault="00E16BA9" w:rsidP="00A402EE">
            <w:pPr>
              <w:pStyle w:val="aff"/>
              <w:jc w:val="center"/>
            </w:pPr>
            <w:r w:rsidRPr="00930EC8">
              <w:t>0,27</w:t>
            </w:r>
          </w:p>
        </w:tc>
      </w:tr>
      <w:tr w:rsidR="00E16BA9" w:rsidRPr="00930EC8" w:rsidTr="00A402EE">
        <w:tc>
          <w:tcPr>
            <w:tcW w:w="1995" w:type="dxa"/>
            <w:vMerge/>
            <w:shd w:val="clear" w:color="auto" w:fill="auto"/>
          </w:tcPr>
          <w:p w:rsidR="00E16BA9" w:rsidRPr="00930EC8" w:rsidRDefault="00E16BA9" w:rsidP="009757D6">
            <w:pPr>
              <w:pStyle w:val="aff"/>
              <w:snapToGrid w:val="0"/>
            </w:pPr>
          </w:p>
        </w:tc>
        <w:tc>
          <w:tcPr>
            <w:tcW w:w="1965" w:type="dxa"/>
            <w:shd w:val="clear" w:color="auto" w:fill="auto"/>
          </w:tcPr>
          <w:p w:rsidR="00E16BA9" w:rsidRPr="00930EC8" w:rsidRDefault="00E16BA9" w:rsidP="009757D6">
            <w:pPr>
              <w:pStyle w:val="aff"/>
            </w:pPr>
            <w:r w:rsidRPr="00930EC8">
              <w:t>Хронические гепатиты С</w:t>
            </w:r>
          </w:p>
        </w:tc>
        <w:tc>
          <w:tcPr>
            <w:tcW w:w="1125" w:type="dxa"/>
            <w:shd w:val="clear" w:color="auto" w:fill="auto"/>
          </w:tcPr>
          <w:p w:rsidR="00E16BA9" w:rsidRPr="00930EC8" w:rsidRDefault="00E16BA9" w:rsidP="00A402EE">
            <w:pPr>
              <w:pStyle w:val="aff"/>
              <w:jc w:val="center"/>
            </w:pPr>
            <w:r w:rsidRPr="00930EC8">
              <w:t>387</w:t>
            </w:r>
          </w:p>
        </w:tc>
        <w:tc>
          <w:tcPr>
            <w:tcW w:w="1410" w:type="dxa"/>
            <w:shd w:val="clear" w:color="auto" w:fill="auto"/>
          </w:tcPr>
          <w:p w:rsidR="00E16BA9" w:rsidRPr="00930EC8" w:rsidRDefault="00E16BA9" w:rsidP="00A402EE">
            <w:pPr>
              <w:pStyle w:val="aff"/>
              <w:jc w:val="center"/>
            </w:pPr>
            <w:r w:rsidRPr="00930EC8">
              <w:t>20,2</w:t>
            </w:r>
          </w:p>
        </w:tc>
        <w:tc>
          <w:tcPr>
            <w:tcW w:w="1260" w:type="dxa"/>
            <w:shd w:val="clear" w:color="auto" w:fill="auto"/>
          </w:tcPr>
          <w:p w:rsidR="00E16BA9" w:rsidRPr="00930EC8" w:rsidRDefault="00E16BA9" w:rsidP="00A402EE">
            <w:pPr>
              <w:pStyle w:val="aff"/>
              <w:jc w:val="center"/>
            </w:pPr>
            <w:r w:rsidRPr="00930EC8">
              <w:t>7</w:t>
            </w:r>
          </w:p>
        </w:tc>
        <w:tc>
          <w:tcPr>
            <w:tcW w:w="1852" w:type="dxa"/>
            <w:shd w:val="clear" w:color="auto" w:fill="auto"/>
          </w:tcPr>
          <w:p w:rsidR="00E16BA9" w:rsidRPr="00930EC8" w:rsidRDefault="00E16BA9" w:rsidP="00A402EE">
            <w:pPr>
              <w:pStyle w:val="aff"/>
              <w:jc w:val="center"/>
            </w:pPr>
            <w:r w:rsidRPr="00930EC8">
              <w:t>1,89</w:t>
            </w:r>
          </w:p>
        </w:tc>
      </w:tr>
      <w:tr w:rsidR="00E16BA9" w:rsidRPr="00930EC8" w:rsidTr="00C204E1">
        <w:trPr>
          <w:trHeight w:val="681"/>
        </w:trPr>
        <w:tc>
          <w:tcPr>
            <w:tcW w:w="1995" w:type="dxa"/>
            <w:vMerge/>
            <w:shd w:val="clear" w:color="auto" w:fill="auto"/>
          </w:tcPr>
          <w:p w:rsidR="00E16BA9" w:rsidRPr="00930EC8" w:rsidRDefault="00E16BA9" w:rsidP="009757D6">
            <w:pPr>
              <w:pStyle w:val="aff"/>
              <w:snapToGrid w:val="0"/>
            </w:pPr>
          </w:p>
        </w:tc>
        <w:tc>
          <w:tcPr>
            <w:tcW w:w="1965" w:type="dxa"/>
            <w:shd w:val="clear" w:color="auto" w:fill="auto"/>
          </w:tcPr>
          <w:p w:rsidR="00E16BA9" w:rsidRPr="00930EC8" w:rsidRDefault="00E16BA9" w:rsidP="009757D6">
            <w:pPr>
              <w:pStyle w:val="aff"/>
            </w:pPr>
            <w:r w:rsidRPr="00930EC8">
              <w:t>Носители возбудителя гепатита В</w:t>
            </w:r>
          </w:p>
        </w:tc>
        <w:tc>
          <w:tcPr>
            <w:tcW w:w="1125" w:type="dxa"/>
            <w:shd w:val="clear" w:color="auto" w:fill="auto"/>
          </w:tcPr>
          <w:p w:rsidR="00E16BA9" w:rsidRPr="00930EC8" w:rsidRDefault="00E16BA9" w:rsidP="00A402EE">
            <w:pPr>
              <w:pStyle w:val="aff"/>
              <w:jc w:val="center"/>
            </w:pPr>
            <w:r w:rsidRPr="00930EC8">
              <w:t>82</w:t>
            </w:r>
          </w:p>
        </w:tc>
        <w:tc>
          <w:tcPr>
            <w:tcW w:w="1410" w:type="dxa"/>
            <w:shd w:val="clear" w:color="auto" w:fill="auto"/>
          </w:tcPr>
          <w:p w:rsidR="00E16BA9" w:rsidRPr="00930EC8" w:rsidRDefault="00E16BA9" w:rsidP="00A402EE">
            <w:pPr>
              <w:pStyle w:val="aff"/>
              <w:jc w:val="center"/>
            </w:pPr>
            <w:r w:rsidRPr="00930EC8">
              <w:t>4,2</w:t>
            </w:r>
          </w:p>
        </w:tc>
        <w:tc>
          <w:tcPr>
            <w:tcW w:w="1260" w:type="dxa"/>
            <w:shd w:val="clear" w:color="auto" w:fill="auto"/>
          </w:tcPr>
          <w:p w:rsidR="00E16BA9" w:rsidRPr="00930EC8" w:rsidRDefault="00E16BA9" w:rsidP="00A402EE">
            <w:pPr>
              <w:pStyle w:val="aff"/>
              <w:jc w:val="center"/>
            </w:pPr>
            <w:r w:rsidRPr="00930EC8">
              <w:t>0</w:t>
            </w:r>
          </w:p>
        </w:tc>
        <w:tc>
          <w:tcPr>
            <w:tcW w:w="1852" w:type="dxa"/>
            <w:shd w:val="clear" w:color="auto" w:fill="auto"/>
          </w:tcPr>
          <w:p w:rsidR="00E16BA9" w:rsidRPr="00930EC8" w:rsidRDefault="00E16BA9" w:rsidP="00A402EE">
            <w:pPr>
              <w:pStyle w:val="aff"/>
              <w:jc w:val="center"/>
            </w:pPr>
            <w:r w:rsidRPr="00930EC8">
              <w:t>-</w:t>
            </w:r>
          </w:p>
        </w:tc>
      </w:tr>
    </w:tbl>
    <w:p w:rsidR="00E16BA9" w:rsidRPr="00930EC8" w:rsidRDefault="00E16BA9" w:rsidP="00E16BA9">
      <w:pPr>
        <w:pStyle w:val="afe"/>
        <w:spacing w:line="276" w:lineRule="auto"/>
        <w:jc w:val="both"/>
        <w:rPr>
          <w:rFonts w:ascii="Times New Roman" w:hAnsi="Times New Roman" w:cs="Times New Roman"/>
          <w:sz w:val="28"/>
          <w:szCs w:val="28"/>
        </w:rPr>
      </w:pPr>
      <w:r w:rsidRPr="00930EC8">
        <w:rPr>
          <w:rFonts w:ascii="Times New Roman" w:hAnsi="Times New Roman" w:cs="Times New Roman"/>
          <w:sz w:val="28"/>
          <w:szCs w:val="28"/>
        </w:rPr>
        <w:tab/>
      </w:r>
    </w:p>
    <w:p w:rsidR="00E16BA9" w:rsidRPr="00930EC8" w:rsidRDefault="00E16BA9" w:rsidP="00E16BA9">
      <w:pPr>
        <w:pStyle w:val="afe"/>
        <w:spacing w:line="200" w:lineRule="atLeast"/>
        <w:jc w:val="both"/>
        <w:rPr>
          <w:rFonts w:ascii="Times New Roman" w:hAnsi="Times New Roman" w:cs="Times New Roman"/>
          <w:sz w:val="28"/>
          <w:szCs w:val="28"/>
        </w:rPr>
      </w:pPr>
      <w:r w:rsidRPr="00930EC8">
        <w:rPr>
          <w:rFonts w:ascii="Times New Roman" w:hAnsi="Times New Roman" w:cs="Times New Roman"/>
          <w:sz w:val="28"/>
          <w:szCs w:val="28"/>
        </w:rPr>
        <w:tab/>
      </w:r>
      <w:r w:rsidRPr="00930EC8">
        <w:rPr>
          <w:rStyle w:val="13"/>
          <w:rFonts w:ascii="Times New Roman" w:hAnsi="Times New Roman" w:cs="Times New Roman"/>
          <w:sz w:val="28"/>
          <w:szCs w:val="28"/>
        </w:rPr>
        <w:t xml:space="preserve">По данным мониторинга, за 2018 год по Республике Крым зарегистрировано 542 </w:t>
      </w:r>
      <w:r w:rsidRPr="00930EC8">
        <w:rPr>
          <w:rFonts w:ascii="Times New Roman" w:hAnsi="Times New Roman" w:cs="Times New Roman"/>
          <w:sz w:val="28"/>
          <w:szCs w:val="28"/>
        </w:rPr>
        <w:t>случая</w:t>
      </w:r>
      <w:r w:rsidRPr="00930EC8">
        <w:rPr>
          <w:rStyle w:val="13"/>
          <w:rFonts w:ascii="Times New Roman" w:hAnsi="Times New Roman" w:cs="Times New Roman"/>
          <w:sz w:val="28"/>
          <w:szCs w:val="28"/>
        </w:rPr>
        <w:t xml:space="preserve"> (в 2017 – 483)</w:t>
      </w:r>
      <w:r w:rsidRPr="00930EC8">
        <w:rPr>
          <w:rFonts w:ascii="Times New Roman" w:hAnsi="Times New Roman" w:cs="Times New Roman"/>
          <w:sz w:val="28"/>
          <w:szCs w:val="28"/>
        </w:rPr>
        <w:t xml:space="preserve"> заболевания парентеральными вирусными гепатитами (показатель на 100 тыс. населения составил - 28,3), что на 20% выше уровня заболеваемости за аналогичный период прошлого года </w:t>
      </w:r>
      <w:r w:rsidR="00AB1112">
        <w:rPr>
          <w:rFonts w:ascii="Times New Roman" w:hAnsi="Times New Roman" w:cs="Times New Roman"/>
          <w:sz w:val="28"/>
          <w:szCs w:val="28"/>
        </w:rPr>
        <w:t xml:space="preserve">           </w:t>
      </w:r>
      <w:r w:rsidRPr="00930EC8">
        <w:rPr>
          <w:rFonts w:ascii="Times New Roman" w:hAnsi="Times New Roman" w:cs="Times New Roman"/>
          <w:sz w:val="28"/>
          <w:szCs w:val="28"/>
        </w:rPr>
        <w:t xml:space="preserve"> (</w:t>
      </w:r>
      <w:r w:rsidRPr="00930EC8">
        <w:rPr>
          <w:rStyle w:val="13"/>
          <w:rFonts w:ascii="Times New Roman" w:hAnsi="Times New Roman" w:cs="Times New Roman"/>
          <w:sz w:val="28"/>
          <w:szCs w:val="28"/>
        </w:rPr>
        <w:t>в 2017 – 483</w:t>
      </w:r>
      <w:r w:rsidR="000A6B22" w:rsidRPr="00930EC8">
        <w:rPr>
          <w:rStyle w:val="13"/>
          <w:rFonts w:ascii="Times New Roman" w:hAnsi="Times New Roman" w:cs="Times New Roman"/>
          <w:sz w:val="28"/>
          <w:szCs w:val="28"/>
        </w:rPr>
        <w:t xml:space="preserve"> </w:t>
      </w:r>
      <w:r w:rsidRPr="00930EC8">
        <w:rPr>
          <w:rFonts w:ascii="Times New Roman" w:hAnsi="Times New Roman" w:cs="Times New Roman"/>
          <w:sz w:val="28"/>
          <w:szCs w:val="28"/>
        </w:rPr>
        <w:t>случа</w:t>
      </w:r>
      <w:r w:rsidR="00AB1112">
        <w:rPr>
          <w:rFonts w:ascii="Times New Roman" w:hAnsi="Times New Roman" w:cs="Times New Roman"/>
          <w:sz w:val="28"/>
          <w:szCs w:val="28"/>
        </w:rPr>
        <w:t>я</w:t>
      </w:r>
      <w:r w:rsidRPr="00930EC8">
        <w:rPr>
          <w:rFonts w:ascii="Times New Roman" w:hAnsi="Times New Roman" w:cs="Times New Roman"/>
          <w:sz w:val="28"/>
          <w:szCs w:val="28"/>
        </w:rPr>
        <w:t xml:space="preserve">, показатель – 23,6 на 100 тыс. населения).  Острые формы составили 13,4%: зарегистрировано 73 случая заболеваниями парентеральными вирусными гепатитами (3,8 на 100 тыс. населения), что на 30 % ниже, чем в </w:t>
      </w:r>
      <w:r w:rsidR="000A6B22" w:rsidRPr="00930EC8">
        <w:rPr>
          <w:rFonts w:ascii="Times New Roman" w:hAnsi="Times New Roman" w:cs="Times New Roman"/>
          <w:sz w:val="28"/>
          <w:szCs w:val="28"/>
        </w:rPr>
        <w:t xml:space="preserve">            </w:t>
      </w:r>
      <w:r w:rsidRPr="00930EC8">
        <w:rPr>
          <w:rFonts w:ascii="Times New Roman" w:hAnsi="Times New Roman" w:cs="Times New Roman"/>
          <w:sz w:val="28"/>
          <w:szCs w:val="28"/>
        </w:rPr>
        <w:t xml:space="preserve">2017 году (102 случая, показатель 5,5 на 100 тыс. населения). Основную долю среди заболевших составляли взрослые лица 89,3% (в 2017 – 91,9%). Среди детей до 17 лет зарегистрировано 11 случаев заболевания (3,25 на 100 тыс. населения). Данный показатель остался на уровне 2017 года. </w:t>
      </w:r>
    </w:p>
    <w:p w:rsidR="00E16BA9" w:rsidRPr="00930EC8" w:rsidRDefault="00E16BA9" w:rsidP="00E16BA9">
      <w:pPr>
        <w:pStyle w:val="afe"/>
        <w:spacing w:line="200" w:lineRule="atLeast"/>
        <w:jc w:val="both"/>
        <w:rPr>
          <w:rFonts w:ascii="Times New Roman" w:hAnsi="Times New Roman"/>
          <w:sz w:val="28"/>
          <w:szCs w:val="28"/>
        </w:rPr>
      </w:pPr>
      <w:r w:rsidRPr="00930EC8">
        <w:rPr>
          <w:rFonts w:ascii="Times New Roman" w:hAnsi="Times New Roman"/>
          <w:sz w:val="28"/>
          <w:szCs w:val="28"/>
        </w:rPr>
        <w:tab/>
        <w:t>Показатель заболеваемости острым гепатитом В (далее – ОГВ) составил 2,20 (42 случая), что на 30,2 % ниже в сравнении с прошлым годом (58 случаев, показатель – 3,15). Среди детей до 17 лет зарегистрирован 1 случай ОГВ (показатель – 0,27), как и в 2017 году.</w:t>
      </w:r>
    </w:p>
    <w:p w:rsidR="00E16BA9" w:rsidRPr="00930EC8" w:rsidRDefault="00E16BA9" w:rsidP="00E16BA9">
      <w:pPr>
        <w:spacing w:after="0" w:line="240" w:lineRule="auto"/>
        <w:jc w:val="both"/>
        <w:rPr>
          <w:rFonts w:ascii="Times New Roman" w:hAnsi="Times New Roman"/>
          <w:sz w:val="28"/>
          <w:szCs w:val="28"/>
        </w:rPr>
      </w:pPr>
      <w:r w:rsidRPr="00930EC8">
        <w:rPr>
          <w:rFonts w:ascii="Times New Roman" w:hAnsi="Times New Roman"/>
          <w:sz w:val="28"/>
          <w:szCs w:val="28"/>
        </w:rPr>
        <w:tab/>
        <w:t xml:space="preserve">Снижение заболеваемости ОГВ свидетельствует не только о повышении частоты </w:t>
      </w:r>
      <w:proofErr w:type="spellStart"/>
      <w:r w:rsidRPr="00930EC8">
        <w:rPr>
          <w:rFonts w:ascii="Times New Roman" w:hAnsi="Times New Roman"/>
          <w:sz w:val="28"/>
          <w:szCs w:val="28"/>
        </w:rPr>
        <w:t>хронизации</w:t>
      </w:r>
      <w:proofErr w:type="spellEnd"/>
      <w:r w:rsidRPr="00930EC8">
        <w:rPr>
          <w:rFonts w:ascii="Times New Roman" w:hAnsi="Times New Roman"/>
          <w:sz w:val="28"/>
          <w:szCs w:val="28"/>
        </w:rPr>
        <w:t xml:space="preserve"> процесса, но и об эффективности иммунопрофилактики, улучшении противоэпидемического и дезинфекционного режимов в медицинских организациях, повышении эффективности пропаганды безопасного секса, мер борьбы с наркоманией и т.д.</w:t>
      </w:r>
    </w:p>
    <w:p w:rsidR="00E16BA9" w:rsidRPr="00930EC8" w:rsidRDefault="00E16BA9" w:rsidP="00E16BA9">
      <w:pPr>
        <w:pStyle w:val="afe"/>
        <w:spacing w:line="240" w:lineRule="auto"/>
        <w:jc w:val="both"/>
        <w:rPr>
          <w:rFonts w:ascii="Times New Roman" w:hAnsi="Times New Roman" w:cs="Times New Roman"/>
          <w:sz w:val="28"/>
          <w:szCs w:val="28"/>
        </w:rPr>
      </w:pPr>
      <w:r w:rsidRPr="00930EC8">
        <w:rPr>
          <w:rFonts w:ascii="Times New Roman" w:hAnsi="Times New Roman" w:cs="Times New Roman"/>
          <w:sz w:val="28"/>
          <w:szCs w:val="28"/>
        </w:rPr>
        <w:lastRenderedPageBreak/>
        <w:tab/>
        <w:t xml:space="preserve">В 2018 году в республике зарегистрирован 31 случай (показатель  - 1,62) заболеваний острым гепатитом С (далее – ОГС), что на 32,1% ниже чем в </w:t>
      </w:r>
      <w:r w:rsidR="000A6B22" w:rsidRPr="00930EC8">
        <w:rPr>
          <w:rFonts w:ascii="Times New Roman" w:hAnsi="Times New Roman" w:cs="Times New Roman"/>
          <w:sz w:val="28"/>
          <w:szCs w:val="28"/>
        </w:rPr>
        <w:t xml:space="preserve">        </w:t>
      </w:r>
      <w:r w:rsidRPr="00930EC8">
        <w:rPr>
          <w:rFonts w:ascii="Times New Roman" w:hAnsi="Times New Roman" w:cs="Times New Roman"/>
          <w:sz w:val="28"/>
          <w:szCs w:val="28"/>
        </w:rPr>
        <w:t>2017 году (44 случая, показатель 2,3 на 100 тыс. населения) Среди детского населения зарегистрировано 2 случая заболевания ОГС (0,54 на 100 тыс. населения).</w:t>
      </w:r>
    </w:p>
    <w:p w:rsidR="00E16BA9" w:rsidRPr="00930EC8" w:rsidRDefault="00E16BA9" w:rsidP="00E16BA9">
      <w:pPr>
        <w:pStyle w:val="afe"/>
        <w:spacing w:line="240" w:lineRule="auto"/>
        <w:jc w:val="both"/>
        <w:rPr>
          <w:rFonts w:ascii="Times New Roman" w:hAnsi="Times New Roman" w:cs="Times New Roman"/>
          <w:sz w:val="28"/>
          <w:szCs w:val="28"/>
        </w:rPr>
      </w:pPr>
      <w:r w:rsidRPr="00930EC8">
        <w:rPr>
          <w:rFonts w:ascii="Times New Roman" w:hAnsi="Times New Roman" w:cs="Times New Roman"/>
          <w:sz w:val="28"/>
          <w:szCs w:val="28"/>
        </w:rPr>
        <w:tab/>
        <w:t>Многолетняя динамика заболеваемости ОГС в Крыму характеризуется выраженной тенденцией к снижению. Заболеваемость ниже среднего многолетнего уровня на 23,5%.</w:t>
      </w:r>
    </w:p>
    <w:p w:rsidR="00E16BA9" w:rsidRPr="00930EC8" w:rsidRDefault="00E16BA9" w:rsidP="00E16BA9">
      <w:pPr>
        <w:pStyle w:val="afe"/>
        <w:spacing w:line="240" w:lineRule="auto"/>
        <w:jc w:val="both"/>
        <w:rPr>
          <w:rFonts w:ascii="Times New Roman" w:hAnsi="Times New Roman" w:cs="Times New Roman"/>
          <w:sz w:val="28"/>
          <w:szCs w:val="28"/>
        </w:rPr>
      </w:pPr>
      <w:r w:rsidRPr="00930EC8">
        <w:rPr>
          <w:rFonts w:ascii="Times New Roman" w:hAnsi="Times New Roman" w:cs="Times New Roman"/>
          <w:sz w:val="28"/>
          <w:szCs w:val="28"/>
        </w:rPr>
        <w:tab/>
        <w:t xml:space="preserve">Наряду с относительно стабильными показателями заболеваемости ОГВ и ОГС отмечается рост заболеваемости впервые выявленными хроническими формами парентеральных гепатитов, и прежде всего хроническим гепатитом С (далее - ХГС). </w:t>
      </w:r>
    </w:p>
    <w:p w:rsidR="00E16BA9" w:rsidRPr="00930EC8" w:rsidRDefault="00E16BA9" w:rsidP="00E16BA9">
      <w:pPr>
        <w:spacing w:after="0" w:line="240" w:lineRule="auto"/>
        <w:jc w:val="both"/>
        <w:rPr>
          <w:rFonts w:ascii="Times New Roman" w:hAnsi="Times New Roman"/>
          <w:sz w:val="28"/>
          <w:szCs w:val="28"/>
        </w:rPr>
      </w:pPr>
      <w:r w:rsidRPr="00930EC8">
        <w:rPr>
          <w:rFonts w:ascii="Times New Roman" w:hAnsi="Times New Roman"/>
          <w:sz w:val="28"/>
          <w:szCs w:val="28"/>
        </w:rPr>
        <w:tab/>
        <w:t>В 2018 году наблюдается рост заболеваемости впервые выявленными хроническими формами парентеральных гепатитов на 35,3%. Зарегистрировано 469 случаев (24,53 на 100 тыс. населения) против 334 случаев (18,13 на 100 тыс. населения) в 2017 году.</w:t>
      </w:r>
    </w:p>
    <w:p w:rsidR="00E16BA9" w:rsidRPr="003A7DCE" w:rsidRDefault="00E16BA9" w:rsidP="00E16BA9">
      <w:pPr>
        <w:spacing w:after="0" w:line="240" w:lineRule="auto"/>
        <w:ind w:firstLine="708"/>
        <w:jc w:val="both"/>
        <w:rPr>
          <w:rFonts w:ascii="Times New Roman" w:eastAsia="Times New Roman" w:hAnsi="Times New Roman"/>
          <w:sz w:val="28"/>
          <w:szCs w:val="28"/>
        </w:rPr>
      </w:pPr>
      <w:r w:rsidRPr="00930EC8">
        <w:rPr>
          <w:rFonts w:ascii="Times New Roman" w:hAnsi="Times New Roman"/>
          <w:sz w:val="28"/>
          <w:szCs w:val="28"/>
        </w:rPr>
        <w:t>В общей структуре хронических вирусных гепатитов на долю ХГС приходится 82,5%  ( в 2017 году - 86,5%). Удельный вес хронического гепатита В (далее – ХГВ) составляет 17,5% (в 2017 году – 13,5%).</w:t>
      </w:r>
    </w:p>
    <w:p w:rsidR="00E16BA9" w:rsidRDefault="00E16BA9" w:rsidP="00E16BA9">
      <w:pPr>
        <w:tabs>
          <w:tab w:val="left" w:pos="1540"/>
        </w:tabs>
        <w:spacing w:after="0" w:line="240" w:lineRule="auto"/>
        <w:ind w:firstLine="567"/>
        <w:jc w:val="center"/>
        <w:rPr>
          <w:rFonts w:ascii="Times New Roman" w:hAnsi="Times New Roman"/>
          <w:b/>
          <w:sz w:val="32"/>
          <w:szCs w:val="32"/>
        </w:rPr>
      </w:pPr>
    </w:p>
    <w:p w:rsidR="000E387E" w:rsidRPr="000E387E" w:rsidRDefault="000E387E" w:rsidP="00A402EE">
      <w:pPr>
        <w:spacing w:after="0" w:line="240" w:lineRule="auto"/>
        <w:ind w:firstLine="567"/>
        <w:jc w:val="both"/>
        <w:rPr>
          <w:rFonts w:ascii="Times New Roman" w:hAnsi="Times New Roman"/>
          <w:b/>
          <w:strike/>
          <w:color w:val="FF0000"/>
          <w:sz w:val="28"/>
          <w:szCs w:val="28"/>
        </w:rPr>
      </w:pPr>
      <w:r w:rsidRPr="000E387E">
        <w:rPr>
          <w:rFonts w:ascii="Times New Roman" w:hAnsi="Times New Roman"/>
          <w:b/>
          <w:sz w:val="28"/>
          <w:szCs w:val="28"/>
        </w:rPr>
        <w:t>3. Оценка состояния и доступности наркологической медицинской помощи, реабилитации и ресоциализации лиц, допускающих незаконное потребление н</w:t>
      </w:r>
      <w:r w:rsidR="00AB1112">
        <w:rPr>
          <w:rFonts w:ascii="Times New Roman" w:hAnsi="Times New Roman"/>
          <w:b/>
          <w:sz w:val="28"/>
          <w:szCs w:val="28"/>
        </w:rPr>
        <w:t>аркотиков в немедицинских целях</w:t>
      </w:r>
    </w:p>
    <w:p w:rsidR="00A402EE" w:rsidRPr="00CE0365" w:rsidRDefault="00A402EE" w:rsidP="00A402EE">
      <w:pPr>
        <w:pStyle w:val="Default"/>
        <w:ind w:firstLine="539"/>
        <w:jc w:val="both"/>
        <w:rPr>
          <w:sz w:val="28"/>
          <w:szCs w:val="28"/>
        </w:rPr>
      </w:pPr>
      <w:r w:rsidRPr="000651BD">
        <w:rPr>
          <w:sz w:val="28"/>
          <w:szCs w:val="28"/>
        </w:rPr>
        <w:t xml:space="preserve">Наркологическая помощь в Республике Крым </w:t>
      </w:r>
      <w:r>
        <w:rPr>
          <w:sz w:val="28"/>
          <w:szCs w:val="28"/>
        </w:rPr>
        <w:t xml:space="preserve">осуществляется в соответствии  </w:t>
      </w:r>
      <w:r w:rsidRPr="00CE0365">
        <w:rPr>
          <w:sz w:val="28"/>
          <w:szCs w:val="28"/>
        </w:rPr>
        <w:t xml:space="preserve">с приказом Министерства здравоохранения Российской Федерации от 30.12.2015 № 1034н «Об утверждении Порядка оказания медицинской помощи по профилю «психиатрия – 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w:t>
      </w:r>
    </w:p>
    <w:p w:rsidR="00B10EEB" w:rsidRDefault="00A402EE" w:rsidP="00A402EE">
      <w:pPr>
        <w:spacing w:after="0" w:line="240" w:lineRule="auto"/>
        <w:ind w:firstLine="539"/>
        <w:jc w:val="both"/>
        <w:rPr>
          <w:rFonts w:ascii="Times New Roman" w:eastAsiaTheme="minorHAnsi" w:hAnsi="Times New Roman"/>
          <w:color w:val="000000"/>
          <w:sz w:val="28"/>
          <w:szCs w:val="28"/>
        </w:rPr>
      </w:pPr>
      <w:r w:rsidRPr="00CE0365">
        <w:rPr>
          <w:rFonts w:ascii="Times New Roman" w:eastAsiaTheme="minorHAnsi" w:hAnsi="Times New Roman"/>
          <w:color w:val="000000"/>
          <w:sz w:val="28"/>
          <w:szCs w:val="28"/>
        </w:rPr>
        <w:t>Амбулаторн</w:t>
      </w:r>
      <w:r w:rsidR="00B10EEB">
        <w:rPr>
          <w:rFonts w:ascii="Times New Roman" w:eastAsiaTheme="minorHAnsi" w:hAnsi="Times New Roman"/>
          <w:color w:val="000000"/>
          <w:sz w:val="28"/>
          <w:szCs w:val="28"/>
        </w:rPr>
        <w:t>ую</w:t>
      </w:r>
      <w:r w:rsidRPr="00CE0365">
        <w:rPr>
          <w:rFonts w:ascii="Times New Roman" w:eastAsiaTheme="minorHAnsi" w:hAnsi="Times New Roman"/>
          <w:color w:val="000000"/>
          <w:sz w:val="28"/>
          <w:szCs w:val="28"/>
        </w:rPr>
        <w:t xml:space="preserve"> наркологическ</w:t>
      </w:r>
      <w:r w:rsidR="00B10EEB">
        <w:rPr>
          <w:rFonts w:ascii="Times New Roman" w:eastAsiaTheme="minorHAnsi" w:hAnsi="Times New Roman"/>
          <w:color w:val="000000"/>
          <w:sz w:val="28"/>
          <w:szCs w:val="28"/>
        </w:rPr>
        <w:t>ую помощь в Республике Крым оказывают:</w:t>
      </w:r>
    </w:p>
    <w:p w:rsidR="00A402EE" w:rsidRDefault="00B10EEB" w:rsidP="00A402EE">
      <w:pPr>
        <w:spacing w:after="0" w:line="240" w:lineRule="auto"/>
        <w:ind w:firstLine="53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1.Врачи п</w:t>
      </w:r>
      <w:r w:rsidR="00A402EE">
        <w:rPr>
          <w:rFonts w:ascii="Times New Roman" w:eastAsiaTheme="minorHAnsi" w:hAnsi="Times New Roman"/>
          <w:color w:val="000000"/>
          <w:sz w:val="28"/>
          <w:szCs w:val="28"/>
        </w:rPr>
        <w:t>сихиатр</w:t>
      </w:r>
      <w:r>
        <w:rPr>
          <w:rFonts w:ascii="Times New Roman" w:eastAsiaTheme="minorHAnsi" w:hAnsi="Times New Roman"/>
          <w:color w:val="000000"/>
          <w:sz w:val="28"/>
          <w:szCs w:val="28"/>
        </w:rPr>
        <w:t>ы-наркологи</w:t>
      </w:r>
      <w:r w:rsidR="00A402EE">
        <w:rPr>
          <w:rFonts w:ascii="Times New Roman" w:eastAsiaTheme="minorHAnsi" w:hAnsi="Times New Roman"/>
          <w:color w:val="000000"/>
          <w:sz w:val="28"/>
          <w:szCs w:val="28"/>
        </w:rPr>
        <w:t xml:space="preserve"> в структуре многопрофильных медицинских учреждений:</w:t>
      </w:r>
    </w:p>
    <w:p w:rsidR="00A402EE" w:rsidRDefault="00A402EE"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«Центральная городская больница г. Армянска»;</w:t>
      </w:r>
    </w:p>
    <w:p w:rsidR="00A402EE" w:rsidRDefault="00A402EE"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«Центральная городская больница г. Красноперекопска»;</w:t>
      </w:r>
    </w:p>
    <w:p w:rsidR="00A402EE" w:rsidRDefault="00A402EE"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«Черноморская центральная районная больница</w:t>
      </w:r>
      <w:r w:rsidR="00487432">
        <w:rPr>
          <w:rFonts w:ascii="Times New Roman" w:hAnsi="Times New Roman"/>
          <w:color w:val="000000" w:themeColor="text1"/>
          <w:sz w:val="28"/>
          <w:szCs w:val="28"/>
        </w:rPr>
        <w:t>»;</w:t>
      </w:r>
    </w:p>
    <w:p w:rsidR="00D26435" w:rsidRDefault="00487432"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w:t>
      </w:r>
      <w:proofErr w:type="spellStart"/>
      <w:r>
        <w:rPr>
          <w:rFonts w:ascii="Times New Roman" w:hAnsi="Times New Roman"/>
          <w:color w:val="000000" w:themeColor="text1"/>
          <w:sz w:val="28"/>
          <w:szCs w:val="28"/>
        </w:rPr>
        <w:t>Сакская</w:t>
      </w:r>
      <w:proofErr w:type="spellEnd"/>
      <w:r>
        <w:rPr>
          <w:rFonts w:ascii="Times New Roman" w:hAnsi="Times New Roman"/>
          <w:color w:val="000000" w:themeColor="text1"/>
          <w:sz w:val="28"/>
          <w:szCs w:val="28"/>
        </w:rPr>
        <w:t xml:space="preserve"> районная больница»</w:t>
      </w:r>
      <w:r w:rsidR="00D26435">
        <w:rPr>
          <w:rFonts w:ascii="Times New Roman" w:hAnsi="Times New Roman"/>
          <w:color w:val="000000" w:themeColor="text1"/>
          <w:sz w:val="28"/>
          <w:szCs w:val="28"/>
        </w:rPr>
        <w:t>;</w:t>
      </w:r>
    </w:p>
    <w:p w:rsidR="00487432" w:rsidRDefault="00487432"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«Первомайская центральная районная больница»</w:t>
      </w:r>
      <w:r w:rsidR="00D26435">
        <w:rPr>
          <w:rFonts w:ascii="Times New Roman" w:hAnsi="Times New Roman"/>
          <w:color w:val="000000" w:themeColor="text1"/>
          <w:sz w:val="28"/>
          <w:szCs w:val="28"/>
        </w:rPr>
        <w:t>;</w:t>
      </w:r>
    </w:p>
    <w:p w:rsidR="00D26435" w:rsidRDefault="00D26435"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«Ленинская центральная районная больница»;</w:t>
      </w:r>
    </w:p>
    <w:p w:rsidR="00D26435" w:rsidRDefault="00D26435"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«Советская районная больница»;</w:t>
      </w:r>
    </w:p>
    <w:p w:rsidR="00D26435" w:rsidRDefault="00D26435"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«Кировская центральная районная больница»;</w:t>
      </w:r>
    </w:p>
    <w:p w:rsidR="00D26435" w:rsidRDefault="00D26435"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w:t>
      </w:r>
      <w:proofErr w:type="spellStart"/>
      <w:r>
        <w:rPr>
          <w:rFonts w:ascii="Times New Roman" w:hAnsi="Times New Roman"/>
          <w:color w:val="000000" w:themeColor="text1"/>
          <w:sz w:val="28"/>
          <w:szCs w:val="28"/>
        </w:rPr>
        <w:t>Старокрымская</w:t>
      </w:r>
      <w:proofErr w:type="spellEnd"/>
      <w:r>
        <w:rPr>
          <w:rFonts w:ascii="Times New Roman" w:hAnsi="Times New Roman"/>
          <w:color w:val="000000" w:themeColor="text1"/>
          <w:sz w:val="28"/>
          <w:szCs w:val="28"/>
        </w:rPr>
        <w:t xml:space="preserve"> районная больница им. Академика </w:t>
      </w:r>
      <w:r w:rsidR="00EF689A">
        <w:rPr>
          <w:rFonts w:ascii="Times New Roman" w:hAnsi="Times New Roman"/>
          <w:color w:val="000000" w:themeColor="text1"/>
          <w:sz w:val="28"/>
          <w:szCs w:val="28"/>
        </w:rPr>
        <w:t xml:space="preserve">                           </w:t>
      </w:r>
      <w:r>
        <w:rPr>
          <w:rFonts w:ascii="Times New Roman" w:hAnsi="Times New Roman"/>
          <w:color w:val="000000" w:themeColor="text1"/>
          <w:sz w:val="28"/>
          <w:szCs w:val="28"/>
        </w:rPr>
        <w:t>Н.М.</w:t>
      </w:r>
      <w:r w:rsidR="00EF689A">
        <w:rPr>
          <w:rFonts w:ascii="Times New Roman" w:hAnsi="Times New Roman"/>
          <w:color w:val="000000" w:themeColor="text1"/>
          <w:sz w:val="28"/>
          <w:szCs w:val="28"/>
        </w:rPr>
        <w:t xml:space="preserve"> </w:t>
      </w:r>
      <w:r>
        <w:rPr>
          <w:rFonts w:ascii="Times New Roman" w:hAnsi="Times New Roman"/>
          <w:color w:val="000000" w:themeColor="text1"/>
          <w:sz w:val="28"/>
          <w:szCs w:val="28"/>
        </w:rPr>
        <w:t>Амосова»;</w:t>
      </w:r>
    </w:p>
    <w:p w:rsidR="00D26435" w:rsidRDefault="00D26435"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«Симферопольская центральная районная клиническая больница»;</w:t>
      </w:r>
    </w:p>
    <w:p w:rsidR="00D26435" w:rsidRDefault="00B10EEB"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ГБУЗ  РК «Евпаторийский психоневрологический диспансер»;</w:t>
      </w:r>
    </w:p>
    <w:p w:rsidR="00D26435" w:rsidRDefault="00B10EEB" w:rsidP="00A402EE">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«Керченский психоневрологический диспансер»;</w:t>
      </w:r>
    </w:p>
    <w:p w:rsidR="00A402EE" w:rsidRDefault="00B10EEB" w:rsidP="00A402EE">
      <w:pPr>
        <w:spacing w:after="0" w:line="240" w:lineRule="auto"/>
        <w:ind w:firstLine="539"/>
        <w:jc w:val="both"/>
        <w:rPr>
          <w:rFonts w:ascii="Times New Roman" w:hAnsi="Times New Roman"/>
          <w:b/>
          <w:sz w:val="28"/>
          <w:szCs w:val="28"/>
        </w:rPr>
      </w:pPr>
      <w:r>
        <w:rPr>
          <w:rFonts w:ascii="Times New Roman" w:hAnsi="Times New Roman"/>
          <w:color w:val="000000" w:themeColor="text1"/>
          <w:sz w:val="28"/>
          <w:szCs w:val="28"/>
        </w:rPr>
        <w:t>ГБУЗ РК «Феодосийский медицинский центр» (ОСП «Феодосийская психоневрологическая больница»);</w:t>
      </w:r>
    </w:p>
    <w:p w:rsidR="00953127" w:rsidRDefault="00B10EEB" w:rsidP="00B10EEB">
      <w:pPr>
        <w:tabs>
          <w:tab w:val="left" w:pos="1540"/>
        </w:tabs>
        <w:spacing w:after="0" w:line="240" w:lineRule="auto"/>
        <w:ind w:firstLine="567"/>
        <w:rPr>
          <w:rFonts w:ascii="Times New Roman" w:hAnsi="Times New Roman"/>
          <w:color w:val="000000" w:themeColor="text1"/>
          <w:sz w:val="28"/>
          <w:szCs w:val="28"/>
        </w:rPr>
      </w:pPr>
      <w:r>
        <w:rPr>
          <w:rFonts w:ascii="Times New Roman" w:hAnsi="Times New Roman"/>
          <w:color w:val="000000" w:themeColor="text1"/>
          <w:sz w:val="28"/>
          <w:szCs w:val="28"/>
        </w:rPr>
        <w:t>ГБУЗ РК «Ялтинская городская больница № 2».</w:t>
      </w:r>
    </w:p>
    <w:p w:rsidR="00EC165B" w:rsidRPr="00B10EEB" w:rsidRDefault="00B10EEB" w:rsidP="00B10EEB">
      <w:pPr>
        <w:pStyle w:val="ab"/>
        <w:numPr>
          <w:ilvl w:val="0"/>
          <w:numId w:val="13"/>
        </w:numPr>
        <w:tabs>
          <w:tab w:val="left" w:pos="1540"/>
        </w:tabs>
        <w:spacing w:after="0" w:line="240" w:lineRule="auto"/>
        <w:ind w:left="0" w:firstLine="567"/>
        <w:jc w:val="both"/>
        <w:rPr>
          <w:rFonts w:ascii="Times New Roman" w:hAnsi="Times New Roman"/>
          <w:sz w:val="28"/>
          <w:szCs w:val="28"/>
        </w:rPr>
      </w:pPr>
      <w:r w:rsidRPr="00B10EEB">
        <w:rPr>
          <w:rFonts w:ascii="Times New Roman" w:hAnsi="Times New Roman"/>
          <w:sz w:val="28"/>
          <w:szCs w:val="28"/>
          <w:lang w:val="ru-RU"/>
        </w:rPr>
        <w:t xml:space="preserve">Врачи психиатры-наркологи </w:t>
      </w:r>
      <w:r w:rsidRPr="00B10EEB">
        <w:rPr>
          <w:rFonts w:ascii="Times New Roman" w:hAnsi="Times New Roman"/>
          <w:color w:val="000000" w:themeColor="text1"/>
          <w:sz w:val="28"/>
          <w:szCs w:val="28"/>
        </w:rPr>
        <w:t>ГБУЗ РК «Крымский научно-практический центр наркологии» с кабинетами в городах Симферопол</w:t>
      </w:r>
      <w:r>
        <w:rPr>
          <w:rFonts w:ascii="Times New Roman" w:hAnsi="Times New Roman"/>
          <w:color w:val="000000" w:themeColor="text1"/>
          <w:sz w:val="28"/>
          <w:szCs w:val="28"/>
          <w:lang w:val="ru-RU"/>
        </w:rPr>
        <w:t>ь</w:t>
      </w:r>
      <w:r w:rsidRPr="00B10EEB">
        <w:rPr>
          <w:rFonts w:ascii="Times New Roman" w:hAnsi="Times New Roman"/>
          <w:color w:val="000000" w:themeColor="text1"/>
          <w:sz w:val="28"/>
          <w:szCs w:val="28"/>
        </w:rPr>
        <w:t>, Джанко</w:t>
      </w:r>
      <w:r>
        <w:rPr>
          <w:rFonts w:ascii="Times New Roman" w:hAnsi="Times New Roman"/>
          <w:color w:val="000000" w:themeColor="text1"/>
          <w:sz w:val="28"/>
          <w:szCs w:val="28"/>
          <w:lang w:val="ru-RU"/>
        </w:rPr>
        <w:t>й</w:t>
      </w:r>
      <w:r w:rsidRPr="00B10EEB">
        <w:rPr>
          <w:rFonts w:ascii="Times New Roman" w:hAnsi="Times New Roman"/>
          <w:color w:val="000000" w:themeColor="text1"/>
          <w:sz w:val="28"/>
          <w:szCs w:val="28"/>
        </w:rPr>
        <w:t>, Бахчисара</w:t>
      </w:r>
      <w:r>
        <w:rPr>
          <w:rFonts w:ascii="Times New Roman" w:hAnsi="Times New Roman"/>
          <w:color w:val="000000" w:themeColor="text1"/>
          <w:sz w:val="28"/>
          <w:szCs w:val="28"/>
          <w:lang w:val="ru-RU"/>
        </w:rPr>
        <w:t>й</w:t>
      </w:r>
      <w:r w:rsidRPr="00B10EEB">
        <w:rPr>
          <w:rFonts w:ascii="Times New Roman" w:hAnsi="Times New Roman"/>
          <w:color w:val="000000" w:themeColor="text1"/>
          <w:sz w:val="28"/>
          <w:szCs w:val="28"/>
        </w:rPr>
        <w:t>, Алушт</w:t>
      </w:r>
      <w:r>
        <w:rPr>
          <w:rFonts w:ascii="Times New Roman" w:hAnsi="Times New Roman"/>
          <w:color w:val="000000" w:themeColor="text1"/>
          <w:sz w:val="28"/>
          <w:szCs w:val="28"/>
          <w:lang w:val="ru-RU"/>
        </w:rPr>
        <w:t>а</w:t>
      </w:r>
      <w:r w:rsidRPr="00B10EEB">
        <w:rPr>
          <w:rFonts w:ascii="Times New Roman" w:hAnsi="Times New Roman"/>
          <w:color w:val="000000" w:themeColor="text1"/>
          <w:sz w:val="28"/>
          <w:szCs w:val="28"/>
        </w:rPr>
        <w:t xml:space="preserve">, Судак, в районах – Красногвардейском, Белогорском, Нижнегорском, </w:t>
      </w:r>
      <w:proofErr w:type="spellStart"/>
      <w:r w:rsidRPr="00B10EEB">
        <w:rPr>
          <w:rFonts w:ascii="Times New Roman" w:hAnsi="Times New Roman"/>
          <w:color w:val="000000" w:themeColor="text1"/>
          <w:sz w:val="28"/>
          <w:szCs w:val="28"/>
        </w:rPr>
        <w:t>Раздольненском</w:t>
      </w:r>
      <w:proofErr w:type="spellEnd"/>
      <w:r>
        <w:rPr>
          <w:rFonts w:ascii="Times New Roman" w:hAnsi="Times New Roman"/>
          <w:color w:val="000000" w:themeColor="text1"/>
          <w:sz w:val="28"/>
          <w:szCs w:val="28"/>
          <w:lang w:val="ru-RU"/>
        </w:rPr>
        <w:t>.</w:t>
      </w:r>
      <w:r w:rsidRPr="00B10EEB">
        <w:rPr>
          <w:rFonts w:ascii="Times New Roman" w:hAnsi="Times New Roman"/>
          <w:color w:val="000000" w:themeColor="text1"/>
          <w:sz w:val="28"/>
          <w:szCs w:val="28"/>
        </w:rPr>
        <w:t xml:space="preserve"> </w:t>
      </w:r>
    </w:p>
    <w:p w:rsidR="00412EF9" w:rsidRDefault="00412EF9" w:rsidP="00865FF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Стационарная наркологическая помощь оказывается </w:t>
      </w:r>
      <w:r w:rsidR="00B10EEB">
        <w:rPr>
          <w:rFonts w:ascii="Times New Roman" w:hAnsi="Times New Roman"/>
          <w:color w:val="000000" w:themeColor="text1"/>
          <w:sz w:val="28"/>
          <w:szCs w:val="28"/>
        </w:rPr>
        <w:t xml:space="preserve">на наркологических койках </w:t>
      </w:r>
      <w:r>
        <w:rPr>
          <w:rFonts w:ascii="Times New Roman" w:hAnsi="Times New Roman"/>
          <w:color w:val="000000" w:themeColor="text1"/>
          <w:sz w:val="28"/>
          <w:szCs w:val="28"/>
        </w:rPr>
        <w:t>в структуре:</w:t>
      </w:r>
    </w:p>
    <w:p w:rsidR="00865FFC" w:rsidRDefault="00412EF9" w:rsidP="00865FF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ГБУЗ РК «Крымская республиканская психиатрическая больница № 1» - 30 коек</w:t>
      </w:r>
      <w:r w:rsidR="00B10EEB">
        <w:rPr>
          <w:rFonts w:ascii="Times New Roman" w:hAnsi="Times New Roman"/>
          <w:color w:val="000000" w:themeColor="text1"/>
          <w:sz w:val="28"/>
          <w:szCs w:val="28"/>
        </w:rPr>
        <w:t xml:space="preserve"> (из них 15 в отделении с. Александровка, Белогорского района)</w:t>
      </w:r>
      <w:r>
        <w:rPr>
          <w:rFonts w:ascii="Times New Roman" w:hAnsi="Times New Roman"/>
          <w:color w:val="000000" w:themeColor="text1"/>
          <w:sz w:val="28"/>
          <w:szCs w:val="28"/>
        </w:rPr>
        <w:t>;</w:t>
      </w:r>
    </w:p>
    <w:p w:rsidR="00412EF9" w:rsidRDefault="00412EF9" w:rsidP="00865FF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«Крымский научно-практический центр наркологии» - 86 коек круглосуточного пребывания;</w:t>
      </w:r>
    </w:p>
    <w:p w:rsidR="00412EF9" w:rsidRDefault="00412EF9" w:rsidP="00865FF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«Евпаторийский психоневрологический диспансер» -</w:t>
      </w:r>
      <w:r w:rsidR="002F1342">
        <w:rPr>
          <w:rFonts w:ascii="Times New Roman" w:hAnsi="Times New Roman"/>
          <w:color w:val="000000" w:themeColor="text1"/>
          <w:sz w:val="28"/>
          <w:szCs w:val="28"/>
        </w:rPr>
        <w:t xml:space="preserve"> 5</w:t>
      </w:r>
      <w:r>
        <w:rPr>
          <w:rFonts w:ascii="Times New Roman" w:hAnsi="Times New Roman"/>
          <w:color w:val="000000" w:themeColor="text1"/>
          <w:sz w:val="28"/>
          <w:szCs w:val="28"/>
        </w:rPr>
        <w:t xml:space="preserve"> коек;</w:t>
      </w:r>
    </w:p>
    <w:p w:rsidR="00412EF9" w:rsidRDefault="00412EF9" w:rsidP="00865FF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«Керченский психоневрологический диспансер» - 15 коек;</w:t>
      </w:r>
    </w:p>
    <w:p w:rsidR="00412EF9" w:rsidRDefault="00412EF9" w:rsidP="00865FF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«Феодосийский медицинский центр» (ОСП «Феодосийская психоневрологическая больница») – 15 коек;</w:t>
      </w:r>
    </w:p>
    <w:p w:rsidR="00412EF9" w:rsidRDefault="00412EF9" w:rsidP="00865FF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«Ялтинская городская больница № 2» - 5 коек;</w:t>
      </w:r>
    </w:p>
    <w:p w:rsidR="00412EF9" w:rsidRDefault="00412EF9" w:rsidP="00865FF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ГБУЗ РК «Центральная городская больница г. Армянск</w:t>
      </w:r>
      <w:r w:rsidR="00D95425">
        <w:rPr>
          <w:rFonts w:ascii="Times New Roman" w:hAnsi="Times New Roman"/>
          <w:color w:val="000000" w:themeColor="text1"/>
          <w:sz w:val="28"/>
          <w:szCs w:val="28"/>
        </w:rPr>
        <w:t>» - 5 коек.</w:t>
      </w:r>
    </w:p>
    <w:p w:rsidR="002F1342" w:rsidRDefault="00770A47" w:rsidP="00930EC8">
      <w:pPr>
        <w:spacing w:after="0" w:line="240" w:lineRule="auto"/>
        <w:ind w:firstLine="539"/>
        <w:jc w:val="both"/>
        <w:rPr>
          <w:rFonts w:ascii="Times New Roman" w:hAnsi="Times New Roman"/>
          <w:color w:val="000000" w:themeColor="text1"/>
          <w:sz w:val="28"/>
          <w:szCs w:val="28"/>
        </w:rPr>
      </w:pPr>
      <w:r>
        <w:rPr>
          <w:rFonts w:ascii="Times New Roman" w:eastAsiaTheme="minorHAnsi" w:hAnsi="Times New Roman"/>
          <w:color w:val="000000"/>
          <w:sz w:val="28"/>
          <w:szCs w:val="28"/>
        </w:rPr>
        <w:t>П</w:t>
      </w:r>
      <w:r w:rsidRPr="00CE0365">
        <w:rPr>
          <w:rFonts w:ascii="Times New Roman" w:eastAsiaTheme="minorHAnsi" w:hAnsi="Times New Roman"/>
          <w:color w:val="000000"/>
          <w:sz w:val="28"/>
          <w:szCs w:val="28"/>
        </w:rPr>
        <w:t>рием</w:t>
      </w:r>
      <w:r>
        <w:rPr>
          <w:rFonts w:ascii="Times New Roman" w:eastAsiaTheme="minorHAnsi" w:hAnsi="Times New Roman"/>
          <w:color w:val="000000"/>
          <w:sz w:val="28"/>
          <w:szCs w:val="28"/>
        </w:rPr>
        <w:t xml:space="preserve"> детского населения </w:t>
      </w:r>
      <w:r w:rsidR="00740986">
        <w:rPr>
          <w:rFonts w:ascii="Times New Roman" w:eastAsiaTheme="minorHAnsi" w:hAnsi="Times New Roman"/>
          <w:color w:val="000000"/>
          <w:sz w:val="28"/>
          <w:szCs w:val="28"/>
        </w:rPr>
        <w:t xml:space="preserve">в возрасте 16-18 </w:t>
      </w:r>
      <w:r w:rsidR="005644DD">
        <w:rPr>
          <w:rFonts w:ascii="Times New Roman" w:eastAsiaTheme="minorHAnsi" w:hAnsi="Times New Roman"/>
          <w:color w:val="000000"/>
          <w:sz w:val="28"/>
          <w:szCs w:val="28"/>
        </w:rPr>
        <w:t>лет (</w:t>
      </w:r>
      <w:r w:rsidR="00740986">
        <w:rPr>
          <w:rFonts w:ascii="Times New Roman" w:eastAsiaTheme="minorHAnsi" w:hAnsi="Times New Roman"/>
          <w:color w:val="000000"/>
          <w:sz w:val="28"/>
          <w:szCs w:val="28"/>
        </w:rPr>
        <w:t xml:space="preserve">в </w:t>
      </w:r>
      <w:r w:rsidR="005644DD">
        <w:rPr>
          <w:rFonts w:ascii="Times New Roman" w:eastAsiaTheme="minorHAnsi" w:hAnsi="Times New Roman"/>
          <w:color w:val="000000"/>
          <w:sz w:val="28"/>
          <w:szCs w:val="28"/>
        </w:rPr>
        <w:t xml:space="preserve">состоянии </w:t>
      </w:r>
      <w:r w:rsidR="00740986">
        <w:rPr>
          <w:rFonts w:ascii="Times New Roman" w:eastAsiaTheme="minorHAnsi" w:hAnsi="Times New Roman"/>
          <w:color w:val="000000"/>
          <w:sz w:val="28"/>
          <w:szCs w:val="28"/>
        </w:rPr>
        <w:t>острой интоксикации психоактивн</w:t>
      </w:r>
      <w:r w:rsidR="005644DD">
        <w:rPr>
          <w:rFonts w:ascii="Times New Roman" w:eastAsiaTheme="minorHAnsi" w:hAnsi="Times New Roman"/>
          <w:color w:val="000000"/>
          <w:sz w:val="28"/>
          <w:szCs w:val="28"/>
        </w:rPr>
        <w:t>ыми</w:t>
      </w:r>
      <w:r w:rsidR="00740986">
        <w:rPr>
          <w:rFonts w:ascii="Times New Roman" w:eastAsiaTheme="minorHAnsi" w:hAnsi="Times New Roman"/>
          <w:color w:val="000000"/>
          <w:sz w:val="28"/>
          <w:szCs w:val="28"/>
        </w:rPr>
        <w:t xml:space="preserve"> вещ</w:t>
      </w:r>
      <w:r w:rsidR="005644DD">
        <w:rPr>
          <w:rFonts w:ascii="Times New Roman" w:eastAsiaTheme="minorHAnsi" w:hAnsi="Times New Roman"/>
          <w:color w:val="000000"/>
          <w:sz w:val="28"/>
          <w:szCs w:val="28"/>
        </w:rPr>
        <w:t>ествами, требующе</w:t>
      </w:r>
      <w:r w:rsidR="00AB1112">
        <w:rPr>
          <w:rFonts w:ascii="Times New Roman" w:eastAsiaTheme="minorHAnsi" w:hAnsi="Times New Roman"/>
          <w:color w:val="000000"/>
          <w:sz w:val="28"/>
          <w:szCs w:val="28"/>
        </w:rPr>
        <w:t>м</w:t>
      </w:r>
      <w:r w:rsidR="005644DD">
        <w:rPr>
          <w:rFonts w:ascii="Times New Roman" w:eastAsiaTheme="minorHAnsi" w:hAnsi="Times New Roman"/>
          <w:color w:val="000000"/>
          <w:sz w:val="28"/>
          <w:szCs w:val="28"/>
        </w:rPr>
        <w:t xml:space="preserve"> наблюдения)</w:t>
      </w:r>
      <w:r w:rsidR="00740986">
        <w:rPr>
          <w:rFonts w:ascii="Times New Roman" w:eastAsiaTheme="minorHAnsi" w:hAnsi="Times New Roman"/>
          <w:color w:val="000000"/>
          <w:sz w:val="28"/>
          <w:szCs w:val="28"/>
        </w:rPr>
        <w:t xml:space="preserve"> </w:t>
      </w:r>
      <w:r w:rsidRPr="00CE0365">
        <w:rPr>
          <w:rFonts w:ascii="Times New Roman" w:eastAsiaTheme="minorHAnsi" w:hAnsi="Times New Roman"/>
          <w:color w:val="000000"/>
          <w:sz w:val="28"/>
          <w:szCs w:val="28"/>
        </w:rPr>
        <w:t xml:space="preserve">осуществляется </w:t>
      </w:r>
      <w:r>
        <w:rPr>
          <w:rFonts w:ascii="Times New Roman" w:eastAsiaTheme="minorHAnsi" w:hAnsi="Times New Roman"/>
          <w:color w:val="000000"/>
          <w:sz w:val="28"/>
          <w:szCs w:val="28"/>
        </w:rPr>
        <w:t>на базе ГБУЗ РК «К</w:t>
      </w:r>
      <w:r w:rsidR="00EF689A">
        <w:rPr>
          <w:rFonts w:ascii="Times New Roman" w:eastAsiaTheme="minorHAnsi" w:hAnsi="Times New Roman"/>
          <w:color w:val="000000"/>
          <w:sz w:val="28"/>
          <w:szCs w:val="28"/>
        </w:rPr>
        <w:t>НПЦН</w:t>
      </w:r>
      <w:r>
        <w:rPr>
          <w:rFonts w:ascii="Times New Roman" w:eastAsiaTheme="minorHAnsi" w:hAnsi="Times New Roman"/>
          <w:color w:val="000000"/>
          <w:sz w:val="28"/>
          <w:szCs w:val="28"/>
        </w:rPr>
        <w:t>»</w:t>
      </w:r>
      <w:r w:rsidRPr="00CE0365">
        <w:rPr>
          <w:rFonts w:ascii="Times New Roman" w:eastAsiaTheme="minorHAnsi" w:hAnsi="Times New Roman"/>
          <w:color w:val="000000"/>
          <w:sz w:val="28"/>
          <w:szCs w:val="28"/>
        </w:rPr>
        <w:t>.</w:t>
      </w:r>
    </w:p>
    <w:p w:rsidR="00D95425" w:rsidRDefault="00D95425" w:rsidP="00865FF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По состоянию на 01.01.201</w:t>
      </w:r>
      <w:r w:rsidR="00740986">
        <w:rPr>
          <w:rFonts w:ascii="Times New Roman" w:hAnsi="Times New Roman"/>
          <w:color w:val="000000" w:themeColor="text1"/>
          <w:sz w:val="28"/>
          <w:szCs w:val="28"/>
        </w:rPr>
        <w:t>9</w:t>
      </w:r>
      <w:r>
        <w:rPr>
          <w:rFonts w:ascii="Times New Roman" w:hAnsi="Times New Roman"/>
          <w:color w:val="000000" w:themeColor="text1"/>
          <w:sz w:val="28"/>
          <w:szCs w:val="28"/>
        </w:rPr>
        <w:t xml:space="preserve">  в медицинских организациях Республики Крым работают 6</w:t>
      </w:r>
      <w:r w:rsidR="00740986">
        <w:rPr>
          <w:rFonts w:ascii="Times New Roman" w:hAnsi="Times New Roman"/>
          <w:color w:val="000000" w:themeColor="text1"/>
          <w:sz w:val="28"/>
          <w:szCs w:val="28"/>
        </w:rPr>
        <w:t>9 врачей психиатров-наркологов, 10</w:t>
      </w:r>
      <w:r>
        <w:rPr>
          <w:rFonts w:ascii="Times New Roman" w:hAnsi="Times New Roman"/>
          <w:color w:val="000000" w:themeColor="text1"/>
          <w:sz w:val="28"/>
          <w:szCs w:val="28"/>
        </w:rPr>
        <w:t xml:space="preserve"> врачей психиатров с сертификатами врачей психиатров-наркологов (совмещают </w:t>
      </w:r>
      <w:r w:rsidR="002F1342">
        <w:rPr>
          <w:rFonts w:ascii="Times New Roman" w:hAnsi="Times New Roman"/>
          <w:color w:val="000000" w:themeColor="text1"/>
          <w:sz w:val="28"/>
          <w:szCs w:val="28"/>
        </w:rPr>
        <w:t xml:space="preserve">в основном </w:t>
      </w:r>
      <w:r>
        <w:rPr>
          <w:rFonts w:ascii="Times New Roman" w:hAnsi="Times New Roman"/>
          <w:color w:val="000000" w:themeColor="text1"/>
          <w:sz w:val="28"/>
          <w:szCs w:val="28"/>
        </w:rPr>
        <w:t>в условиях круглосуточных стационаров должности врачей психиатров-наркологов).</w:t>
      </w:r>
    </w:p>
    <w:p w:rsidR="00700CC9" w:rsidRDefault="0045005C" w:rsidP="00A05DD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 базе</w:t>
      </w:r>
      <w:r w:rsidR="00700CC9">
        <w:rPr>
          <w:rFonts w:ascii="Times New Roman" w:hAnsi="Times New Roman"/>
          <w:sz w:val="28"/>
          <w:szCs w:val="28"/>
        </w:rPr>
        <w:t xml:space="preserve"> отделени</w:t>
      </w:r>
      <w:r>
        <w:rPr>
          <w:rFonts w:ascii="Times New Roman" w:hAnsi="Times New Roman"/>
          <w:sz w:val="28"/>
          <w:szCs w:val="28"/>
        </w:rPr>
        <w:t>я</w:t>
      </w:r>
      <w:r w:rsidR="00700CC9">
        <w:rPr>
          <w:rFonts w:ascii="Times New Roman" w:hAnsi="Times New Roman"/>
          <w:sz w:val="28"/>
          <w:szCs w:val="28"/>
        </w:rPr>
        <w:t xml:space="preserve"> </w:t>
      </w:r>
      <w:r>
        <w:rPr>
          <w:rFonts w:ascii="Times New Roman" w:hAnsi="Times New Roman"/>
          <w:sz w:val="28"/>
          <w:szCs w:val="28"/>
        </w:rPr>
        <w:t>дневного стационара ГБУЗ РК «К</w:t>
      </w:r>
      <w:r w:rsidR="00EF689A">
        <w:rPr>
          <w:rFonts w:ascii="Times New Roman" w:hAnsi="Times New Roman"/>
          <w:sz w:val="28"/>
          <w:szCs w:val="28"/>
        </w:rPr>
        <w:t>НПЦН</w:t>
      </w:r>
      <w:r>
        <w:rPr>
          <w:rFonts w:ascii="Times New Roman" w:hAnsi="Times New Roman"/>
          <w:sz w:val="28"/>
          <w:szCs w:val="28"/>
        </w:rPr>
        <w:t xml:space="preserve">» </w:t>
      </w:r>
      <w:r w:rsidR="00700CC9">
        <w:rPr>
          <w:rFonts w:ascii="Times New Roman" w:hAnsi="Times New Roman"/>
          <w:sz w:val="28"/>
          <w:szCs w:val="28"/>
        </w:rPr>
        <w:t xml:space="preserve">организована работа по проведению медицинской реабилитации зависимых лиц и лиц, злоупотребляющих алкоголем и наркотическими средствами. Психодиагностические, </w:t>
      </w:r>
      <w:proofErr w:type="spellStart"/>
      <w:r w:rsidR="00700CC9">
        <w:rPr>
          <w:rFonts w:ascii="Times New Roman" w:hAnsi="Times New Roman"/>
          <w:sz w:val="28"/>
          <w:szCs w:val="28"/>
        </w:rPr>
        <w:t>психокоррекционные</w:t>
      </w:r>
      <w:proofErr w:type="spellEnd"/>
      <w:r w:rsidR="00700CC9">
        <w:rPr>
          <w:rFonts w:ascii="Times New Roman" w:hAnsi="Times New Roman"/>
          <w:sz w:val="28"/>
          <w:szCs w:val="28"/>
        </w:rPr>
        <w:t xml:space="preserve"> и психотерапевтические реабилитационные мероприятия реализуются врачами психиатрами-наркологами, психотерапевтами и медицинскими психологами.</w:t>
      </w:r>
    </w:p>
    <w:p w:rsidR="00700CC9" w:rsidRDefault="00700CC9" w:rsidP="00A05DD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пределах полномочий ГБУЗ «К</w:t>
      </w:r>
      <w:r w:rsidR="0045005C">
        <w:rPr>
          <w:rFonts w:ascii="Times New Roman" w:hAnsi="Times New Roman"/>
          <w:sz w:val="28"/>
          <w:szCs w:val="28"/>
        </w:rPr>
        <w:t>НПЦН</w:t>
      </w:r>
      <w:r>
        <w:rPr>
          <w:rFonts w:ascii="Times New Roman" w:hAnsi="Times New Roman"/>
          <w:sz w:val="28"/>
          <w:szCs w:val="28"/>
        </w:rPr>
        <w:t>»</w:t>
      </w:r>
      <w:r w:rsidR="00DF3532">
        <w:rPr>
          <w:rFonts w:ascii="Times New Roman" w:hAnsi="Times New Roman"/>
          <w:sz w:val="28"/>
          <w:szCs w:val="28"/>
        </w:rPr>
        <w:t xml:space="preserve"> обеспеч</w:t>
      </w:r>
      <w:r w:rsidR="00F7680B">
        <w:rPr>
          <w:rFonts w:ascii="Times New Roman" w:hAnsi="Times New Roman"/>
          <w:sz w:val="28"/>
          <w:szCs w:val="28"/>
        </w:rPr>
        <w:t xml:space="preserve">ивает </w:t>
      </w:r>
      <w:r w:rsidR="00DF3532">
        <w:rPr>
          <w:rFonts w:ascii="Times New Roman" w:hAnsi="Times New Roman"/>
          <w:sz w:val="28"/>
          <w:szCs w:val="28"/>
        </w:rPr>
        <w:t>комплекс социальных услуг по ресоциализации для пациентов, успешно прошедших курс медицинской реабилитации. Юридической службой ГБУЗ «К</w:t>
      </w:r>
      <w:r w:rsidR="004242FE">
        <w:rPr>
          <w:rFonts w:ascii="Times New Roman" w:hAnsi="Times New Roman"/>
          <w:sz w:val="28"/>
          <w:szCs w:val="28"/>
        </w:rPr>
        <w:t>НПЦН</w:t>
      </w:r>
      <w:r w:rsidR="00DF3532">
        <w:rPr>
          <w:rFonts w:ascii="Times New Roman" w:hAnsi="Times New Roman"/>
          <w:sz w:val="28"/>
          <w:szCs w:val="28"/>
        </w:rPr>
        <w:t>» оказывается помощь при восстановлении (оформлении) утраченных документов. Врачи и психологи проводят работу с родственниками.</w:t>
      </w:r>
    </w:p>
    <w:p w:rsidR="00DF3532" w:rsidRDefault="00DF3532" w:rsidP="00A05DD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201</w:t>
      </w:r>
      <w:r w:rsidR="0045005C">
        <w:rPr>
          <w:rFonts w:ascii="Times New Roman" w:hAnsi="Times New Roman"/>
          <w:sz w:val="28"/>
          <w:szCs w:val="28"/>
        </w:rPr>
        <w:t>7</w:t>
      </w:r>
      <w:r>
        <w:rPr>
          <w:rFonts w:ascii="Times New Roman" w:hAnsi="Times New Roman"/>
          <w:sz w:val="28"/>
          <w:szCs w:val="28"/>
        </w:rPr>
        <w:t xml:space="preserve"> году ГБУЗ «</w:t>
      </w:r>
      <w:r w:rsidR="004242FE">
        <w:rPr>
          <w:rFonts w:ascii="Times New Roman" w:hAnsi="Times New Roman"/>
          <w:sz w:val="28"/>
          <w:szCs w:val="28"/>
        </w:rPr>
        <w:t>КНПЦН</w:t>
      </w:r>
      <w:r>
        <w:rPr>
          <w:rFonts w:ascii="Times New Roman" w:hAnsi="Times New Roman"/>
          <w:sz w:val="28"/>
          <w:szCs w:val="28"/>
        </w:rPr>
        <w:t>» подписано соглашение с ГКУ РК «Центр занятости населения» в целях трудоустройства лиц, успешно прошедших курс лечения и реабилитации</w:t>
      </w:r>
      <w:r w:rsidR="005644DD">
        <w:rPr>
          <w:rFonts w:ascii="Times New Roman" w:hAnsi="Times New Roman"/>
          <w:sz w:val="28"/>
          <w:szCs w:val="28"/>
        </w:rPr>
        <w:t>.</w:t>
      </w:r>
    </w:p>
    <w:p w:rsidR="0045005C" w:rsidRDefault="0045005C" w:rsidP="00A05DD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Дальнейшее развитие и совершенствование системы медицинской реабилитации наркозависимых лиц в регионе планируется осуществлять в </w:t>
      </w:r>
      <w:r>
        <w:rPr>
          <w:rFonts w:ascii="Times New Roman" w:hAnsi="Times New Roman"/>
          <w:sz w:val="28"/>
          <w:szCs w:val="28"/>
        </w:rPr>
        <w:lastRenderedPageBreak/>
        <w:t>первую очередь на базе дневного стационара ГБУЗ РК «КНПЦН»</w:t>
      </w:r>
      <w:r w:rsidR="00327E8E">
        <w:rPr>
          <w:rFonts w:ascii="Times New Roman" w:hAnsi="Times New Roman"/>
          <w:sz w:val="28"/>
          <w:szCs w:val="28"/>
        </w:rPr>
        <w:t>. Мероприятия по развитию регионального сегмента комплексной реабилитации включены в «дорожную карту» модернизации наркологической службы в 2017-2020 гг</w:t>
      </w:r>
      <w:r w:rsidR="00AB1112">
        <w:rPr>
          <w:rFonts w:ascii="Times New Roman" w:hAnsi="Times New Roman"/>
          <w:sz w:val="28"/>
          <w:szCs w:val="28"/>
        </w:rPr>
        <w:t>.</w:t>
      </w:r>
      <w:r w:rsidR="00327E8E">
        <w:rPr>
          <w:rFonts w:ascii="Times New Roman" w:hAnsi="Times New Roman"/>
          <w:sz w:val="28"/>
          <w:szCs w:val="28"/>
        </w:rPr>
        <w:t xml:space="preserve">, утверждённую заместителем Председателя Совета министров Республики Крым </w:t>
      </w:r>
      <w:proofErr w:type="spellStart"/>
      <w:r w:rsidR="00327E8E">
        <w:rPr>
          <w:rFonts w:ascii="Times New Roman" w:hAnsi="Times New Roman"/>
          <w:sz w:val="28"/>
          <w:szCs w:val="28"/>
        </w:rPr>
        <w:t>Пашкуновой</w:t>
      </w:r>
      <w:proofErr w:type="spellEnd"/>
      <w:r w:rsidR="00327E8E">
        <w:rPr>
          <w:rFonts w:ascii="Times New Roman" w:hAnsi="Times New Roman"/>
          <w:sz w:val="28"/>
          <w:szCs w:val="28"/>
        </w:rPr>
        <w:t xml:space="preserve"> А.Н.</w:t>
      </w:r>
    </w:p>
    <w:p w:rsidR="002665E2" w:rsidRDefault="002665E2" w:rsidP="00A05DD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того, аппаратом </w:t>
      </w:r>
      <w:r w:rsidRPr="00881853">
        <w:rPr>
          <w:rFonts w:ascii="Times New Roman" w:hAnsi="Times New Roman"/>
          <w:sz w:val="28"/>
          <w:szCs w:val="28"/>
        </w:rPr>
        <w:t>антинаркотической комисси</w:t>
      </w:r>
      <w:r>
        <w:rPr>
          <w:rFonts w:ascii="Times New Roman" w:hAnsi="Times New Roman"/>
          <w:sz w:val="28"/>
          <w:szCs w:val="28"/>
        </w:rPr>
        <w:t>и</w:t>
      </w:r>
      <w:r w:rsidRPr="00881853">
        <w:rPr>
          <w:rFonts w:ascii="Times New Roman" w:hAnsi="Times New Roman"/>
          <w:sz w:val="28"/>
          <w:szCs w:val="28"/>
        </w:rPr>
        <w:t xml:space="preserve"> в Республике Крым совместно с Региональным управлением ФСКН Р</w:t>
      </w:r>
      <w:r>
        <w:rPr>
          <w:rFonts w:ascii="Times New Roman" w:hAnsi="Times New Roman"/>
          <w:sz w:val="28"/>
          <w:szCs w:val="28"/>
        </w:rPr>
        <w:t xml:space="preserve">Ф по Республике Крым </w:t>
      </w:r>
      <w:r w:rsidR="004242FE">
        <w:rPr>
          <w:rFonts w:ascii="Times New Roman" w:hAnsi="Times New Roman"/>
          <w:sz w:val="28"/>
          <w:szCs w:val="28"/>
        </w:rPr>
        <w:t xml:space="preserve">в 2015 году </w:t>
      </w:r>
      <w:r>
        <w:rPr>
          <w:rFonts w:ascii="Times New Roman" w:hAnsi="Times New Roman"/>
          <w:sz w:val="28"/>
          <w:szCs w:val="28"/>
        </w:rPr>
        <w:t xml:space="preserve">разработана и утверждена </w:t>
      </w:r>
      <w:r w:rsidRPr="00881853">
        <w:rPr>
          <w:rFonts w:ascii="Times New Roman" w:hAnsi="Times New Roman"/>
          <w:sz w:val="28"/>
          <w:szCs w:val="28"/>
        </w:rPr>
        <w:t>«дорожн</w:t>
      </w:r>
      <w:r>
        <w:rPr>
          <w:rFonts w:ascii="Times New Roman" w:hAnsi="Times New Roman"/>
          <w:sz w:val="28"/>
          <w:szCs w:val="28"/>
        </w:rPr>
        <w:t>ая</w:t>
      </w:r>
      <w:r w:rsidRPr="00881853">
        <w:rPr>
          <w:rFonts w:ascii="Times New Roman" w:hAnsi="Times New Roman"/>
          <w:sz w:val="28"/>
          <w:szCs w:val="28"/>
        </w:rPr>
        <w:t xml:space="preserve"> карт</w:t>
      </w:r>
      <w:r>
        <w:rPr>
          <w:rFonts w:ascii="Times New Roman" w:hAnsi="Times New Roman"/>
          <w:sz w:val="28"/>
          <w:szCs w:val="28"/>
        </w:rPr>
        <w:t>а</w:t>
      </w:r>
      <w:r w:rsidRPr="00881853">
        <w:rPr>
          <w:rFonts w:ascii="Times New Roman" w:hAnsi="Times New Roman"/>
          <w:sz w:val="28"/>
          <w:szCs w:val="28"/>
        </w:rPr>
        <w:t>» по созданию регионального сегмента Национальной системы комплексной реабилитации и ресоциализации наркопотребителей</w:t>
      </w:r>
      <w:r>
        <w:rPr>
          <w:rFonts w:ascii="Times New Roman" w:hAnsi="Times New Roman"/>
          <w:sz w:val="28"/>
          <w:szCs w:val="28"/>
        </w:rPr>
        <w:t>.</w:t>
      </w:r>
    </w:p>
    <w:p w:rsidR="002665E2" w:rsidRDefault="002665E2" w:rsidP="004A6ABA">
      <w:pPr>
        <w:pStyle w:val="a8"/>
        <w:spacing w:before="0" w:beforeAutospacing="0" w:after="0" w:afterAutospacing="0"/>
        <w:ind w:firstLine="709"/>
        <w:rPr>
          <w:rFonts w:ascii="Times New Roman" w:hAnsi="Times New Roman"/>
          <w:sz w:val="28"/>
          <w:szCs w:val="28"/>
        </w:rPr>
      </w:pPr>
      <w:r>
        <w:rPr>
          <w:rFonts w:ascii="Times New Roman" w:hAnsi="Times New Roman"/>
          <w:sz w:val="28"/>
          <w:szCs w:val="28"/>
        </w:rPr>
        <w:t>Указом Главы Республики Крым от 13 ноября 2015 года № 344-У определен уполномоченный орган в сфере реабилитации и ресоциализации – Министерство образования, науки и молодежи Республики Крым.</w:t>
      </w:r>
    </w:p>
    <w:p w:rsidR="007B65CE" w:rsidRPr="004A6ABA" w:rsidRDefault="007B65CE" w:rsidP="004A6ABA">
      <w:pPr>
        <w:pStyle w:val="a8"/>
        <w:spacing w:before="0" w:beforeAutospacing="0" w:after="0" w:afterAutospacing="0"/>
        <w:ind w:firstLine="709"/>
        <w:rPr>
          <w:rFonts w:ascii="Times New Roman" w:hAnsi="Times New Roman"/>
          <w:sz w:val="28"/>
          <w:szCs w:val="28"/>
        </w:rPr>
      </w:pPr>
      <w:r w:rsidRPr="004A6ABA">
        <w:rPr>
          <w:rFonts w:ascii="Times New Roman" w:hAnsi="Times New Roman"/>
          <w:sz w:val="28"/>
          <w:szCs w:val="28"/>
        </w:rPr>
        <w:t xml:space="preserve">С целью создания регионального реестра национальной системы комплексной реабилитации и ресоциализации потребителей наркотиков </w:t>
      </w:r>
      <w:r w:rsidR="004A6ABA">
        <w:rPr>
          <w:rFonts w:ascii="Times New Roman" w:hAnsi="Times New Roman"/>
          <w:sz w:val="28"/>
          <w:szCs w:val="28"/>
        </w:rPr>
        <w:t xml:space="preserve">Межведомственной рабочей группой, созданной при антинаркотической комиссии в Республике Крым </w:t>
      </w:r>
      <w:r w:rsidR="002665E2">
        <w:rPr>
          <w:rFonts w:ascii="Times New Roman" w:hAnsi="Times New Roman"/>
          <w:sz w:val="28"/>
          <w:szCs w:val="28"/>
        </w:rPr>
        <w:t>10.08.</w:t>
      </w:r>
      <w:r w:rsidR="0072531E">
        <w:rPr>
          <w:rFonts w:ascii="Times New Roman" w:hAnsi="Times New Roman"/>
          <w:sz w:val="28"/>
          <w:szCs w:val="28"/>
        </w:rPr>
        <w:t>2015</w:t>
      </w:r>
      <w:r w:rsidR="00AB1112">
        <w:rPr>
          <w:rFonts w:ascii="Times New Roman" w:hAnsi="Times New Roman"/>
          <w:sz w:val="28"/>
          <w:szCs w:val="28"/>
        </w:rPr>
        <w:t>,</w:t>
      </w:r>
      <w:r w:rsidR="0072531E">
        <w:rPr>
          <w:rFonts w:ascii="Times New Roman" w:hAnsi="Times New Roman"/>
          <w:sz w:val="28"/>
          <w:szCs w:val="28"/>
        </w:rPr>
        <w:t xml:space="preserve"> </w:t>
      </w:r>
      <w:r w:rsidRPr="004A6ABA">
        <w:rPr>
          <w:rFonts w:ascii="Times New Roman" w:hAnsi="Times New Roman"/>
          <w:sz w:val="28"/>
          <w:szCs w:val="28"/>
        </w:rPr>
        <w:t xml:space="preserve">ежегодно проводится квалификационный отбор среди некоммерческих организаций, осуществляющих деятельность в сфере социальной реабилитации и ресоциализации наркопотребителей в соответствии с Положением </w:t>
      </w:r>
      <w:r w:rsidR="00E971B1" w:rsidRPr="004A6ABA">
        <w:rPr>
          <w:rFonts w:ascii="Times New Roman" w:hAnsi="Times New Roman"/>
          <w:sz w:val="28"/>
          <w:szCs w:val="28"/>
        </w:rPr>
        <w:t xml:space="preserve">о </w:t>
      </w:r>
      <w:r w:rsidR="0072531E">
        <w:rPr>
          <w:rFonts w:ascii="Times New Roman" w:hAnsi="Times New Roman"/>
          <w:sz w:val="28"/>
          <w:szCs w:val="28"/>
        </w:rPr>
        <w:t>М</w:t>
      </w:r>
      <w:r w:rsidR="00E971B1" w:rsidRPr="004A6ABA">
        <w:rPr>
          <w:rFonts w:ascii="Times New Roman" w:hAnsi="Times New Roman"/>
          <w:sz w:val="28"/>
          <w:szCs w:val="28"/>
        </w:rPr>
        <w:t>ежведомственной рабочей группе по изучению деятельности некоммерческих организаций в сфере реабилитации и ресоциализации наркопотребителей</w:t>
      </w:r>
      <w:r w:rsidR="002665E2">
        <w:rPr>
          <w:rFonts w:ascii="Times New Roman" w:hAnsi="Times New Roman"/>
          <w:sz w:val="28"/>
          <w:szCs w:val="28"/>
        </w:rPr>
        <w:t>, утвержденным решением антинаркотической комиссии в Республике Крым от 09.12.2015 № 4</w:t>
      </w:r>
      <w:r w:rsidRPr="004A6ABA">
        <w:rPr>
          <w:rFonts w:ascii="Times New Roman" w:hAnsi="Times New Roman"/>
          <w:sz w:val="28"/>
          <w:szCs w:val="28"/>
        </w:rPr>
        <w:t>.</w:t>
      </w:r>
    </w:p>
    <w:p w:rsidR="007B65CE" w:rsidRPr="004A6ABA" w:rsidRDefault="007B65CE" w:rsidP="004A6ABA">
      <w:pPr>
        <w:pStyle w:val="a8"/>
        <w:spacing w:before="0" w:beforeAutospacing="0" w:after="0" w:afterAutospacing="0"/>
        <w:ind w:firstLine="709"/>
        <w:rPr>
          <w:rFonts w:ascii="Times New Roman" w:hAnsi="Times New Roman"/>
          <w:sz w:val="28"/>
          <w:szCs w:val="28"/>
        </w:rPr>
      </w:pPr>
      <w:r w:rsidRPr="004A6ABA">
        <w:rPr>
          <w:rFonts w:ascii="Times New Roman" w:hAnsi="Times New Roman"/>
          <w:sz w:val="28"/>
          <w:szCs w:val="28"/>
        </w:rPr>
        <w:t>По результатам квалификацион</w:t>
      </w:r>
      <w:r w:rsidR="0072531E">
        <w:rPr>
          <w:rFonts w:ascii="Times New Roman" w:hAnsi="Times New Roman"/>
          <w:sz w:val="28"/>
          <w:szCs w:val="28"/>
        </w:rPr>
        <w:t xml:space="preserve">ного отбора </w:t>
      </w:r>
      <w:r w:rsidR="008F5E72">
        <w:rPr>
          <w:rFonts w:ascii="Times New Roman" w:hAnsi="Times New Roman"/>
          <w:sz w:val="28"/>
          <w:szCs w:val="28"/>
        </w:rPr>
        <w:t>2015-2016 гг</w:t>
      </w:r>
      <w:r w:rsidR="00AB1112">
        <w:rPr>
          <w:rFonts w:ascii="Times New Roman" w:hAnsi="Times New Roman"/>
          <w:sz w:val="28"/>
          <w:szCs w:val="28"/>
        </w:rPr>
        <w:t>.</w:t>
      </w:r>
      <w:r w:rsidR="008F5E72">
        <w:rPr>
          <w:rFonts w:ascii="Times New Roman" w:hAnsi="Times New Roman"/>
          <w:sz w:val="28"/>
          <w:szCs w:val="28"/>
        </w:rPr>
        <w:t xml:space="preserve"> </w:t>
      </w:r>
      <w:r w:rsidR="00AB1112">
        <w:rPr>
          <w:rFonts w:ascii="Times New Roman" w:hAnsi="Times New Roman"/>
          <w:sz w:val="28"/>
          <w:szCs w:val="28"/>
        </w:rPr>
        <w:t>п</w:t>
      </w:r>
      <w:r w:rsidR="0072531E">
        <w:rPr>
          <w:rFonts w:ascii="Times New Roman" w:hAnsi="Times New Roman"/>
          <w:sz w:val="28"/>
          <w:szCs w:val="28"/>
        </w:rPr>
        <w:t xml:space="preserve">риказом Министерства образования, науки и молодёжи Республики Крым от 14.03.2016 </w:t>
      </w:r>
      <w:r w:rsidR="008F5E72">
        <w:rPr>
          <w:rFonts w:ascii="Times New Roman" w:hAnsi="Times New Roman"/>
          <w:sz w:val="28"/>
          <w:szCs w:val="28"/>
        </w:rPr>
        <w:t xml:space="preserve">                  </w:t>
      </w:r>
      <w:r w:rsidR="0072531E">
        <w:rPr>
          <w:rFonts w:ascii="Times New Roman" w:hAnsi="Times New Roman"/>
          <w:sz w:val="28"/>
          <w:szCs w:val="28"/>
        </w:rPr>
        <w:t>№ 319</w:t>
      </w:r>
      <w:r w:rsidRPr="004A6ABA">
        <w:rPr>
          <w:rFonts w:ascii="Times New Roman" w:hAnsi="Times New Roman"/>
          <w:sz w:val="28"/>
          <w:szCs w:val="28"/>
        </w:rPr>
        <w:t xml:space="preserve"> утвержден Реестр негосударственных организаций, осуществляющих комплексную реабилитацию и ресоциализацию лиц, потребляющих наркотические средства или психотропные вещества без назначения</w:t>
      </w:r>
      <w:r w:rsidR="0072531E">
        <w:rPr>
          <w:rFonts w:ascii="Times New Roman" w:hAnsi="Times New Roman"/>
          <w:sz w:val="28"/>
          <w:szCs w:val="28"/>
        </w:rPr>
        <w:t>, в который вошла</w:t>
      </w:r>
      <w:r w:rsidRPr="004A6ABA">
        <w:rPr>
          <w:rFonts w:ascii="Times New Roman" w:hAnsi="Times New Roman"/>
          <w:sz w:val="28"/>
          <w:szCs w:val="28"/>
        </w:rPr>
        <w:t xml:space="preserve"> </w:t>
      </w:r>
      <w:r w:rsidR="008F5E72" w:rsidRPr="00A13F5A">
        <w:rPr>
          <w:rFonts w:ascii="Times New Roman" w:hAnsi="Times New Roman"/>
          <w:sz w:val="28"/>
          <w:szCs w:val="28"/>
        </w:rPr>
        <w:t>Автономная некоммерческая организация «</w:t>
      </w:r>
      <w:r w:rsidR="008F5E72">
        <w:rPr>
          <w:rFonts w:ascii="Times New Roman" w:hAnsi="Times New Roman"/>
          <w:sz w:val="28"/>
          <w:szCs w:val="28"/>
        </w:rPr>
        <w:t>Консультационно-методический центр комплексного сопровождения семей и лиц, оказавшихся в трудной жизненной ситуации в связи с употреблением психоактивных веществ «Атмосфера жизни»</w:t>
      </w:r>
      <w:r w:rsidRPr="004A6ABA">
        <w:rPr>
          <w:rFonts w:ascii="Times New Roman" w:hAnsi="Times New Roman"/>
          <w:sz w:val="28"/>
          <w:szCs w:val="28"/>
        </w:rPr>
        <w:t>.</w:t>
      </w:r>
    </w:p>
    <w:p w:rsidR="002D2315" w:rsidRPr="00487F31" w:rsidRDefault="007B65CE" w:rsidP="002D2315">
      <w:pPr>
        <w:spacing w:after="0" w:line="240" w:lineRule="auto"/>
        <w:ind w:firstLine="708"/>
        <w:jc w:val="both"/>
        <w:rPr>
          <w:rStyle w:val="FontStyle12"/>
          <w:rFonts w:ascii="Times New Roman" w:hAnsi="Times New Roman"/>
          <w:sz w:val="28"/>
          <w:szCs w:val="28"/>
        </w:rPr>
      </w:pPr>
      <w:r w:rsidRPr="004A6ABA">
        <w:rPr>
          <w:rFonts w:ascii="Times New Roman" w:hAnsi="Times New Roman"/>
          <w:sz w:val="28"/>
          <w:szCs w:val="28"/>
        </w:rPr>
        <w:t>В 201</w:t>
      </w:r>
      <w:r w:rsidR="008F5E72">
        <w:rPr>
          <w:rFonts w:ascii="Times New Roman" w:hAnsi="Times New Roman"/>
          <w:sz w:val="28"/>
          <w:szCs w:val="28"/>
        </w:rPr>
        <w:t>8</w:t>
      </w:r>
      <w:r w:rsidRPr="004A6ABA">
        <w:rPr>
          <w:rFonts w:ascii="Times New Roman" w:hAnsi="Times New Roman"/>
          <w:sz w:val="28"/>
          <w:szCs w:val="28"/>
        </w:rPr>
        <w:t xml:space="preserve"> год</w:t>
      </w:r>
      <w:r w:rsidR="008F5E72">
        <w:rPr>
          <w:rFonts w:ascii="Times New Roman" w:hAnsi="Times New Roman"/>
          <w:sz w:val="28"/>
          <w:szCs w:val="28"/>
        </w:rPr>
        <w:t>у</w:t>
      </w:r>
      <w:r w:rsidRPr="004A6ABA">
        <w:rPr>
          <w:rFonts w:ascii="Times New Roman" w:hAnsi="Times New Roman"/>
          <w:sz w:val="28"/>
          <w:szCs w:val="28"/>
        </w:rPr>
        <w:t xml:space="preserve"> приняты заявки для участия в квалификационном отборе от </w:t>
      </w:r>
      <w:r w:rsidR="008F5E72">
        <w:rPr>
          <w:rFonts w:ascii="Times New Roman" w:hAnsi="Times New Roman"/>
          <w:sz w:val="28"/>
          <w:szCs w:val="28"/>
        </w:rPr>
        <w:t>3</w:t>
      </w:r>
      <w:r w:rsidRPr="004A6ABA">
        <w:rPr>
          <w:rFonts w:ascii="Times New Roman" w:hAnsi="Times New Roman"/>
          <w:sz w:val="28"/>
          <w:szCs w:val="28"/>
        </w:rPr>
        <w:t xml:space="preserve"> негосударственных организаций: </w:t>
      </w:r>
      <w:r w:rsidR="002D2315" w:rsidRPr="00487F31">
        <w:rPr>
          <w:rStyle w:val="FontStyle12"/>
          <w:rFonts w:ascii="Times New Roman" w:hAnsi="Times New Roman"/>
          <w:sz w:val="28"/>
          <w:szCs w:val="28"/>
        </w:rPr>
        <w:t>АНО Фонд «За Трезвый Крым», АНО «Трезвое наследие», АНО «Исток».</w:t>
      </w:r>
      <w:r w:rsidR="002D2315" w:rsidRPr="00487F31">
        <w:rPr>
          <w:rFonts w:ascii="Times New Roman" w:hAnsi="Times New Roman"/>
          <w:sz w:val="28"/>
          <w:szCs w:val="28"/>
        </w:rPr>
        <w:t xml:space="preserve"> </w:t>
      </w:r>
      <w:r w:rsidR="002D2315">
        <w:rPr>
          <w:rFonts w:ascii="Times New Roman" w:hAnsi="Times New Roman"/>
          <w:sz w:val="28"/>
          <w:szCs w:val="28"/>
        </w:rPr>
        <w:t xml:space="preserve">                  </w:t>
      </w:r>
    </w:p>
    <w:p w:rsidR="002D2315" w:rsidRPr="00487F31" w:rsidRDefault="002D2315" w:rsidP="002D2315">
      <w:pPr>
        <w:spacing w:after="0" w:line="240" w:lineRule="auto"/>
        <w:ind w:firstLine="567"/>
        <w:jc w:val="both"/>
        <w:rPr>
          <w:rStyle w:val="s1"/>
          <w:rFonts w:ascii="Times New Roman" w:hAnsi="Times New Roman"/>
          <w:sz w:val="28"/>
          <w:szCs w:val="28"/>
        </w:rPr>
      </w:pPr>
      <w:r w:rsidRPr="00487F31">
        <w:rPr>
          <w:rFonts w:ascii="Times New Roman" w:hAnsi="Times New Roman"/>
          <w:sz w:val="28"/>
          <w:szCs w:val="28"/>
        </w:rPr>
        <w:t xml:space="preserve">По результатам квалификационного отбора рабочей группой даны рекомендации </w:t>
      </w:r>
      <w:r w:rsidRPr="00487F31">
        <w:rPr>
          <w:rStyle w:val="s1"/>
          <w:rFonts w:ascii="Times New Roman" w:hAnsi="Times New Roman"/>
          <w:sz w:val="28"/>
          <w:szCs w:val="28"/>
        </w:rPr>
        <w:t>по устранению несоответствий Критериям и методам оценки качества услуг по социальной реабилитации и ресоциализации лиц, допускающих незаконное потребление наркотических средств или психотропных веществ, утверждённых решением антинаркотической комиссии от 09.12.2015 № 4.</w:t>
      </w:r>
    </w:p>
    <w:p w:rsidR="007B65CE" w:rsidRPr="004A6ABA" w:rsidRDefault="002D2315" w:rsidP="004A6ABA">
      <w:pPr>
        <w:pStyle w:val="a8"/>
        <w:spacing w:before="0" w:beforeAutospacing="0" w:after="0" w:afterAutospacing="0"/>
        <w:ind w:firstLine="709"/>
        <w:rPr>
          <w:rFonts w:ascii="Times New Roman" w:hAnsi="Times New Roman"/>
          <w:sz w:val="28"/>
          <w:szCs w:val="28"/>
        </w:rPr>
      </w:pPr>
      <w:r w:rsidRPr="00487F31">
        <w:rPr>
          <w:rFonts w:ascii="Times New Roman" w:hAnsi="Times New Roman"/>
          <w:sz w:val="28"/>
          <w:szCs w:val="28"/>
        </w:rPr>
        <w:t xml:space="preserve">С </w:t>
      </w:r>
      <w:r w:rsidR="00023400">
        <w:rPr>
          <w:rFonts w:ascii="Times New Roman" w:hAnsi="Times New Roman"/>
          <w:sz w:val="28"/>
          <w:szCs w:val="28"/>
        </w:rPr>
        <w:t>выше</w:t>
      </w:r>
      <w:r w:rsidRPr="00487F31">
        <w:rPr>
          <w:rFonts w:ascii="Times New Roman" w:hAnsi="Times New Roman"/>
          <w:sz w:val="28"/>
          <w:szCs w:val="28"/>
        </w:rPr>
        <w:t>указанными организациями ГБУЗ РК «КНПЦН» подписаны согла</w:t>
      </w:r>
      <w:r>
        <w:rPr>
          <w:rFonts w:ascii="Times New Roman" w:hAnsi="Times New Roman"/>
          <w:sz w:val="28"/>
          <w:szCs w:val="28"/>
        </w:rPr>
        <w:t xml:space="preserve">шения о взаимном сотрудничестве (с </w:t>
      </w:r>
      <w:r>
        <w:rPr>
          <w:rFonts w:ascii="Times New Roman" w:hAnsi="Times New Roman"/>
          <w:color w:val="000000"/>
          <w:sz w:val="28"/>
          <w:szCs w:val="28"/>
        </w:rPr>
        <w:t xml:space="preserve">Фондом по поддержке людей, оказавшихся в трудной жизненной ситуации «За </w:t>
      </w:r>
      <w:r w:rsidR="00AB1112">
        <w:rPr>
          <w:rFonts w:ascii="Times New Roman" w:hAnsi="Times New Roman"/>
          <w:color w:val="000000"/>
          <w:sz w:val="28"/>
          <w:szCs w:val="28"/>
        </w:rPr>
        <w:t>т</w:t>
      </w:r>
      <w:r>
        <w:rPr>
          <w:rFonts w:ascii="Times New Roman" w:hAnsi="Times New Roman"/>
          <w:color w:val="000000"/>
          <w:sz w:val="28"/>
          <w:szCs w:val="28"/>
        </w:rPr>
        <w:t xml:space="preserve">резвый Крым» от 20.11.2018, </w:t>
      </w:r>
      <w:r w:rsidRPr="008E0956">
        <w:rPr>
          <w:rFonts w:ascii="Times New Roman" w:hAnsi="Times New Roman"/>
          <w:sz w:val="28"/>
          <w:szCs w:val="28"/>
        </w:rPr>
        <w:lastRenderedPageBreak/>
        <w:t>Автономн</w:t>
      </w:r>
      <w:r>
        <w:rPr>
          <w:rFonts w:ascii="Times New Roman" w:hAnsi="Times New Roman"/>
          <w:sz w:val="28"/>
          <w:szCs w:val="28"/>
        </w:rPr>
        <w:t>ой</w:t>
      </w:r>
      <w:r w:rsidRPr="008E0956">
        <w:rPr>
          <w:rFonts w:ascii="Times New Roman" w:hAnsi="Times New Roman"/>
          <w:sz w:val="28"/>
          <w:szCs w:val="28"/>
        </w:rPr>
        <w:t xml:space="preserve"> некоммерческ</w:t>
      </w:r>
      <w:r>
        <w:rPr>
          <w:rFonts w:ascii="Times New Roman" w:hAnsi="Times New Roman"/>
          <w:sz w:val="28"/>
          <w:szCs w:val="28"/>
        </w:rPr>
        <w:t>ой</w:t>
      </w:r>
      <w:r w:rsidRPr="008E0956">
        <w:rPr>
          <w:rFonts w:ascii="Times New Roman" w:hAnsi="Times New Roman"/>
          <w:sz w:val="28"/>
          <w:szCs w:val="28"/>
        </w:rPr>
        <w:t xml:space="preserve"> организаци</w:t>
      </w:r>
      <w:r>
        <w:rPr>
          <w:rFonts w:ascii="Times New Roman" w:hAnsi="Times New Roman"/>
          <w:sz w:val="28"/>
          <w:szCs w:val="28"/>
        </w:rPr>
        <w:t>ей</w:t>
      </w:r>
      <w:r w:rsidRPr="008E0956">
        <w:rPr>
          <w:rFonts w:ascii="Times New Roman" w:hAnsi="Times New Roman"/>
          <w:sz w:val="28"/>
          <w:szCs w:val="28"/>
        </w:rPr>
        <w:t xml:space="preserve"> </w:t>
      </w:r>
      <w:r>
        <w:rPr>
          <w:rFonts w:ascii="Times New Roman" w:hAnsi="Times New Roman"/>
          <w:sz w:val="28"/>
          <w:szCs w:val="28"/>
        </w:rPr>
        <w:t xml:space="preserve">центр помощи людям, страдающим алкогольной и наркотической зависимостью </w:t>
      </w:r>
      <w:r w:rsidRPr="008E0956">
        <w:rPr>
          <w:rFonts w:ascii="Times New Roman" w:hAnsi="Times New Roman"/>
          <w:sz w:val="28"/>
          <w:szCs w:val="28"/>
        </w:rPr>
        <w:t>«Исток»</w:t>
      </w:r>
      <w:r>
        <w:rPr>
          <w:rFonts w:ascii="Times New Roman" w:hAnsi="Times New Roman"/>
          <w:sz w:val="28"/>
          <w:szCs w:val="28"/>
        </w:rPr>
        <w:t xml:space="preserve"> от 30.10.2018, Автономной некоммерческой организацией </w:t>
      </w:r>
      <w:r w:rsidRPr="00CB7866">
        <w:rPr>
          <w:rFonts w:ascii="Times New Roman" w:hAnsi="Times New Roman"/>
          <w:sz w:val="28"/>
          <w:szCs w:val="28"/>
        </w:rPr>
        <w:t>«Реабилитационный центр для лиц с химической зависимостью</w:t>
      </w:r>
      <w:r w:rsidRPr="000253E9">
        <w:rPr>
          <w:sz w:val="28"/>
          <w:szCs w:val="28"/>
        </w:rPr>
        <w:t xml:space="preserve"> </w:t>
      </w:r>
      <w:r>
        <w:rPr>
          <w:rFonts w:ascii="Times New Roman" w:hAnsi="Times New Roman"/>
          <w:sz w:val="28"/>
          <w:szCs w:val="28"/>
        </w:rPr>
        <w:t>«Трезвое наследие» от 27.07.2018</w:t>
      </w:r>
      <w:r w:rsidR="00930EC8" w:rsidRPr="003C3479">
        <w:rPr>
          <w:rFonts w:ascii="Times New Roman" w:hAnsi="Times New Roman"/>
          <w:sz w:val="28"/>
          <w:szCs w:val="28"/>
        </w:rPr>
        <w:t>)</w:t>
      </w:r>
      <w:r>
        <w:rPr>
          <w:rFonts w:ascii="Times New Roman" w:hAnsi="Times New Roman"/>
          <w:sz w:val="28"/>
          <w:szCs w:val="28"/>
        </w:rPr>
        <w:t>.</w:t>
      </w:r>
    </w:p>
    <w:p w:rsidR="00223445" w:rsidRDefault="00223445" w:rsidP="00223445">
      <w:pPr>
        <w:widowControl w:val="0"/>
        <w:pBdr>
          <w:top w:val="single" w:sz="4" w:space="1" w:color="FFFFFF"/>
          <w:left w:val="single" w:sz="4" w:space="31" w:color="FFFFFF"/>
          <w:bottom w:val="single" w:sz="4" w:space="27" w:color="FFFFFF"/>
          <w:right w:val="single" w:sz="4" w:space="0" w:color="FFFFFF"/>
        </w:pBdr>
        <w:spacing w:after="0" w:line="240" w:lineRule="auto"/>
        <w:ind w:firstLine="539"/>
        <w:contextualSpacing/>
        <w:jc w:val="center"/>
        <w:rPr>
          <w:rFonts w:ascii="Times New Roman" w:hAnsi="Times New Roman"/>
          <w:b/>
          <w:sz w:val="28"/>
          <w:szCs w:val="28"/>
        </w:rPr>
      </w:pPr>
    </w:p>
    <w:p w:rsidR="00223445" w:rsidRPr="00223445" w:rsidRDefault="00223445" w:rsidP="00223445">
      <w:pPr>
        <w:widowControl w:val="0"/>
        <w:pBdr>
          <w:top w:val="single" w:sz="4" w:space="1" w:color="FFFFFF"/>
          <w:left w:val="single" w:sz="4" w:space="31" w:color="FFFFFF"/>
          <w:bottom w:val="single" w:sz="4" w:space="27" w:color="FFFFFF"/>
          <w:right w:val="single" w:sz="4" w:space="0" w:color="FFFFFF"/>
        </w:pBdr>
        <w:spacing w:after="0" w:line="240" w:lineRule="auto"/>
        <w:ind w:firstLine="539"/>
        <w:contextualSpacing/>
        <w:jc w:val="center"/>
        <w:rPr>
          <w:rFonts w:ascii="Times New Roman" w:hAnsi="Times New Roman"/>
          <w:b/>
          <w:sz w:val="28"/>
          <w:szCs w:val="28"/>
        </w:rPr>
      </w:pPr>
      <w:r w:rsidRPr="00223445">
        <w:rPr>
          <w:rFonts w:ascii="Times New Roman" w:hAnsi="Times New Roman"/>
          <w:b/>
          <w:sz w:val="28"/>
          <w:szCs w:val="28"/>
        </w:rPr>
        <w:t>Сведения об организациях (учреждениях) реабилитации и ресоциализации наркопотребителей</w:t>
      </w:r>
    </w:p>
    <w:tbl>
      <w:tblPr>
        <w:tblStyle w:val="a7"/>
        <w:tblW w:w="0" w:type="auto"/>
        <w:tblLook w:val="04A0" w:firstRow="1" w:lastRow="0" w:firstColumn="1" w:lastColumn="0" w:noHBand="0" w:noVBand="1"/>
      </w:tblPr>
      <w:tblGrid>
        <w:gridCol w:w="974"/>
        <w:gridCol w:w="741"/>
        <w:gridCol w:w="973"/>
        <w:gridCol w:w="5912"/>
        <w:gridCol w:w="1255"/>
      </w:tblGrid>
      <w:tr w:rsidR="00223445" w:rsidTr="00F14514">
        <w:tc>
          <w:tcPr>
            <w:tcW w:w="8755" w:type="dxa"/>
            <w:gridSpan w:val="4"/>
          </w:tcPr>
          <w:p w:rsidR="00223445" w:rsidRDefault="00223445" w:rsidP="00F14514">
            <w:pPr>
              <w:widowControl w:val="0"/>
              <w:tabs>
                <w:tab w:val="left" w:pos="1260"/>
              </w:tabs>
              <w:contextualSpacing/>
              <w:jc w:val="both"/>
              <w:rPr>
                <w:rFonts w:ascii="Times New Roman" w:hAnsi="Times New Roman"/>
                <w:sz w:val="28"/>
                <w:szCs w:val="28"/>
              </w:rPr>
            </w:pPr>
            <w:r>
              <w:rPr>
                <w:rFonts w:ascii="Times New Roman" w:hAnsi="Times New Roman"/>
                <w:sz w:val="28"/>
                <w:szCs w:val="28"/>
              </w:rPr>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1326" w:type="dxa"/>
          </w:tcPr>
          <w:p w:rsidR="00223445" w:rsidRDefault="005644DD" w:rsidP="00F14514">
            <w:pPr>
              <w:widowControl w:val="0"/>
              <w:tabs>
                <w:tab w:val="left" w:pos="1260"/>
              </w:tabs>
              <w:contextualSpacing/>
              <w:jc w:val="both"/>
              <w:rPr>
                <w:rFonts w:ascii="Times New Roman" w:hAnsi="Times New Roman"/>
                <w:sz w:val="28"/>
                <w:szCs w:val="28"/>
              </w:rPr>
            </w:pPr>
            <w:r>
              <w:rPr>
                <w:rFonts w:ascii="Times New Roman" w:hAnsi="Times New Roman"/>
                <w:sz w:val="28"/>
                <w:szCs w:val="28"/>
              </w:rPr>
              <w:t>35</w:t>
            </w:r>
          </w:p>
        </w:tc>
      </w:tr>
      <w:tr w:rsidR="00223445" w:rsidTr="00F14514">
        <w:tc>
          <w:tcPr>
            <w:tcW w:w="974" w:type="dxa"/>
            <w:vMerge w:val="restart"/>
          </w:tcPr>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в том числе:</w:t>
            </w:r>
          </w:p>
        </w:tc>
        <w:tc>
          <w:tcPr>
            <w:tcW w:w="7781" w:type="dxa"/>
            <w:gridSpan w:val="3"/>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государственных</w:t>
            </w:r>
          </w:p>
        </w:tc>
        <w:tc>
          <w:tcPr>
            <w:tcW w:w="1326" w:type="dxa"/>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1</w:t>
            </w: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781" w:type="dxa"/>
            <w:gridSpan w:val="3"/>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негосударственных</w:t>
            </w:r>
          </w:p>
        </w:tc>
        <w:tc>
          <w:tcPr>
            <w:tcW w:w="1326" w:type="dxa"/>
          </w:tcPr>
          <w:p w:rsidR="00223445" w:rsidRDefault="005644DD" w:rsidP="00F14514">
            <w:pPr>
              <w:widowControl w:val="0"/>
              <w:contextualSpacing/>
              <w:jc w:val="both"/>
              <w:rPr>
                <w:rFonts w:ascii="Times New Roman" w:hAnsi="Times New Roman"/>
                <w:sz w:val="28"/>
                <w:szCs w:val="28"/>
              </w:rPr>
            </w:pPr>
            <w:r>
              <w:rPr>
                <w:rFonts w:ascii="Times New Roman" w:hAnsi="Times New Roman"/>
                <w:sz w:val="28"/>
                <w:szCs w:val="28"/>
              </w:rPr>
              <w:t>34</w:t>
            </w: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42" w:type="dxa"/>
            <w:vMerge w:val="restart"/>
          </w:tcPr>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p>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из них:</w:t>
            </w:r>
          </w:p>
        </w:tc>
        <w:tc>
          <w:tcPr>
            <w:tcW w:w="7039" w:type="dxa"/>
            <w:gridSpan w:val="2"/>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учредительными документами которых, в качестве основных уставных целей и задач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1326" w:type="dxa"/>
          </w:tcPr>
          <w:p w:rsidR="00223445" w:rsidRDefault="005644DD" w:rsidP="00F14514">
            <w:pPr>
              <w:widowControl w:val="0"/>
              <w:contextualSpacing/>
              <w:jc w:val="both"/>
              <w:rPr>
                <w:rFonts w:ascii="Times New Roman" w:hAnsi="Times New Roman"/>
                <w:sz w:val="28"/>
                <w:szCs w:val="28"/>
              </w:rPr>
            </w:pPr>
            <w:r>
              <w:rPr>
                <w:rFonts w:ascii="Times New Roman" w:hAnsi="Times New Roman"/>
                <w:sz w:val="28"/>
                <w:szCs w:val="28"/>
              </w:rPr>
              <w:t>5</w:t>
            </w: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42" w:type="dxa"/>
            <w:vMerge/>
          </w:tcPr>
          <w:p w:rsidR="00223445" w:rsidRDefault="00223445" w:rsidP="00F14514">
            <w:pPr>
              <w:widowControl w:val="0"/>
              <w:contextualSpacing/>
              <w:jc w:val="both"/>
              <w:rPr>
                <w:rFonts w:ascii="Times New Roman" w:hAnsi="Times New Roman"/>
                <w:sz w:val="28"/>
                <w:szCs w:val="28"/>
              </w:rPr>
            </w:pPr>
          </w:p>
        </w:tc>
        <w:tc>
          <w:tcPr>
            <w:tcW w:w="7039" w:type="dxa"/>
            <w:gridSpan w:val="2"/>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 целях</w:t>
            </w:r>
          </w:p>
        </w:tc>
        <w:tc>
          <w:tcPr>
            <w:tcW w:w="1326" w:type="dxa"/>
          </w:tcPr>
          <w:p w:rsidR="00223445" w:rsidRDefault="00223445" w:rsidP="00F14514">
            <w:pPr>
              <w:widowControl w:val="0"/>
              <w:tabs>
                <w:tab w:val="left" w:pos="765"/>
              </w:tabs>
              <w:contextualSpacing/>
              <w:jc w:val="both"/>
              <w:rPr>
                <w:rFonts w:ascii="Times New Roman" w:hAnsi="Times New Roman"/>
                <w:sz w:val="28"/>
                <w:szCs w:val="28"/>
              </w:rPr>
            </w:pPr>
            <w:r>
              <w:rPr>
                <w:rFonts w:ascii="Times New Roman" w:hAnsi="Times New Roman"/>
                <w:sz w:val="28"/>
                <w:szCs w:val="28"/>
              </w:rPr>
              <w:t>1</w:t>
            </w: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42" w:type="dxa"/>
            <w:vMerge/>
          </w:tcPr>
          <w:p w:rsidR="00223445" w:rsidRDefault="00223445" w:rsidP="00F14514">
            <w:pPr>
              <w:widowControl w:val="0"/>
              <w:contextualSpacing/>
              <w:jc w:val="both"/>
              <w:rPr>
                <w:rFonts w:ascii="Times New Roman" w:hAnsi="Times New Roman"/>
                <w:sz w:val="28"/>
                <w:szCs w:val="28"/>
              </w:rPr>
            </w:pPr>
          </w:p>
        </w:tc>
        <w:tc>
          <w:tcPr>
            <w:tcW w:w="7039" w:type="dxa"/>
            <w:gridSpan w:val="2"/>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прошедших добровольную сертификацию</w:t>
            </w:r>
          </w:p>
        </w:tc>
        <w:tc>
          <w:tcPr>
            <w:tcW w:w="1326" w:type="dxa"/>
          </w:tcPr>
          <w:p w:rsidR="00223445" w:rsidRDefault="00223445" w:rsidP="00F14514">
            <w:pPr>
              <w:widowControl w:val="0"/>
              <w:contextualSpacing/>
              <w:jc w:val="both"/>
              <w:rPr>
                <w:rFonts w:ascii="Times New Roman" w:hAnsi="Times New Roman"/>
                <w:sz w:val="28"/>
                <w:szCs w:val="28"/>
              </w:rPr>
            </w:pP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42" w:type="dxa"/>
            <w:vMerge/>
          </w:tcPr>
          <w:p w:rsidR="00223445" w:rsidRDefault="00223445" w:rsidP="00F14514">
            <w:pPr>
              <w:widowControl w:val="0"/>
              <w:contextualSpacing/>
              <w:jc w:val="both"/>
              <w:rPr>
                <w:rFonts w:ascii="Times New Roman" w:hAnsi="Times New Roman"/>
                <w:sz w:val="28"/>
                <w:szCs w:val="28"/>
              </w:rPr>
            </w:pPr>
          </w:p>
        </w:tc>
        <w:tc>
          <w:tcPr>
            <w:tcW w:w="7039" w:type="dxa"/>
            <w:gridSpan w:val="2"/>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имеющих конфессиональную принадлежность</w:t>
            </w:r>
          </w:p>
        </w:tc>
        <w:tc>
          <w:tcPr>
            <w:tcW w:w="1326" w:type="dxa"/>
          </w:tcPr>
          <w:p w:rsidR="00223445" w:rsidRDefault="005644DD" w:rsidP="00F14514">
            <w:pPr>
              <w:widowControl w:val="0"/>
              <w:contextualSpacing/>
              <w:jc w:val="both"/>
              <w:rPr>
                <w:rFonts w:ascii="Times New Roman" w:hAnsi="Times New Roman"/>
                <w:sz w:val="28"/>
                <w:szCs w:val="28"/>
              </w:rPr>
            </w:pPr>
            <w:r>
              <w:rPr>
                <w:rFonts w:ascii="Times New Roman" w:hAnsi="Times New Roman"/>
                <w:sz w:val="28"/>
                <w:szCs w:val="28"/>
              </w:rPr>
              <w:t>1</w:t>
            </w: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42" w:type="dxa"/>
            <w:vMerge/>
          </w:tcPr>
          <w:p w:rsidR="00223445" w:rsidRDefault="00223445" w:rsidP="00F14514">
            <w:pPr>
              <w:widowControl w:val="0"/>
              <w:contextualSpacing/>
              <w:jc w:val="both"/>
              <w:rPr>
                <w:rFonts w:ascii="Times New Roman" w:hAnsi="Times New Roman"/>
                <w:sz w:val="28"/>
                <w:szCs w:val="28"/>
              </w:rPr>
            </w:pPr>
          </w:p>
        </w:tc>
        <w:tc>
          <w:tcPr>
            <w:tcW w:w="753" w:type="dxa"/>
            <w:vMerge w:val="restart"/>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в том числе:</w:t>
            </w:r>
          </w:p>
        </w:tc>
        <w:tc>
          <w:tcPr>
            <w:tcW w:w="6286" w:type="dxa"/>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православную</w:t>
            </w:r>
          </w:p>
        </w:tc>
        <w:tc>
          <w:tcPr>
            <w:tcW w:w="1326" w:type="dxa"/>
          </w:tcPr>
          <w:p w:rsidR="00223445" w:rsidRDefault="005644DD" w:rsidP="00F14514">
            <w:pPr>
              <w:widowControl w:val="0"/>
              <w:contextualSpacing/>
              <w:jc w:val="both"/>
              <w:rPr>
                <w:rFonts w:ascii="Times New Roman" w:hAnsi="Times New Roman"/>
                <w:sz w:val="28"/>
                <w:szCs w:val="28"/>
              </w:rPr>
            </w:pPr>
            <w:r>
              <w:rPr>
                <w:rFonts w:ascii="Times New Roman" w:hAnsi="Times New Roman"/>
                <w:sz w:val="28"/>
                <w:szCs w:val="28"/>
              </w:rPr>
              <w:t>1</w:t>
            </w: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42" w:type="dxa"/>
            <w:vMerge/>
          </w:tcPr>
          <w:p w:rsidR="00223445" w:rsidRDefault="00223445" w:rsidP="00F14514">
            <w:pPr>
              <w:widowControl w:val="0"/>
              <w:contextualSpacing/>
              <w:jc w:val="both"/>
              <w:rPr>
                <w:rFonts w:ascii="Times New Roman" w:hAnsi="Times New Roman"/>
                <w:sz w:val="28"/>
                <w:szCs w:val="28"/>
              </w:rPr>
            </w:pPr>
          </w:p>
        </w:tc>
        <w:tc>
          <w:tcPr>
            <w:tcW w:w="753" w:type="dxa"/>
            <w:vMerge/>
          </w:tcPr>
          <w:p w:rsidR="00223445" w:rsidRDefault="00223445" w:rsidP="00F14514">
            <w:pPr>
              <w:widowControl w:val="0"/>
              <w:contextualSpacing/>
              <w:jc w:val="both"/>
              <w:rPr>
                <w:rFonts w:ascii="Times New Roman" w:hAnsi="Times New Roman"/>
                <w:sz w:val="28"/>
                <w:szCs w:val="28"/>
              </w:rPr>
            </w:pPr>
          </w:p>
        </w:tc>
        <w:tc>
          <w:tcPr>
            <w:tcW w:w="6286" w:type="dxa"/>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исламскую</w:t>
            </w:r>
          </w:p>
        </w:tc>
        <w:tc>
          <w:tcPr>
            <w:tcW w:w="1326" w:type="dxa"/>
          </w:tcPr>
          <w:p w:rsidR="00223445" w:rsidRDefault="00223445" w:rsidP="00F14514">
            <w:pPr>
              <w:widowControl w:val="0"/>
              <w:contextualSpacing/>
              <w:jc w:val="both"/>
              <w:rPr>
                <w:rFonts w:ascii="Times New Roman" w:hAnsi="Times New Roman"/>
                <w:sz w:val="28"/>
                <w:szCs w:val="28"/>
              </w:rPr>
            </w:pP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42" w:type="dxa"/>
            <w:vMerge/>
          </w:tcPr>
          <w:p w:rsidR="00223445" w:rsidRDefault="00223445" w:rsidP="00F14514">
            <w:pPr>
              <w:widowControl w:val="0"/>
              <w:contextualSpacing/>
              <w:jc w:val="both"/>
              <w:rPr>
                <w:rFonts w:ascii="Times New Roman" w:hAnsi="Times New Roman"/>
                <w:sz w:val="28"/>
                <w:szCs w:val="28"/>
              </w:rPr>
            </w:pPr>
          </w:p>
        </w:tc>
        <w:tc>
          <w:tcPr>
            <w:tcW w:w="753" w:type="dxa"/>
            <w:vMerge/>
          </w:tcPr>
          <w:p w:rsidR="00223445" w:rsidRDefault="00223445" w:rsidP="00F14514">
            <w:pPr>
              <w:widowControl w:val="0"/>
              <w:contextualSpacing/>
              <w:jc w:val="both"/>
              <w:rPr>
                <w:rFonts w:ascii="Times New Roman" w:hAnsi="Times New Roman"/>
                <w:sz w:val="28"/>
                <w:szCs w:val="28"/>
              </w:rPr>
            </w:pPr>
          </w:p>
        </w:tc>
        <w:tc>
          <w:tcPr>
            <w:tcW w:w="6286" w:type="dxa"/>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иудейскую</w:t>
            </w:r>
          </w:p>
        </w:tc>
        <w:tc>
          <w:tcPr>
            <w:tcW w:w="1326" w:type="dxa"/>
          </w:tcPr>
          <w:p w:rsidR="00223445" w:rsidRDefault="00223445" w:rsidP="00F14514">
            <w:pPr>
              <w:widowControl w:val="0"/>
              <w:contextualSpacing/>
              <w:jc w:val="both"/>
              <w:rPr>
                <w:rFonts w:ascii="Times New Roman" w:hAnsi="Times New Roman"/>
                <w:sz w:val="28"/>
                <w:szCs w:val="28"/>
              </w:rPr>
            </w:pP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42" w:type="dxa"/>
            <w:vMerge/>
          </w:tcPr>
          <w:p w:rsidR="00223445" w:rsidRDefault="00223445" w:rsidP="00F14514">
            <w:pPr>
              <w:widowControl w:val="0"/>
              <w:contextualSpacing/>
              <w:jc w:val="both"/>
              <w:rPr>
                <w:rFonts w:ascii="Times New Roman" w:hAnsi="Times New Roman"/>
                <w:sz w:val="28"/>
                <w:szCs w:val="28"/>
              </w:rPr>
            </w:pPr>
          </w:p>
        </w:tc>
        <w:tc>
          <w:tcPr>
            <w:tcW w:w="753" w:type="dxa"/>
            <w:vMerge/>
          </w:tcPr>
          <w:p w:rsidR="00223445" w:rsidRDefault="00223445" w:rsidP="00F14514">
            <w:pPr>
              <w:widowControl w:val="0"/>
              <w:contextualSpacing/>
              <w:jc w:val="both"/>
              <w:rPr>
                <w:rFonts w:ascii="Times New Roman" w:hAnsi="Times New Roman"/>
                <w:sz w:val="28"/>
                <w:szCs w:val="28"/>
              </w:rPr>
            </w:pPr>
          </w:p>
        </w:tc>
        <w:tc>
          <w:tcPr>
            <w:tcW w:w="6286" w:type="dxa"/>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буддийскую</w:t>
            </w:r>
          </w:p>
        </w:tc>
        <w:tc>
          <w:tcPr>
            <w:tcW w:w="1326" w:type="dxa"/>
          </w:tcPr>
          <w:p w:rsidR="00223445" w:rsidRDefault="00223445" w:rsidP="00F14514">
            <w:pPr>
              <w:widowControl w:val="0"/>
              <w:contextualSpacing/>
              <w:jc w:val="both"/>
              <w:rPr>
                <w:rFonts w:ascii="Times New Roman" w:hAnsi="Times New Roman"/>
                <w:sz w:val="28"/>
                <w:szCs w:val="28"/>
              </w:rPr>
            </w:pPr>
          </w:p>
        </w:tc>
      </w:tr>
      <w:tr w:rsidR="00223445" w:rsidTr="00F14514">
        <w:tc>
          <w:tcPr>
            <w:tcW w:w="974" w:type="dxa"/>
            <w:vMerge/>
          </w:tcPr>
          <w:p w:rsidR="00223445" w:rsidRDefault="00223445" w:rsidP="00F14514">
            <w:pPr>
              <w:widowControl w:val="0"/>
              <w:contextualSpacing/>
              <w:jc w:val="both"/>
              <w:rPr>
                <w:rFonts w:ascii="Times New Roman" w:hAnsi="Times New Roman"/>
                <w:sz w:val="28"/>
                <w:szCs w:val="28"/>
              </w:rPr>
            </w:pPr>
          </w:p>
        </w:tc>
        <w:tc>
          <w:tcPr>
            <w:tcW w:w="742" w:type="dxa"/>
            <w:vMerge/>
          </w:tcPr>
          <w:p w:rsidR="00223445" w:rsidRDefault="00223445" w:rsidP="00F14514">
            <w:pPr>
              <w:widowControl w:val="0"/>
              <w:contextualSpacing/>
              <w:jc w:val="both"/>
              <w:rPr>
                <w:rFonts w:ascii="Times New Roman" w:hAnsi="Times New Roman"/>
                <w:sz w:val="28"/>
                <w:szCs w:val="28"/>
              </w:rPr>
            </w:pPr>
          </w:p>
        </w:tc>
        <w:tc>
          <w:tcPr>
            <w:tcW w:w="753" w:type="dxa"/>
            <w:vMerge/>
          </w:tcPr>
          <w:p w:rsidR="00223445" w:rsidRDefault="00223445" w:rsidP="00F14514">
            <w:pPr>
              <w:widowControl w:val="0"/>
              <w:contextualSpacing/>
              <w:jc w:val="both"/>
              <w:rPr>
                <w:rFonts w:ascii="Times New Roman" w:hAnsi="Times New Roman"/>
                <w:sz w:val="28"/>
                <w:szCs w:val="28"/>
              </w:rPr>
            </w:pPr>
          </w:p>
        </w:tc>
        <w:tc>
          <w:tcPr>
            <w:tcW w:w="6286" w:type="dxa"/>
          </w:tcPr>
          <w:p w:rsidR="00223445" w:rsidRDefault="00223445" w:rsidP="00F14514">
            <w:pPr>
              <w:widowControl w:val="0"/>
              <w:contextualSpacing/>
              <w:jc w:val="both"/>
              <w:rPr>
                <w:rFonts w:ascii="Times New Roman" w:hAnsi="Times New Roman"/>
                <w:sz w:val="28"/>
                <w:szCs w:val="28"/>
              </w:rPr>
            </w:pPr>
            <w:r>
              <w:rPr>
                <w:rFonts w:ascii="Times New Roman" w:hAnsi="Times New Roman"/>
                <w:sz w:val="28"/>
                <w:szCs w:val="28"/>
              </w:rPr>
              <w:t>иную</w:t>
            </w:r>
          </w:p>
        </w:tc>
        <w:tc>
          <w:tcPr>
            <w:tcW w:w="1326" w:type="dxa"/>
          </w:tcPr>
          <w:p w:rsidR="00223445" w:rsidRDefault="00223445" w:rsidP="00F14514">
            <w:pPr>
              <w:widowControl w:val="0"/>
              <w:contextualSpacing/>
              <w:jc w:val="both"/>
              <w:rPr>
                <w:rFonts w:ascii="Times New Roman" w:hAnsi="Times New Roman"/>
                <w:sz w:val="28"/>
                <w:szCs w:val="28"/>
              </w:rPr>
            </w:pPr>
          </w:p>
        </w:tc>
      </w:tr>
    </w:tbl>
    <w:p w:rsidR="00223445" w:rsidRDefault="00223445" w:rsidP="00023400">
      <w:pPr>
        <w:pStyle w:val="a8"/>
        <w:tabs>
          <w:tab w:val="left" w:pos="3795"/>
        </w:tabs>
        <w:spacing w:before="0" w:beforeAutospacing="0" w:after="0" w:afterAutospacing="0"/>
        <w:ind w:firstLine="709"/>
        <w:rPr>
          <w:rFonts w:ascii="Times New Roman" w:hAnsi="Times New Roman"/>
          <w:sz w:val="28"/>
          <w:szCs w:val="28"/>
        </w:rPr>
      </w:pPr>
    </w:p>
    <w:p w:rsidR="00E650AA" w:rsidRDefault="00F04361" w:rsidP="00E650AA">
      <w:pPr>
        <w:spacing w:after="0" w:line="240" w:lineRule="auto"/>
        <w:ind w:firstLine="360"/>
        <w:jc w:val="both"/>
        <w:rPr>
          <w:rFonts w:ascii="Times New Roman" w:eastAsia="Times New Roman" w:hAnsi="Times New Roman"/>
          <w:sz w:val="28"/>
          <w:szCs w:val="28"/>
          <w:lang w:eastAsia="ru-RU"/>
        </w:rPr>
      </w:pPr>
      <w:r w:rsidRPr="00E650AA">
        <w:rPr>
          <w:rFonts w:ascii="Times New Roman" w:hAnsi="Times New Roman"/>
          <w:sz w:val="28"/>
          <w:szCs w:val="28"/>
        </w:rPr>
        <w:t xml:space="preserve">Услуги в сфере социальной реабилитации и ресоциализации наркозависимым предоставляются Государственным бюджетным учреждением  «Центр социальной адаптации» (далее – Центр). </w:t>
      </w:r>
      <w:r w:rsidR="00E650AA" w:rsidRPr="00E650AA">
        <w:rPr>
          <w:rFonts w:ascii="Times New Roman" w:hAnsi="Times New Roman"/>
          <w:sz w:val="28"/>
          <w:szCs w:val="28"/>
        </w:rPr>
        <w:t xml:space="preserve">Основными задачами Центра являются </w:t>
      </w:r>
      <w:r w:rsidR="00E650AA" w:rsidRPr="00127845">
        <w:rPr>
          <w:rFonts w:ascii="Times New Roman" w:eastAsia="Times New Roman" w:hAnsi="Times New Roman"/>
          <w:sz w:val="28"/>
          <w:szCs w:val="28"/>
          <w:lang w:eastAsia="ru-RU"/>
        </w:rPr>
        <w:t xml:space="preserve">создание условий для социальной реабилитации и адаптации, осуществление </w:t>
      </w:r>
      <w:r w:rsidR="00E650AA">
        <w:rPr>
          <w:rFonts w:ascii="Times New Roman" w:eastAsia="Times New Roman" w:hAnsi="Times New Roman"/>
          <w:sz w:val="28"/>
          <w:szCs w:val="28"/>
          <w:lang w:eastAsia="ru-RU"/>
        </w:rPr>
        <w:t xml:space="preserve">социальной реабилитации </w:t>
      </w:r>
      <w:r w:rsidR="00E650AA" w:rsidRPr="00127845">
        <w:rPr>
          <w:rFonts w:ascii="Times New Roman" w:eastAsia="Times New Roman" w:hAnsi="Times New Roman"/>
          <w:sz w:val="28"/>
          <w:szCs w:val="28"/>
          <w:lang w:eastAsia="ru-RU"/>
        </w:rPr>
        <w:t>лиц из числа зависимых от психоактивных веществ, находящихся в трудной жизненной ситуации, представителей уязвимых групп населения, в т</w:t>
      </w:r>
      <w:r w:rsidR="00E650AA">
        <w:rPr>
          <w:rFonts w:ascii="Times New Roman" w:eastAsia="Times New Roman" w:hAnsi="Times New Roman"/>
          <w:sz w:val="28"/>
          <w:szCs w:val="28"/>
          <w:lang w:eastAsia="ru-RU"/>
        </w:rPr>
        <w:t xml:space="preserve">ом числе </w:t>
      </w:r>
      <w:r w:rsidR="00E650AA" w:rsidRPr="00127845">
        <w:rPr>
          <w:rFonts w:ascii="Times New Roman" w:eastAsia="Times New Roman" w:hAnsi="Times New Roman"/>
          <w:sz w:val="28"/>
          <w:szCs w:val="28"/>
          <w:lang w:eastAsia="ru-RU"/>
        </w:rPr>
        <w:t>живущих с ВИЧ, членов их семей, разработка и осуществление мероприятий, направленных на восстановление их физического, психического, духовного и социального здоровья, восстановления личности с целью соблюдения здорового образа жизни и д</w:t>
      </w:r>
      <w:r w:rsidR="00E650AA">
        <w:rPr>
          <w:rFonts w:ascii="Times New Roman" w:eastAsia="Times New Roman" w:hAnsi="Times New Roman"/>
          <w:sz w:val="28"/>
          <w:szCs w:val="28"/>
          <w:lang w:eastAsia="ru-RU"/>
        </w:rPr>
        <w:t>альнейшей интеграции в общество. Центр пр</w:t>
      </w:r>
      <w:r w:rsidR="00E650AA" w:rsidRPr="00127845">
        <w:rPr>
          <w:rFonts w:ascii="Times New Roman" w:eastAsia="Times New Roman" w:hAnsi="Times New Roman"/>
          <w:sz w:val="28"/>
          <w:szCs w:val="28"/>
          <w:lang w:eastAsia="ru-RU"/>
        </w:rPr>
        <w:t>ов</w:t>
      </w:r>
      <w:r w:rsidR="00E650AA">
        <w:rPr>
          <w:rFonts w:ascii="Times New Roman" w:eastAsia="Times New Roman" w:hAnsi="Times New Roman"/>
          <w:sz w:val="28"/>
          <w:szCs w:val="28"/>
          <w:lang w:eastAsia="ru-RU"/>
        </w:rPr>
        <w:t>одит</w:t>
      </w:r>
      <w:r w:rsidR="00E650AA" w:rsidRPr="00127845">
        <w:rPr>
          <w:rFonts w:ascii="Times New Roman" w:eastAsia="Times New Roman" w:hAnsi="Times New Roman"/>
          <w:sz w:val="28"/>
          <w:szCs w:val="28"/>
          <w:lang w:eastAsia="ru-RU"/>
        </w:rPr>
        <w:t xml:space="preserve"> социально-профилактическ</w:t>
      </w:r>
      <w:r w:rsidR="00E650AA">
        <w:rPr>
          <w:rFonts w:ascii="Times New Roman" w:eastAsia="Times New Roman" w:hAnsi="Times New Roman"/>
          <w:sz w:val="28"/>
          <w:szCs w:val="28"/>
          <w:lang w:eastAsia="ru-RU"/>
        </w:rPr>
        <w:t>ую и информационную</w:t>
      </w:r>
      <w:r w:rsidR="00E650AA" w:rsidRPr="00127845">
        <w:rPr>
          <w:rFonts w:ascii="Times New Roman" w:eastAsia="Times New Roman" w:hAnsi="Times New Roman"/>
          <w:sz w:val="28"/>
          <w:szCs w:val="28"/>
          <w:lang w:eastAsia="ru-RU"/>
        </w:rPr>
        <w:t xml:space="preserve"> работ</w:t>
      </w:r>
      <w:r w:rsidR="00E650AA">
        <w:rPr>
          <w:rFonts w:ascii="Times New Roman" w:eastAsia="Times New Roman" w:hAnsi="Times New Roman"/>
          <w:sz w:val="28"/>
          <w:szCs w:val="28"/>
          <w:lang w:eastAsia="ru-RU"/>
        </w:rPr>
        <w:t>у</w:t>
      </w:r>
      <w:r w:rsidR="00E650AA" w:rsidRPr="00127845">
        <w:rPr>
          <w:rFonts w:ascii="Times New Roman" w:eastAsia="Times New Roman" w:hAnsi="Times New Roman"/>
          <w:sz w:val="28"/>
          <w:szCs w:val="28"/>
          <w:lang w:eastAsia="ru-RU"/>
        </w:rPr>
        <w:t xml:space="preserve"> среди населения с целью</w:t>
      </w:r>
      <w:r w:rsidR="00E650AA">
        <w:rPr>
          <w:rFonts w:ascii="Times New Roman" w:eastAsia="Times New Roman" w:hAnsi="Times New Roman"/>
          <w:sz w:val="28"/>
          <w:szCs w:val="28"/>
          <w:lang w:eastAsia="ru-RU"/>
        </w:rPr>
        <w:t xml:space="preserve"> </w:t>
      </w:r>
      <w:r w:rsidR="00E650AA" w:rsidRPr="00127845">
        <w:rPr>
          <w:rFonts w:ascii="Times New Roman" w:eastAsia="Times New Roman" w:hAnsi="Times New Roman"/>
          <w:sz w:val="28"/>
          <w:szCs w:val="28"/>
          <w:lang w:eastAsia="ru-RU"/>
        </w:rPr>
        <w:lastRenderedPageBreak/>
        <w:t>снижения наркотизации, предупреждения распространения ВИЧ-инфекции и других социально-опасных заболеваний в подростковой и молодёжной среде.</w:t>
      </w:r>
    </w:p>
    <w:p w:rsidR="00F04361" w:rsidRPr="00E650AA" w:rsidRDefault="00F04361" w:rsidP="00E650AA">
      <w:pPr>
        <w:spacing w:after="0" w:line="240" w:lineRule="auto"/>
        <w:ind w:firstLine="360"/>
        <w:jc w:val="both"/>
        <w:rPr>
          <w:rFonts w:ascii="Times New Roman" w:eastAsia="Times New Roman" w:hAnsi="Times New Roman"/>
          <w:sz w:val="28"/>
          <w:szCs w:val="28"/>
          <w:lang w:eastAsia="ru-RU"/>
        </w:rPr>
      </w:pPr>
      <w:r>
        <w:rPr>
          <w:rFonts w:ascii="Times New Roman" w:hAnsi="Times New Roman"/>
          <w:sz w:val="28"/>
          <w:szCs w:val="28"/>
        </w:rPr>
        <w:t xml:space="preserve"> </w:t>
      </w:r>
      <w:r w:rsidR="00E650AA">
        <w:rPr>
          <w:rFonts w:ascii="Times New Roman" w:hAnsi="Times New Roman"/>
          <w:sz w:val="28"/>
          <w:szCs w:val="28"/>
        </w:rPr>
        <w:t xml:space="preserve">  </w:t>
      </w:r>
      <w:r>
        <w:rPr>
          <w:rFonts w:ascii="Times New Roman" w:hAnsi="Times New Roman"/>
          <w:sz w:val="28"/>
          <w:szCs w:val="28"/>
        </w:rPr>
        <w:t>В структуре Центра функционируют два отделения: отделение комплексной социальной реабилитации и адаптации для мужчин и отделение комплексной социальной реабилитации и адаптации для женщин и детей.</w:t>
      </w:r>
    </w:p>
    <w:p w:rsidR="00F04361" w:rsidRDefault="00F04361" w:rsidP="00E650AA">
      <w:pPr>
        <w:shd w:val="clear" w:color="auto" w:fill="FFFFFF"/>
        <w:spacing w:after="0" w:line="240" w:lineRule="auto"/>
        <w:ind w:firstLine="567"/>
        <w:jc w:val="both"/>
        <w:rPr>
          <w:rFonts w:ascii="Times New Roman" w:hAnsi="Times New Roman"/>
          <w:sz w:val="28"/>
          <w:szCs w:val="28"/>
        </w:rPr>
      </w:pPr>
      <w:r w:rsidRPr="005C4245">
        <w:rPr>
          <w:rFonts w:ascii="Times New Roman" w:hAnsi="Times New Roman"/>
          <w:sz w:val="28"/>
          <w:szCs w:val="28"/>
        </w:rPr>
        <w:t>Социальные услуги предоставляются в стационарной форме с круглосуточным проживанием, полустационарной форме с дневным или вечерним пребыванием, при необходимости осуществляются в форме социального обслуживания на дому.</w:t>
      </w:r>
      <w:r w:rsidR="00E650AA">
        <w:rPr>
          <w:rFonts w:ascii="Times New Roman" w:hAnsi="Times New Roman"/>
          <w:sz w:val="28"/>
          <w:szCs w:val="28"/>
        </w:rPr>
        <w:t xml:space="preserve"> Получателями услуг Центра являются лица, зависимые от психоактивных веществ (мужчины, женщины, матери с одновременным пребыванием с ними малолетних детей), представителя уязвимых групп населения (ВИЧ-инфицированные, ВИЧ-инфицированные дети и их родители).</w:t>
      </w:r>
    </w:p>
    <w:p w:rsidR="00F04361" w:rsidRDefault="00F04361" w:rsidP="00F04361">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277559">
        <w:rPr>
          <w:rFonts w:ascii="Times New Roman" w:hAnsi="Times New Roman"/>
          <w:sz w:val="28"/>
          <w:szCs w:val="28"/>
        </w:rPr>
        <w:t>В 2018 году</w:t>
      </w:r>
      <w:r w:rsidRPr="00EF052F">
        <w:rPr>
          <w:rFonts w:ascii="Times New Roman" w:hAnsi="Times New Roman"/>
          <w:sz w:val="28"/>
          <w:szCs w:val="28"/>
        </w:rPr>
        <w:t xml:space="preserve"> услуги  Центра  </w:t>
      </w:r>
      <w:r>
        <w:rPr>
          <w:rFonts w:ascii="Times New Roman" w:hAnsi="Times New Roman"/>
          <w:sz w:val="28"/>
          <w:szCs w:val="28"/>
        </w:rPr>
        <w:t>получили</w:t>
      </w:r>
      <w:r w:rsidRPr="00EF052F">
        <w:rPr>
          <w:rFonts w:ascii="Times New Roman" w:hAnsi="Times New Roman"/>
          <w:sz w:val="28"/>
          <w:szCs w:val="28"/>
        </w:rPr>
        <w:t xml:space="preserve"> </w:t>
      </w:r>
      <w:r>
        <w:rPr>
          <w:rFonts w:ascii="Times New Roman" w:hAnsi="Times New Roman"/>
          <w:sz w:val="28"/>
          <w:szCs w:val="28"/>
        </w:rPr>
        <w:t>314</w:t>
      </w:r>
      <w:r w:rsidRPr="00EF052F">
        <w:rPr>
          <w:rFonts w:ascii="Times New Roman" w:hAnsi="Times New Roman"/>
          <w:sz w:val="28"/>
          <w:szCs w:val="28"/>
        </w:rPr>
        <w:t xml:space="preserve"> человек, из них  в условиях круглосуточного пребывания – </w:t>
      </w:r>
      <w:r>
        <w:rPr>
          <w:rFonts w:ascii="Times New Roman" w:hAnsi="Times New Roman"/>
          <w:sz w:val="28"/>
          <w:szCs w:val="28"/>
        </w:rPr>
        <w:t>145</w:t>
      </w:r>
      <w:r w:rsidRPr="00EF052F">
        <w:rPr>
          <w:rFonts w:ascii="Times New Roman" w:hAnsi="Times New Roman"/>
          <w:sz w:val="28"/>
          <w:szCs w:val="28"/>
        </w:rPr>
        <w:t xml:space="preserve"> чел</w:t>
      </w:r>
      <w:r>
        <w:rPr>
          <w:rFonts w:ascii="Times New Roman" w:hAnsi="Times New Roman"/>
          <w:sz w:val="28"/>
          <w:szCs w:val="28"/>
        </w:rPr>
        <w:t>овек</w:t>
      </w:r>
      <w:r w:rsidRPr="00EF052F">
        <w:rPr>
          <w:rFonts w:ascii="Times New Roman" w:hAnsi="Times New Roman"/>
          <w:sz w:val="28"/>
          <w:szCs w:val="28"/>
        </w:rPr>
        <w:t xml:space="preserve">, </w:t>
      </w:r>
      <w:r>
        <w:rPr>
          <w:rFonts w:ascii="Times New Roman" w:hAnsi="Times New Roman"/>
          <w:sz w:val="28"/>
          <w:szCs w:val="28"/>
        </w:rPr>
        <w:t>в</w:t>
      </w:r>
      <w:r w:rsidRPr="00EF052F">
        <w:rPr>
          <w:rFonts w:ascii="Times New Roman" w:hAnsi="Times New Roman"/>
          <w:sz w:val="28"/>
          <w:szCs w:val="28"/>
        </w:rPr>
        <w:t xml:space="preserve"> </w:t>
      </w:r>
      <w:r>
        <w:rPr>
          <w:rFonts w:ascii="Times New Roman" w:hAnsi="Times New Roman"/>
          <w:sz w:val="28"/>
          <w:szCs w:val="28"/>
        </w:rPr>
        <w:t>полу</w:t>
      </w:r>
      <w:r w:rsidRPr="00EF052F">
        <w:rPr>
          <w:rFonts w:ascii="Times New Roman" w:hAnsi="Times New Roman"/>
          <w:sz w:val="28"/>
          <w:szCs w:val="28"/>
        </w:rPr>
        <w:t>стационар</w:t>
      </w:r>
      <w:r>
        <w:rPr>
          <w:rFonts w:ascii="Times New Roman" w:hAnsi="Times New Roman"/>
          <w:sz w:val="28"/>
          <w:szCs w:val="28"/>
        </w:rPr>
        <w:t xml:space="preserve">ной форме </w:t>
      </w:r>
      <w:r w:rsidRPr="00EF052F">
        <w:rPr>
          <w:rFonts w:ascii="Times New Roman" w:hAnsi="Times New Roman"/>
          <w:sz w:val="28"/>
          <w:szCs w:val="28"/>
        </w:rPr>
        <w:t xml:space="preserve"> – </w:t>
      </w:r>
      <w:r>
        <w:rPr>
          <w:rFonts w:ascii="Times New Roman" w:hAnsi="Times New Roman"/>
          <w:sz w:val="28"/>
          <w:szCs w:val="28"/>
        </w:rPr>
        <w:t>53</w:t>
      </w:r>
      <w:r w:rsidRPr="00EF052F">
        <w:rPr>
          <w:rFonts w:ascii="Times New Roman" w:hAnsi="Times New Roman"/>
          <w:sz w:val="28"/>
          <w:szCs w:val="28"/>
        </w:rPr>
        <w:t xml:space="preserve"> чел</w:t>
      </w:r>
      <w:r>
        <w:rPr>
          <w:rFonts w:ascii="Times New Roman" w:hAnsi="Times New Roman"/>
          <w:sz w:val="28"/>
          <w:szCs w:val="28"/>
        </w:rPr>
        <w:t>овек</w:t>
      </w:r>
      <w:r w:rsidRPr="00EF052F">
        <w:rPr>
          <w:rFonts w:ascii="Times New Roman" w:hAnsi="Times New Roman"/>
          <w:sz w:val="28"/>
          <w:szCs w:val="28"/>
        </w:rPr>
        <w:t xml:space="preserve">, </w:t>
      </w:r>
      <w:r>
        <w:rPr>
          <w:rFonts w:ascii="Times New Roman" w:hAnsi="Times New Roman"/>
          <w:sz w:val="28"/>
          <w:szCs w:val="28"/>
        </w:rPr>
        <w:t xml:space="preserve">в форме социального обслуживания на дому очно – 22 </w:t>
      </w:r>
      <w:r w:rsidRPr="00EF052F">
        <w:rPr>
          <w:rFonts w:ascii="Times New Roman" w:hAnsi="Times New Roman"/>
          <w:sz w:val="28"/>
          <w:szCs w:val="28"/>
        </w:rPr>
        <w:t>чел</w:t>
      </w:r>
      <w:r>
        <w:rPr>
          <w:rFonts w:ascii="Times New Roman" w:hAnsi="Times New Roman"/>
          <w:sz w:val="28"/>
          <w:szCs w:val="28"/>
        </w:rPr>
        <w:t xml:space="preserve">овек и </w:t>
      </w:r>
      <w:r w:rsidRPr="00EF052F">
        <w:rPr>
          <w:rFonts w:ascii="Times New Roman" w:hAnsi="Times New Roman"/>
          <w:sz w:val="28"/>
          <w:szCs w:val="28"/>
        </w:rPr>
        <w:t xml:space="preserve"> </w:t>
      </w:r>
      <w:r>
        <w:rPr>
          <w:rFonts w:ascii="Times New Roman" w:hAnsi="Times New Roman"/>
          <w:sz w:val="28"/>
          <w:szCs w:val="28"/>
        </w:rPr>
        <w:t xml:space="preserve">заочно – 90 </w:t>
      </w:r>
      <w:r w:rsidRPr="00EF052F">
        <w:rPr>
          <w:rFonts w:ascii="Times New Roman" w:hAnsi="Times New Roman"/>
          <w:sz w:val="28"/>
          <w:szCs w:val="28"/>
        </w:rPr>
        <w:t>чел</w:t>
      </w:r>
      <w:r>
        <w:rPr>
          <w:rFonts w:ascii="Times New Roman" w:hAnsi="Times New Roman"/>
          <w:sz w:val="28"/>
          <w:szCs w:val="28"/>
        </w:rPr>
        <w:t xml:space="preserve">овек. </w:t>
      </w:r>
      <w:r w:rsidRPr="00EF052F">
        <w:rPr>
          <w:rFonts w:ascii="Times New Roman" w:hAnsi="Times New Roman"/>
          <w:sz w:val="28"/>
          <w:szCs w:val="28"/>
        </w:rPr>
        <w:t xml:space="preserve">Из </w:t>
      </w:r>
      <w:r>
        <w:rPr>
          <w:rFonts w:ascii="Times New Roman" w:hAnsi="Times New Roman"/>
          <w:sz w:val="28"/>
          <w:szCs w:val="28"/>
        </w:rPr>
        <w:t>314</w:t>
      </w:r>
      <w:r w:rsidRPr="00EF052F">
        <w:rPr>
          <w:rFonts w:ascii="Times New Roman" w:hAnsi="Times New Roman"/>
          <w:sz w:val="28"/>
          <w:szCs w:val="28"/>
        </w:rPr>
        <w:t xml:space="preserve"> чел</w:t>
      </w:r>
      <w:r>
        <w:rPr>
          <w:rFonts w:ascii="Times New Roman" w:hAnsi="Times New Roman"/>
          <w:sz w:val="28"/>
          <w:szCs w:val="28"/>
        </w:rPr>
        <w:t>овек</w:t>
      </w:r>
      <w:r w:rsidRPr="00EF052F">
        <w:rPr>
          <w:rFonts w:ascii="Times New Roman" w:hAnsi="Times New Roman"/>
          <w:sz w:val="28"/>
          <w:szCs w:val="28"/>
        </w:rPr>
        <w:t xml:space="preserve">  - </w:t>
      </w:r>
      <w:r>
        <w:rPr>
          <w:rFonts w:ascii="Times New Roman" w:hAnsi="Times New Roman"/>
          <w:sz w:val="28"/>
          <w:szCs w:val="28"/>
        </w:rPr>
        <w:t>103</w:t>
      </w:r>
      <w:r w:rsidRPr="00EF052F">
        <w:rPr>
          <w:rFonts w:ascii="Times New Roman" w:hAnsi="Times New Roman"/>
          <w:sz w:val="28"/>
          <w:szCs w:val="28"/>
        </w:rPr>
        <w:t xml:space="preserve"> </w:t>
      </w:r>
      <w:r>
        <w:rPr>
          <w:rFonts w:ascii="Times New Roman" w:hAnsi="Times New Roman"/>
          <w:sz w:val="28"/>
          <w:szCs w:val="28"/>
        </w:rPr>
        <w:t>несовершеннолетних</w:t>
      </w:r>
      <w:r w:rsidRPr="00EF052F">
        <w:rPr>
          <w:rFonts w:ascii="Times New Roman" w:hAnsi="Times New Roman"/>
          <w:sz w:val="28"/>
          <w:szCs w:val="28"/>
        </w:rPr>
        <w:t xml:space="preserve">. </w:t>
      </w:r>
    </w:p>
    <w:p w:rsidR="00F04361" w:rsidRPr="00EF052F" w:rsidRDefault="00F04361" w:rsidP="00F04361">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Кроме того, 621</w:t>
      </w:r>
      <w:r w:rsidRPr="00EF052F">
        <w:rPr>
          <w:rFonts w:ascii="Times New Roman" w:hAnsi="Times New Roman"/>
          <w:sz w:val="28"/>
          <w:szCs w:val="28"/>
        </w:rPr>
        <w:t xml:space="preserve">  </w:t>
      </w:r>
      <w:r>
        <w:rPr>
          <w:rFonts w:ascii="Times New Roman" w:hAnsi="Times New Roman"/>
          <w:sz w:val="28"/>
          <w:szCs w:val="28"/>
        </w:rPr>
        <w:t xml:space="preserve">человек </w:t>
      </w:r>
      <w:r w:rsidRPr="00EF052F">
        <w:rPr>
          <w:rFonts w:ascii="Times New Roman" w:hAnsi="Times New Roman"/>
          <w:sz w:val="28"/>
          <w:szCs w:val="28"/>
        </w:rPr>
        <w:t>получил консультационную помощь по телефону.</w:t>
      </w:r>
    </w:p>
    <w:p w:rsidR="00F04361" w:rsidRPr="00EF052F" w:rsidRDefault="00F04361" w:rsidP="00F04361">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В течение 2018 года Центром</w:t>
      </w:r>
      <w:r w:rsidRPr="00EF052F">
        <w:rPr>
          <w:rFonts w:ascii="Times New Roman" w:hAnsi="Times New Roman"/>
          <w:sz w:val="28"/>
          <w:szCs w:val="28"/>
        </w:rPr>
        <w:t xml:space="preserve"> предоставлен</w:t>
      </w:r>
      <w:r>
        <w:rPr>
          <w:rFonts w:ascii="Times New Roman" w:hAnsi="Times New Roman"/>
          <w:sz w:val="28"/>
          <w:szCs w:val="28"/>
        </w:rPr>
        <w:t xml:space="preserve">ы </w:t>
      </w:r>
      <w:r w:rsidRPr="00EF052F">
        <w:rPr>
          <w:rFonts w:ascii="Times New Roman" w:hAnsi="Times New Roman"/>
          <w:sz w:val="28"/>
          <w:szCs w:val="28"/>
        </w:rPr>
        <w:t>социальны</w:t>
      </w:r>
      <w:r>
        <w:rPr>
          <w:rFonts w:ascii="Times New Roman" w:hAnsi="Times New Roman"/>
          <w:sz w:val="28"/>
          <w:szCs w:val="28"/>
        </w:rPr>
        <w:t>е</w:t>
      </w:r>
      <w:r w:rsidRPr="00EF052F">
        <w:rPr>
          <w:rFonts w:ascii="Times New Roman" w:hAnsi="Times New Roman"/>
          <w:sz w:val="28"/>
          <w:szCs w:val="28"/>
        </w:rPr>
        <w:t xml:space="preserve"> услуг</w:t>
      </w:r>
      <w:r>
        <w:rPr>
          <w:rFonts w:ascii="Times New Roman" w:hAnsi="Times New Roman"/>
          <w:sz w:val="28"/>
          <w:szCs w:val="28"/>
        </w:rPr>
        <w:t>и</w:t>
      </w:r>
      <w:r w:rsidRPr="00EF052F">
        <w:rPr>
          <w:rFonts w:ascii="Times New Roman" w:hAnsi="Times New Roman"/>
          <w:sz w:val="28"/>
          <w:szCs w:val="28"/>
        </w:rPr>
        <w:t xml:space="preserve">, в результате которых улучшилось психоэмоциональное состояние у </w:t>
      </w:r>
      <w:r>
        <w:rPr>
          <w:rFonts w:ascii="Times New Roman" w:hAnsi="Times New Roman"/>
          <w:sz w:val="28"/>
          <w:szCs w:val="28"/>
        </w:rPr>
        <w:t>278</w:t>
      </w:r>
      <w:r w:rsidRPr="00EF052F">
        <w:rPr>
          <w:rFonts w:ascii="Times New Roman" w:hAnsi="Times New Roman"/>
          <w:sz w:val="28"/>
          <w:szCs w:val="28"/>
        </w:rPr>
        <w:t xml:space="preserve"> чел</w:t>
      </w:r>
      <w:r>
        <w:rPr>
          <w:rFonts w:ascii="Times New Roman" w:hAnsi="Times New Roman"/>
          <w:sz w:val="28"/>
          <w:szCs w:val="28"/>
        </w:rPr>
        <w:t>овек</w:t>
      </w:r>
      <w:r w:rsidRPr="00EF052F">
        <w:rPr>
          <w:rFonts w:ascii="Times New Roman" w:hAnsi="Times New Roman"/>
          <w:sz w:val="28"/>
          <w:szCs w:val="28"/>
        </w:rPr>
        <w:t xml:space="preserve">,  значительно </w:t>
      </w:r>
      <w:r>
        <w:rPr>
          <w:rFonts w:ascii="Times New Roman" w:hAnsi="Times New Roman"/>
          <w:sz w:val="28"/>
          <w:szCs w:val="28"/>
        </w:rPr>
        <w:t>уменьши</w:t>
      </w:r>
      <w:r w:rsidRPr="00EF052F">
        <w:rPr>
          <w:rFonts w:ascii="Times New Roman" w:hAnsi="Times New Roman"/>
          <w:sz w:val="28"/>
          <w:szCs w:val="28"/>
        </w:rPr>
        <w:t xml:space="preserve">лось асоциальное поведение и сформировались новые позитивные связи у </w:t>
      </w:r>
      <w:r>
        <w:rPr>
          <w:rFonts w:ascii="Times New Roman" w:hAnsi="Times New Roman"/>
          <w:sz w:val="28"/>
          <w:szCs w:val="28"/>
        </w:rPr>
        <w:t>294</w:t>
      </w:r>
      <w:r w:rsidRPr="00EF052F">
        <w:rPr>
          <w:rFonts w:ascii="Times New Roman" w:hAnsi="Times New Roman"/>
          <w:sz w:val="28"/>
          <w:szCs w:val="28"/>
        </w:rPr>
        <w:t xml:space="preserve"> чел</w:t>
      </w:r>
      <w:r>
        <w:rPr>
          <w:rFonts w:ascii="Times New Roman" w:hAnsi="Times New Roman"/>
          <w:sz w:val="28"/>
          <w:szCs w:val="28"/>
        </w:rPr>
        <w:t>овек.</w:t>
      </w:r>
      <w:r w:rsidRPr="00EF052F">
        <w:rPr>
          <w:rFonts w:ascii="Times New Roman" w:hAnsi="Times New Roman"/>
          <w:sz w:val="28"/>
          <w:szCs w:val="28"/>
        </w:rPr>
        <w:t xml:space="preserve"> </w:t>
      </w:r>
      <w:r>
        <w:rPr>
          <w:rFonts w:ascii="Times New Roman" w:hAnsi="Times New Roman"/>
          <w:sz w:val="28"/>
          <w:szCs w:val="28"/>
        </w:rPr>
        <w:t>П</w:t>
      </w:r>
      <w:r w:rsidRPr="00EF052F">
        <w:rPr>
          <w:rFonts w:ascii="Times New Roman" w:hAnsi="Times New Roman"/>
          <w:sz w:val="28"/>
          <w:szCs w:val="28"/>
        </w:rPr>
        <w:t>риобретены навыки безопасного способа жизни</w:t>
      </w:r>
      <w:r>
        <w:rPr>
          <w:rFonts w:ascii="Times New Roman" w:hAnsi="Times New Roman"/>
          <w:sz w:val="28"/>
          <w:szCs w:val="28"/>
        </w:rPr>
        <w:t xml:space="preserve"> в отношении инфицирования ВИЧ-инфекции 188</w:t>
      </w:r>
      <w:r w:rsidRPr="00EF052F">
        <w:rPr>
          <w:rFonts w:ascii="Times New Roman" w:hAnsi="Times New Roman"/>
          <w:sz w:val="28"/>
          <w:szCs w:val="28"/>
        </w:rPr>
        <w:t xml:space="preserve"> чел</w:t>
      </w:r>
      <w:r>
        <w:rPr>
          <w:rFonts w:ascii="Times New Roman" w:hAnsi="Times New Roman"/>
          <w:sz w:val="28"/>
          <w:szCs w:val="28"/>
        </w:rPr>
        <w:t>овек</w:t>
      </w:r>
      <w:r w:rsidRPr="00EF052F">
        <w:rPr>
          <w:rFonts w:ascii="Times New Roman" w:hAnsi="Times New Roman"/>
          <w:sz w:val="28"/>
          <w:szCs w:val="28"/>
        </w:rPr>
        <w:t xml:space="preserve">, оказано содействие в организации и прохождению медицинского обследования, лечения - </w:t>
      </w:r>
      <w:r>
        <w:rPr>
          <w:rFonts w:ascii="Times New Roman" w:hAnsi="Times New Roman"/>
          <w:sz w:val="28"/>
          <w:szCs w:val="28"/>
        </w:rPr>
        <w:t>149</w:t>
      </w:r>
      <w:r w:rsidRPr="00EF052F">
        <w:rPr>
          <w:rFonts w:ascii="Times New Roman" w:hAnsi="Times New Roman"/>
          <w:sz w:val="28"/>
          <w:szCs w:val="28"/>
        </w:rPr>
        <w:t xml:space="preserve"> чел</w:t>
      </w:r>
      <w:r w:rsidR="009F7C9A">
        <w:rPr>
          <w:rFonts w:ascii="Times New Roman" w:hAnsi="Times New Roman"/>
          <w:sz w:val="28"/>
          <w:szCs w:val="28"/>
        </w:rPr>
        <w:t>овек</w:t>
      </w:r>
      <w:r w:rsidRPr="00EF052F">
        <w:rPr>
          <w:rFonts w:ascii="Times New Roman" w:hAnsi="Times New Roman"/>
          <w:sz w:val="28"/>
          <w:szCs w:val="28"/>
        </w:rPr>
        <w:t>.</w:t>
      </w:r>
    </w:p>
    <w:p w:rsidR="00F04361" w:rsidRDefault="00F04361" w:rsidP="00F04361">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EF052F">
        <w:rPr>
          <w:rFonts w:ascii="Times New Roman" w:hAnsi="Times New Roman"/>
          <w:sz w:val="28"/>
          <w:szCs w:val="28"/>
        </w:rPr>
        <w:t xml:space="preserve">Из </w:t>
      </w:r>
      <w:r>
        <w:rPr>
          <w:rFonts w:ascii="Times New Roman" w:hAnsi="Times New Roman"/>
          <w:bCs/>
          <w:sz w:val="28"/>
          <w:szCs w:val="28"/>
        </w:rPr>
        <w:t>265</w:t>
      </w:r>
      <w:r w:rsidRPr="00EF052F">
        <w:rPr>
          <w:rFonts w:ascii="Times New Roman" w:hAnsi="Times New Roman"/>
          <w:sz w:val="28"/>
          <w:szCs w:val="28"/>
        </w:rPr>
        <w:t xml:space="preserve"> получател</w:t>
      </w:r>
      <w:r>
        <w:rPr>
          <w:rFonts w:ascii="Times New Roman" w:hAnsi="Times New Roman"/>
          <w:sz w:val="28"/>
          <w:szCs w:val="28"/>
        </w:rPr>
        <w:t>ей</w:t>
      </w:r>
      <w:r w:rsidRPr="00EF052F">
        <w:rPr>
          <w:rFonts w:ascii="Times New Roman" w:hAnsi="Times New Roman"/>
          <w:sz w:val="28"/>
          <w:szCs w:val="28"/>
        </w:rPr>
        <w:t xml:space="preserve"> социальных услуг, выбывших из </w:t>
      </w:r>
      <w:r>
        <w:rPr>
          <w:rFonts w:ascii="Times New Roman" w:hAnsi="Times New Roman"/>
          <w:sz w:val="28"/>
          <w:szCs w:val="28"/>
        </w:rPr>
        <w:t>Центра</w:t>
      </w:r>
      <w:r w:rsidRPr="00EF052F">
        <w:rPr>
          <w:rFonts w:ascii="Times New Roman" w:hAnsi="Times New Roman"/>
          <w:sz w:val="28"/>
          <w:szCs w:val="28"/>
        </w:rPr>
        <w:t xml:space="preserve">, полностью решили свои проблемы </w:t>
      </w:r>
      <w:r>
        <w:rPr>
          <w:rFonts w:ascii="Times New Roman" w:hAnsi="Times New Roman"/>
          <w:bCs/>
          <w:sz w:val="28"/>
          <w:szCs w:val="28"/>
        </w:rPr>
        <w:t>229</w:t>
      </w:r>
      <w:r w:rsidRPr="00EF052F">
        <w:rPr>
          <w:rFonts w:ascii="Times New Roman" w:hAnsi="Times New Roman"/>
          <w:bCs/>
          <w:sz w:val="28"/>
          <w:szCs w:val="28"/>
        </w:rPr>
        <w:t xml:space="preserve"> </w:t>
      </w:r>
      <w:r w:rsidRPr="00EF052F">
        <w:rPr>
          <w:rFonts w:ascii="Times New Roman" w:hAnsi="Times New Roman"/>
          <w:sz w:val="28"/>
          <w:szCs w:val="28"/>
        </w:rPr>
        <w:t>чел</w:t>
      </w:r>
      <w:r>
        <w:rPr>
          <w:rFonts w:ascii="Times New Roman" w:hAnsi="Times New Roman"/>
          <w:sz w:val="28"/>
          <w:szCs w:val="28"/>
        </w:rPr>
        <w:t>овек</w:t>
      </w:r>
      <w:r w:rsidRPr="00EF052F">
        <w:rPr>
          <w:rFonts w:ascii="Times New Roman" w:hAnsi="Times New Roman"/>
          <w:sz w:val="28"/>
          <w:szCs w:val="28"/>
        </w:rPr>
        <w:t xml:space="preserve">, </w:t>
      </w:r>
      <w:r>
        <w:rPr>
          <w:rFonts w:ascii="Times New Roman" w:hAnsi="Times New Roman"/>
          <w:bCs/>
          <w:sz w:val="28"/>
          <w:szCs w:val="28"/>
        </w:rPr>
        <w:t>25</w:t>
      </w:r>
      <w:r w:rsidRPr="00EF052F">
        <w:rPr>
          <w:rFonts w:ascii="Times New Roman" w:hAnsi="Times New Roman"/>
          <w:sz w:val="28"/>
          <w:szCs w:val="28"/>
        </w:rPr>
        <w:t xml:space="preserve"> – частично, </w:t>
      </w:r>
      <w:r w:rsidRPr="00EF052F">
        <w:rPr>
          <w:rFonts w:ascii="Times New Roman" w:hAnsi="Times New Roman"/>
          <w:bCs/>
          <w:sz w:val="28"/>
          <w:szCs w:val="28"/>
        </w:rPr>
        <w:t>1</w:t>
      </w:r>
      <w:r>
        <w:rPr>
          <w:rFonts w:ascii="Times New Roman" w:hAnsi="Times New Roman"/>
          <w:bCs/>
          <w:sz w:val="28"/>
          <w:szCs w:val="28"/>
        </w:rPr>
        <w:t>1</w:t>
      </w:r>
      <w:r w:rsidRPr="00EF052F">
        <w:rPr>
          <w:rFonts w:ascii="Times New Roman" w:hAnsi="Times New Roman"/>
          <w:sz w:val="28"/>
          <w:szCs w:val="28"/>
        </w:rPr>
        <w:t xml:space="preserve"> – без достижения позитивного результата.</w:t>
      </w:r>
    </w:p>
    <w:p w:rsidR="00660225" w:rsidRDefault="00F04361" w:rsidP="00660225">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 xml:space="preserve">С 2017 года на базе Центра совместно с УФСИН России по Республике Крым и г. Севастополю реализуется пилотный проект </w:t>
      </w:r>
      <w:r w:rsidRPr="000D3785">
        <w:rPr>
          <w:rFonts w:ascii="Times New Roman" w:hAnsi="Times New Roman"/>
          <w:sz w:val="28"/>
          <w:szCs w:val="28"/>
        </w:rPr>
        <w:t>по организации комплексной социальной реабилитации и ресоциализации лиц, осужденных к лишению свободы, признанных больными наркоманией</w:t>
      </w:r>
      <w:r w:rsidR="00AB1112">
        <w:rPr>
          <w:rFonts w:ascii="Times New Roman" w:hAnsi="Times New Roman"/>
          <w:sz w:val="28"/>
          <w:szCs w:val="28"/>
        </w:rPr>
        <w:t>,</w:t>
      </w:r>
      <w:r w:rsidRPr="000D3785">
        <w:rPr>
          <w:rFonts w:ascii="Times New Roman" w:hAnsi="Times New Roman"/>
          <w:sz w:val="28"/>
          <w:szCs w:val="28"/>
        </w:rPr>
        <w:t xml:space="preserve"> отбывание наказания которых отсрочено в соответствии со статьей 82.1 УК РФ, лиц на которых судом возложена обязанность пройти медицинскую и (или) социальную реабилитацию от наркомании в соответствии со статьей 72.1 УК РФ</w:t>
      </w:r>
      <w:r w:rsidR="00AB1112">
        <w:rPr>
          <w:rFonts w:ascii="Times New Roman" w:hAnsi="Times New Roman"/>
          <w:sz w:val="28"/>
          <w:szCs w:val="28"/>
        </w:rPr>
        <w:t>.</w:t>
      </w:r>
      <w:r>
        <w:rPr>
          <w:rFonts w:ascii="Times New Roman" w:hAnsi="Times New Roman"/>
          <w:sz w:val="28"/>
          <w:szCs w:val="28"/>
        </w:rPr>
        <w:t xml:space="preserve"> В </w:t>
      </w:r>
      <w:r w:rsidRPr="000D3785">
        <w:rPr>
          <w:rFonts w:ascii="Times New Roman" w:hAnsi="Times New Roman"/>
          <w:sz w:val="28"/>
          <w:szCs w:val="28"/>
        </w:rPr>
        <w:t>2018 год</w:t>
      </w:r>
      <w:r>
        <w:rPr>
          <w:rFonts w:ascii="Times New Roman" w:hAnsi="Times New Roman"/>
          <w:sz w:val="28"/>
          <w:szCs w:val="28"/>
        </w:rPr>
        <w:t>у</w:t>
      </w:r>
      <w:r w:rsidRPr="000D3785">
        <w:rPr>
          <w:rFonts w:ascii="Times New Roman" w:hAnsi="Times New Roman"/>
          <w:sz w:val="28"/>
          <w:szCs w:val="28"/>
        </w:rPr>
        <w:t xml:space="preserve"> в рамках реализации </w:t>
      </w:r>
      <w:r>
        <w:rPr>
          <w:rFonts w:ascii="Times New Roman" w:hAnsi="Times New Roman"/>
          <w:sz w:val="28"/>
          <w:szCs w:val="28"/>
        </w:rPr>
        <w:t xml:space="preserve">данного </w:t>
      </w:r>
      <w:r w:rsidRPr="000D3785">
        <w:rPr>
          <w:rFonts w:ascii="Times New Roman" w:hAnsi="Times New Roman"/>
          <w:sz w:val="28"/>
          <w:szCs w:val="28"/>
        </w:rPr>
        <w:t>проекта</w:t>
      </w:r>
      <w:r>
        <w:rPr>
          <w:rFonts w:ascii="Times New Roman" w:hAnsi="Times New Roman"/>
          <w:sz w:val="28"/>
          <w:szCs w:val="28"/>
        </w:rPr>
        <w:t xml:space="preserve"> курс реабилитации </w:t>
      </w:r>
      <w:r w:rsidRPr="000D3785">
        <w:rPr>
          <w:rFonts w:ascii="Times New Roman" w:hAnsi="Times New Roman"/>
          <w:sz w:val="28"/>
          <w:szCs w:val="28"/>
        </w:rPr>
        <w:t>прошл</w:t>
      </w:r>
      <w:r>
        <w:rPr>
          <w:rFonts w:ascii="Times New Roman" w:hAnsi="Times New Roman"/>
          <w:sz w:val="28"/>
          <w:szCs w:val="28"/>
        </w:rPr>
        <w:t>и</w:t>
      </w:r>
      <w:r w:rsidRPr="000D3785">
        <w:rPr>
          <w:rFonts w:ascii="Times New Roman" w:hAnsi="Times New Roman"/>
          <w:sz w:val="28"/>
          <w:szCs w:val="28"/>
        </w:rPr>
        <w:t xml:space="preserve"> 3 человека.</w:t>
      </w:r>
      <w:r w:rsidR="001503AA">
        <w:rPr>
          <w:rFonts w:ascii="Times New Roman" w:hAnsi="Times New Roman"/>
          <w:sz w:val="28"/>
          <w:szCs w:val="28"/>
        </w:rPr>
        <w:t xml:space="preserve"> </w:t>
      </w:r>
    </w:p>
    <w:p w:rsidR="00660225" w:rsidRPr="00660225" w:rsidRDefault="00660225" w:rsidP="00660225">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Необходимо отметить, что у</w:t>
      </w:r>
      <w:r w:rsidRPr="00660225">
        <w:rPr>
          <w:rFonts w:ascii="Times New Roman" w:hAnsi="Times New Roman"/>
          <w:sz w:val="28"/>
          <w:szCs w:val="28"/>
        </w:rPr>
        <w:t>чреждениями Республики Крым</w:t>
      </w:r>
      <w:r w:rsidR="00AB1112">
        <w:rPr>
          <w:rFonts w:ascii="Times New Roman" w:hAnsi="Times New Roman"/>
          <w:sz w:val="28"/>
          <w:szCs w:val="28"/>
        </w:rPr>
        <w:t>,</w:t>
      </w:r>
      <w:r w:rsidRPr="00660225">
        <w:rPr>
          <w:rFonts w:ascii="Times New Roman" w:hAnsi="Times New Roman"/>
          <w:sz w:val="28"/>
          <w:szCs w:val="28"/>
        </w:rPr>
        <w:t xml:space="preserve"> оказывающими социальные услуги несовершеннолетним, а также членам их семей, находящимся в социально опасном положении или в тяжелой жизненной ситуации, являются городские и районные Центры социальных служб для семьи, детей и молодежи (далее - территориальные ЦСССДМ).</w:t>
      </w:r>
    </w:p>
    <w:p w:rsidR="005F2F1B" w:rsidRDefault="00660225"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660225">
        <w:rPr>
          <w:rFonts w:ascii="Times New Roman" w:hAnsi="Times New Roman"/>
          <w:sz w:val="28"/>
          <w:szCs w:val="28"/>
        </w:rPr>
        <w:t xml:space="preserve"> В 2018 году территориальными ЦСССДМ оказана индивидуальная помощь в виде предоставления социально-медицинских, социально-психологических, социально-педагогических, социально-трудовых и </w:t>
      </w:r>
      <w:r w:rsidRPr="00660225">
        <w:rPr>
          <w:rFonts w:ascii="Times New Roman" w:hAnsi="Times New Roman"/>
          <w:sz w:val="28"/>
          <w:szCs w:val="28"/>
        </w:rPr>
        <w:lastRenderedPageBreak/>
        <w:t xml:space="preserve">социально-правовых услуг в соответствии с потребностями 31477 семьям, находящимся в трудной жизненной ситуации, в том числе 29177 семьям предоставлены срочные социальные услуги, 3195 семьям предоставлены социальные услуги на основе договоров и разработанных индивидуальных программ. Из них 1223 семьям, где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725 семьям, в которых члены семьи страдают алкогольной или наркотической зависимостью. В </w:t>
      </w:r>
      <w:r>
        <w:rPr>
          <w:rFonts w:ascii="Times New Roman" w:hAnsi="Times New Roman"/>
          <w:sz w:val="28"/>
          <w:szCs w:val="28"/>
        </w:rPr>
        <w:t xml:space="preserve">течение 2018 года в </w:t>
      </w:r>
      <w:r w:rsidRPr="00660225">
        <w:rPr>
          <w:rFonts w:ascii="Times New Roman" w:hAnsi="Times New Roman"/>
          <w:sz w:val="28"/>
          <w:szCs w:val="28"/>
        </w:rPr>
        <w:t xml:space="preserve">ходе социальной работы: </w:t>
      </w:r>
    </w:p>
    <w:p w:rsidR="005F2F1B" w:rsidRDefault="00660225"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660225">
        <w:rPr>
          <w:rFonts w:ascii="Times New Roman" w:hAnsi="Times New Roman"/>
          <w:sz w:val="28"/>
          <w:szCs w:val="28"/>
        </w:rPr>
        <w:t xml:space="preserve">- </w:t>
      </w:r>
      <w:r>
        <w:rPr>
          <w:rFonts w:ascii="Times New Roman" w:hAnsi="Times New Roman"/>
          <w:sz w:val="28"/>
          <w:szCs w:val="28"/>
        </w:rPr>
        <w:t xml:space="preserve"> </w:t>
      </w:r>
      <w:r w:rsidRPr="00660225">
        <w:rPr>
          <w:rFonts w:ascii="Times New Roman" w:hAnsi="Times New Roman"/>
          <w:sz w:val="28"/>
          <w:szCs w:val="28"/>
        </w:rPr>
        <w:t>58 семьям оказано содействие в оформлении документов, удостоверяющих личность;</w:t>
      </w:r>
      <w:r w:rsidR="005F2F1B" w:rsidRPr="005F2F1B">
        <w:rPr>
          <w:rFonts w:ascii="Times New Roman" w:hAnsi="Times New Roman"/>
          <w:sz w:val="28"/>
          <w:szCs w:val="28"/>
        </w:rPr>
        <w:t xml:space="preserve"> </w:t>
      </w:r>
    </w:p>
    <w:p w:rsidR="00660225" w:rsidRDefault="005F2F1B"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660225">
        <w:rPr>
          <w:rFonts w:ascii="Times New Roman" w:hAnsi="Times New Roman"/>
          <w:sz w:val="28"/>
          <w:szCs w:val="28"/>
        </w:rPr>
        <w:t xml:space="preserve">- </w:t>
      </w:r>
      <w:r>
        <w:rPr>
          <w:rFonts w:ascii="Times New Roman" w:hAnsi="Times New Roman"/>
          <w:sz w:val="28"/>
          <w:szCs w:val="28"/>
        </w:rPr>
        <w:t xml:space="preserve">  </w:t>
      </w:r>
      <w:r w:rsidRPr="00660225">
        <w:rPr>
          <w:rFonts w:ascii="Times New Roman" w:hAnsi="Times New Roman"/>
          <w:sz w:val="28"/>
          <w:szCs w:val="28"/>
        </w:rPr>
        <w:t>97 семьям оказана помощь в оформлении документов на осуществление положенных мер социальной поддержки;</w:t>
      </w:r>
    </w:p>
    <w:p w:rsidR="005F2F1B" w:rsidRDefault="005F2F1B"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660225">
        <w:rPr>
          <w:rFonts w:ascii="Times New Roman" w:hAnsi="Times New Roman"/>
          <w:sz w:val="28"/>
          <w:szCs w:val="28"/>
        </w:rPr>
        <w:t>- 55 семьям оказана помощь в оформлении документов для трудоустройства;</w:t>
      </w:r>
    </w:p>
    <w:p w:rsidR="005F2F1B" w:rsidRDefault="005F2F1B"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660225">
        <w:rPr>
          <w:rFonts w:ascii="Times New Roman" w:hAnsi="Times New Roman"/>
          <w:sz w:val="28"/>
          <w:szCs w:val="28"/>
        </w:rPr>
        <w:t>-  78 семьям оказано содействие в предоставлении детям, нуждающимся в оздоровлении, соответствующих услуг и направлении их на санаторно-курортное лечение;</w:t>
      </w:r>
      <w:r w:rsidRPr="005F2F1B">
        <w:rPr>
          <w:rFonts w:ascii="Times New Roman" w:hAnsi="Times New Roman"/>
          <w:sz w:val="28"/>
          <w:szCs w:val="28"/>
        </w:rPr>
        <w:t xml:space="preserve"> </w:t>
      </w:r>
    </w:p>
    <w:p w:rsidR="005F2F1B" w:rsidRDefault="005F2F1B"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660225">
        <w:rPr>
          <w:rFonts w:ascii="Times New Roman" w:hAnsi="Times New Roman"/>
          <w:sz w:val="28"/>
          <w:szCs w:val="28"/>
        </w:rPr>
        <w:t>- 523 семьи проконсультированы по социально-правовым вопросам (семейное, жилищное, трудовое законодательство, права детей);</w:t>
      </w:r>
      <w:r w:rsidRPr="005F2F1B">
        <w:rPr>
          <w:rFonts w:ascii="Times New Roman" w:hAnsi="Times New Roman"/>
          <w:sz w:val="28"/>
          <w:szCs w:val="28"/>
        </w:rPr>
        <w:t xml:space="preserve"> </w:t>
      </w:r>
    </w:p>
    <w:p w:rsidR="005F2F1B" w:rsidRDefault="005F2F1B"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660225">
        <w:rPr>
          <w:rFonts w:ascii="Times New Roman" w:hAnsi="Times New Roman"/>
          <w:sz w:val="28"/>
          <w:szCs w:val="28"/>
        </w:rPr>
        <w:t>-   65 семьям оказано содействие в организации обучения детей;</w:t>
      </w:r>
      <w:r w:rsidRPr="005F2F1B">
        <w:rPr>
          <w:rFonts w:ascii="Times New Roman" w:hAnsi="Times New Roman"/>
          <w:sz w:val="28"/>
          <w:szCs w:val="28"/>
        </w:rPr>
        <w:t xml:space="preserve"> </w:t>
      </w:r>
    </w:p>
    <w:p w:rsidR="005F2F1B" w:rsidRDefault="005F2F1B"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660225">
        <w:rPr>
          <w:rFonts w:ascii="Times New Roman" w:hAnsi="Times New Roman"/>
          <w:sz w:val="28"/>
          <w:szCs w:val="28"/>
        </w:rPr>
        <w:t xml:space="preserve">-  282 семьям оказано содействие </w:t>
      </w:r>
      <w:r>
        <w:rPr>
          <w:rFonts w:ascii="Times New Roman" w:hAnsi="Times New Roman"/>
          <w:sz w:val="28"/>
          <w:szCs w:val="28"/>
        </w:rPr>
        <w:t>в получении материальной помощи.</w:t>
      </w:r>
    </w:p>
    <w:p w:rsidR="005F2F1B" w:rsidRDefault="005F2F1B"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C204E1" w:rsidRDefault="00C204E1"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349BC" w:rsidRDefault="005349BC"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p>
    <w:p w:rsidR="005F2F1B" w:rsidRPr="005F2F1B" w:rsidRDefault="005F2F1B" w:rsidP="005F2F1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center"/>
        <w:rPr>
          <w:rFonts w:ascii="Times New Roman" w:hAnsi="Times New Roman"/>
          <w:b/>
          <w:sz w:val="28"/>
          <w:szCs w:val="28"/>
        </w:rPr>
      </w:pPr>
      <w:r w:rsidRPr="005F2F1B">
        <w:rPr>
          <w:rFonts w:ascii="Times New Roman" w:hAnsi="Times New Roman"/>
          <w:b/>
          <w:sz w:val="28"/>
          <w:szCs w:val="28"/>
        </w:rPr>
        <w:lastRenderedPageBreak/>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w:t>
      </w:r>
    </w:p>
    <w:tbl>
      <w:tblPr>
        <w:tblStyle w:val="a7"/>
        <w:tblW w:w="0" w:type="auto"/>
        <w:tblLook w:val="04A0" w:firstRow="1" w:lastRow="0" w:firstColumn="1" w:lastColumn="0" w:noHBand="0" w:noVBand="1"/>
      </w:tblPr>
      <w:tblGrid>
        <w:gridCol w:w="1029"/>
        <w:gridCol w:w="965"/>
        <w:gridCol w:w="6312"/>
        <w:gridCol w:w="1441"/>
      </w:tblGrid>
      <w:tr w:rsidR="00223445" w:rsidTr="00C204E1">
        <w:tc>
          <w:tcPr>
            <w:tcW w:w="8306" w:type="dxa"/>
            <w:gridSpan w:val="3"/>
          </w:tcPr>
          <w:p w:rsidR="00223445" w:rsidRPr="005F2F1B" w:rsidRDefault="00223445" w:rsidP="00223445">
            <w:pPr>
              <w:widowControl w:val="0"/>
              <w:contextualSpacing/>
              <w:jc w:val="both"/>
              <w:rPr>
                <w:rFonts w:ascii="Times New Roman" w:hAnsi="Times New Roman"/>
                <w:sz w:val="26"/>
                <w:szCs w:val="26"/>
              </w:rPr>
            </w:pPr>
            <w:r w:rsidRPr="005F2F1B">
              <w:rPr>
                <w:rFonts w:ascii="Times New Roman" w:hAnsi="Times New Roman"/>
                <w:sz w:val="26"/>
                <w:szCs w:val="26"/>
              </w:rPr>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1441" w:type="dxa"/>
          </w:tcPr>
          <w:p w:rsidR="00223445" w:rsidRPr="005F2F1B" w:rsidRDefault="005F2F1B" w:rsidP="00223445">
            <w:pPr>
              <w:widowControl w:val="0"/>
              <w:contextualSpacing/>
              <w:jc w:val="both"/>
              <w:rPr>
                <w:rFonts w:ascii="Times New Roman" w:hAnsi="Times New Roman"/>
                <w:sz w:val="26"/>
                <w:szCs w:val="26"/>
              </w:rPr>
            </w:pPr>
            <w:r w:rsidRPr="005F2F1B">
              <w:rPr>
                <w:rFonts w:ascii="Times New Roman" w:hAnsi="Times New Roman"/>
                <w:sz w:val="26"/>
                <w:szCs w:val="26"/>
              </w:rPr>
              <w:t>79</w:t>
            </w:r>
          </w:p>
        </w:tc>
      </w:tr>
      <w:tr w:rsidR="00F73D89" w:rsidTr="00C204E1">
        <w:tc>
          <w:tcPr>
            <w:tcW w:w="1029" w:type="dxa"/>
            <w:vMerge w:val="restart"/>
          </w:tcPr>
          <w:p w:rsidR="00F73D89" w:rsidRPr="005F2F1B" w:rsidRDefault="00F73D89" w:rsidP="001503AA">
            <w:pPr>
              <w:widowControl w:val="0"/>
              <w:contextualSpacing/>
              <w:jc w:val="both"/>
              <w:rPr>
                <w:rFonts w:ascii="Times New Roman" w:hAnsi="Times New Roman"/>
                <w:sz w:val="26"/>
                <w:szCs w:val="26"/>
              </w:rPr>
            </w:pPr>
            <w:r w:rsidRPr="005F2F1B">
              <w:rPr>
                <w:rFonts w:ascii="Times New Roman" w:hAnsi="Times New Roman"/>
                <w:sz w:val="26"/>
                <w:szCs w:val="26"/>
              </w:rPr>
              <w:t>в том числе:</w:t>
            </w:r>
          </w:p>
        </w:tc>
        <w:tc>
          <w:tcPr>
            <w:tcW w:w="7277" w:type="dxa"/>
            <w:gridSpan w:val="2"/>
          </w:tcPr>
          <w:p w:rsidR="00F73D89" w:rsidRPr="005F2F1B" w:rsidRDefault="00F73D89" w:rsidP="001503AA">
            <w:pPr>
              <w:widowControl w:val="0"/>
              <w:contextualSpacing/>
              <w:jc w:val="both"/>
              <w:rPr>
                <w:rFonts w:ascii="Times New Roman" w:hAnsi="Times New Roman"/>
                <w:sz w:val="26"/>
                <w:szCs w:val="26"/>
              </w:rPr>
            </w:pPr>
            <w:r w:rsidRPr="005F2F1B">
              <w:rPr>
                <w:rFonts w:ascii="Times New Roman" w:hAnsi="Times New Roman"/>
                <w:sz w:val="26"/>
                <w:szCs w:val="26"/>
              </w:rPr>
              <w:t>в государственных организациях (учреждениях)</w:t>
            </w:r>
          </w:p>
        </w:tc>
        <w:tc>
          <w:tcPr>
            <w:tcW w:w="1441" w:type="dxa"/>
          </w:tcPr>
          <w:p w:rsidR="00F73D89" w:rsidRPr="005F2F1B" w:rsidRDefault="00130564" w:rsidP="001503AA">
            <w:pPr>
              <w:widowControl w:val="0"/>
              <w:contextualSpacing/>
              <w:jc w:val="both"/>
              <w:rPr>
                <w:rFonts w:ascii="Times New Roman" w:hAnsi="Times New Roman"/>
                <w:sz w:val="26"/>
                <w:szCs w:val="26"/>
                <w:lang w:val="en-US"/>
              </w:rPr>
            </w:pPr>
            <w:r w:rsidRPr="005F2F1B">
              <w:rPr>
                <w:rFonts w:ascii="Times New Roman" w:hAnsi="Times New Roman"/>
                <w:sz w:val="26"/>
                <w:szCs w:val="26"/>
                <w:lang w:val="en-US"/>
              </w:rPr>
              <w:t>26</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965" w:type="dxa"/>
            <w:vMerge w:val="restart"/>
          </w:tcPr>
          <w:p w:rsidR="00F73D89" w:rsidRPr="005F2F1B" w:rsidRDefault="00F73D89" w:rsidP="00F73D89">
            <w:pPr>
              <w:widowControl w:val="0"/>
              <w:contextualSpacing/>
              <w:jc w:val="both"/>
              <w:rPr>
                <w:rFonts w:ascii="Times New Roman" w:hAnsi="Times New Roman"/>
                <w:sz w:val="26"/>
                <w:szCs w:val="26"/>
              </w:rPr>
            </w:pPr>
            <w:r w:rsidRPr="005F2F1B">
              <w:rPr>
                <w:rFonts w:ascii="Times New Roman" w:hAnsi="Times New Roman"/>
                <w:sz w:val="26"/>
                <w:szCs w:val="26"/>
              </w:rPr>
              <w:t>из них:</w:t>
            </w:r>
          </w:p>
        </w:tc>
        <w:tc>
          <w:tcPr>
            <w:tcW w:w="6312" w:type="dxa"/>
          </w:tcPr>
          <w:p w:rsidR="00F73D89" w:rsidRPr="005F2F1B" w:rsidRDefault="00F73D89" w:rsidP="001503AA">
            <w:pPr>
              <w:widowControl w:val="0"/>
              <w:contextualSpacing/>
              <w:jc w:val="both"/>
              <w:rPr>
                <w:rFonts w:ascii="Times New Roman" w:hAnsi="Times New Roman"/>
                <w:sz w:val="26"/>
                <w:szCs w:val="26"/>
              </w:rPr>
            </w:pPr>
            <w:r w:rsidRPr="005F2F1B">
              <w:rPr>
                <w:rFonts w:ascii="Times New Roman" w:hAnsi="Times New Roman"/>
                <w:sz w:val="26"/>
                <w:szCs w:val="26"/>
              </w:rPr>
              <w:t>несовершеннолетних от 14 до 18</w:t>
            </w:r>
          </w:p>
        </w:tc>
        <w:tc>
          <w:tcPr>
            <w:tcW w:w="1441" w:type="dxa"/>
          </w:tcPr>
          <w:p w:rsidR="00F73D89" w:rsidRPr="005F2F1B" w:rsidRDefault="00344470" w:rsidP="001503AA">
            <w:pPr>
              <w:widowControl w:val="0"/>
              <w:contextualSpacing/>
              <w:jc w:val="both"/>
              <w:rPr>
                <w:rFonts w:ascii="Times New Roman" w:hAnsi="Times New Roman"/>
                <w:sz w:val="26"/>
                <w:szCs w:val="26"/>
                <w:lang w:val="en-US"/>
              </w:rPr>
            </w:pPr>
            <w:r w:rsidRPr="005F2F1B">
              <w:rPr>
                <w:rFonts w:ascii="Times New Roman" w:hAnsi="Times New Roman"/>
                <w:sz w:val="26"/>
                <w:szCs w:val="26"/>
                <w:lang w:val="en-US"/>
              </w:rPr>
              <w:t>0</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965" w:type="dxa"/>
            <w:vMerge/>
          </w:tcPr>
          <w:p w:rsidR="00F73D89" w:rsidRPr="005F2F1B" w:rsidRDefault="00F73D89" w:rsidP="001503AA">
            <w:pPr>
              <w:widowControl w:val="0"/>
              <w:contextualSpacing/>
              <w:jc w:val="both"/>
              <w:rPr>
                <w:rFonts w:ascii="Times New Roman" w:hAnsi="Times New Roman"/>
                <w:sz w:val="26"/>
                <w:szCs w:val="26"/>
              </w:rPr>
            </w:pPr>
          </w:p>
        </w:tc>
        <w:tc>
          <w:tcPr>
            <w:tcW w:w="6312" w:type="dxa"/>
          </w:tcPr>
          <w:p w:rsidR="00F73D89" w:rsidRPr="005F2F1B" w:rsidRDefault="00F73D89" w:rsidP="001503AA">
            <w:pPr>
              <w:widowControl w:val="0"/>
              <w:contextualSpacing/>
              <w:jc w:val="both"/>
              <w:rPr>
                <w:rFonts w:ascii="Times New Roman" w:hAnsi="Times New Roman"/>
                <w:sz w:val="26"/>
                <w:szCs w:val="26"/>
              </w:rPr>
            </w:pPr>
            <w:r w:rsidRPr="005F2F1B">
              <w:rPr>
                <w:rFonts w:ascii="Times New Roman" w:hAnsi="Times New Roman"/>
                <w:sz w:val="26"/>
                <w:szCs w:val="26"/>
              </w:rPr>
              <w:t>мужчин от 18-30</w:t>
            </w:r>
          </w:p>
        </w:tc>
        <w:tc>
          <w:tcPr>
            <w:tcW w:w="1441" w:type="dxa"/>
          </w:tcPr>
          <w:p w:rsidR="00F73D89" w:rsidRPr="005F2F1B" w:rsidRDefault="00344470" w:rsidP="001503AA">
            <w:pPr>
              <w:widowControl w:val="0"/>
              <w:contextualSpacing/>
              <w:jc w:val="both"/>
              <w:rPr>
                <w:rFonts w:ascii="Times New Roman" w:hAnsi="Times New Roman"/>
                <w:sz w:val="26"/>
                <w:szCs w:val="26"/>
                <w:lang w:val="en-US"/>
              </w:rPr>
            </w:pPr>
            <w:r w:rsidRPr="005F2F1B">
              <w:rPr>
                <w:rFonts w:ascii="Times New Roman" w:hAnsi="Times New Roman"/>
                <w:sz w:val="26"/>
                <w:szCs w:val="26"/>
                <w:lang w:val="en-US"/>
              </w:rPr>
              <w:t>11</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965" w:type="dxa"/>
            <w:vMerge/>
          </w:tcPr>
          <w:p w:rsidR="00F73D89" w:rsidRPr="005F2F1B" w:rsidRDefault="00F73D89" w:rsidP="001503AA">
            <w:pPr>
              <w:widowControl w:val="0"/>
              <w:contextualSpacing/>
              <w:jc w:val="both"/>
              <w:rPr>
                <w:rFonts w:ascii="Times New Roman" w:hAnsi="Times New Roman"/>
                <w:sz w:val="26"/>
                <w:szCs w:val="26"/>
              </w:rPr>
            </w:pPr>
          </w:p>
        </w:tc>
        <w:tc>
          <w:tcPr>
            <w:tcW w:w="6312" w:type="dxa"/>
          </w:tcPr>
          <w:p w:rsidR="00F73D89" w:rsidRPr="005F2F1B" w:rsidRDefault="00F73D89" w:rsidP="001503AA">
            <w:pPr>
              <w:widowControl w:val="0"/>
              <w:contextualSpacing/>
              <w:jc w:val="both"/>
              <w:rPr>
                <w:rFonts w:ascii="Times New Roman" w:hAnsi="Times New Roman"/>
                <w:sz w:val="26"/>
                <w:szCs w:val="26"/>
              </w:rPr>
            </w:pPr>
            <w:r w:rsidRPr="005F2F1B">
              <w:rPr>
                <w:rFonts w:ascii="Times New Roman" w:hAnsi="Times New Roman"/>
                <w:sz w:val="26"/>
                <w:szCs w:val="26"/>
              </w:rPr>
              <w:t>женщин 18-30</w:t>
            </w:r>
          </w:p>
        </w:tc>
        <w:tc>
          <w:tcPr>
            <w:tcW w:w="1441" w:type="dxa"/>
          </w:tcPr>
          <w:p w:rsidR="00F73D89" w:rsidRPr="005F2F1B" w:rsidRDefault="00344470" w:rsidP="001503AA">
            <w:pPr>
              <w:widowControl w:val="0"/>
              <w:contextualSpacing/>
              <w:jc w:val="both"/>
              <w:rPr>
                <w:rFonts w:ascii="Times New Roman" w:hAnsi="Times New Roman"/>
                <w:sz w:val="26"/>
                <w:szCs w:val="26"/>
                <w:lang w:val="en-US"/>
              </w:rPr>
            </w:pPr>
            <w:r w:rsidRPr="005F2F1B">
              <w:rPr>
                <w:rFonts w:ascii="Times New Roman" w:hAnsi="Times New Roman"/>
                <w:sz w:val="26"/>
                <w:szCs w:val="26"/>
                <w:lang w:val="en-US"/>
              </w:rPr>
              <w:t>15</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7277" w:type="dxa"/>
            <w:gridSpan w:val="2"/>
          </w:tcPr>
          <w:p w:rsidR="00F73D89" w:rsidRPr="005F2F1B" w:rsidRDefault="00F73D89" w:rsidP="001503AA">
            <w:pPr>
              <w:widowControl w:val="0"/>
              <w:contextualSpacing/>
              <w:jc w:val="both"/>
              <w:rPr>
                <w:rFonts w:ascii="Times New Roman" w:hAnsi="Times New Roman"/>
                <w:sz w:val="26"/>
                <w:szCs w:val="26"/>
              </w:rPr>
            </w:pPr>
            <w:r w:rsidRPr="005F2F1B">
              <w:rPr>
                <w:rFonts w:ascii="Times New Roman" w:hAnsi="Times New Roman"/>
                <w:sz w:val="26"/>
                <w:szCs w:val="26"/>
              </w:rPr>
              <w:t>в негосударственных организациях</w:t>
            </w:r>
          </w:p>
        </w:tc>
        <w:tc>
          <w:tcPr>
            <w:tcW w:w="1441" w:type="dxa"/>
          </w:tcPr>
          <w:p w:rsidR="00F73D89" w:rsidRPr="005F2F1B" w:rsidRDefault="005F2F1B" w:rsidP="001503AA">
            <w:pPr>
              <w:widowControl w:val="0"/>
              <w:contextualSpacing/>
              <w:jc w:val="both"/>
              <w:rPr>
                <w:rFonts w:ascii="Times New Roman" w:hAnsi="Times New Roman"/>
                <w:sz w:val="26"/>
                <w:szCs w:val="26"/>
              </w:rPr>
            </w:pPr>
            <w:r w:rsidRPr="005F2F1B">
              <w:rPr>
                <w:rFonts w:ascii="Times New Roman" w:hAnsi="Times New Roman"/>
                <w:sz w:val="26"/>
                <w:szCs w:val="26"/>
              </w:rPr>
              <w:t>53</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965" w:type="dxa"/>
            <w:vMerge w:val="restart"/>
          </w:tcPr>
          <w:p w:rsidR="00F73D89" w:rsidRPr="005F2F1B" w:rsidRDefault="00F73D89" w:rsidP="001503AA">
            <w:pPr>
              <w:widowControl w:val="0"/>
              <w:contextualSpacing/>
              <w:jc w:val="both"/>
              <w:rPr>
                <w:rFonts w:ascii="Times New Roman" w:hAnsi="Times New Roman"/>
                <w:sz w:val="26"/>
                <w:szCs w:val="26"/>
              </w:rPr>
            </w:pPr>
            <w:r w:rsidRPr="005F2F1B">
              <w:rPr>
                <w:rFonts w:ascii="Times New Roman" w:hAnsi="Times New Roman"/>
                <w:sz w:val="26"/>
                <w:szCs w:val="26"/>
              </w:rPr>
              <w:t>из них:</w:t>
            </w:r>
          </w:p>
        </w:tc>
        <w:tc>
          <w:tcPr>
            <w:tcW w:w="6312" w:type="dxa"/>
          </w:tcPr>
          <w:p w:rsidR="00F73D89" w:rsidRPr="005F2F1B" w:rsidRDefault="00F73D89" w:rsidP="00F14514">
            <w:pPr>
              <w:widowControl w:val="0"/>
              <w:contextualSpacing/>
              <w:jc w:val="both"/>
              <w:rPr>
                <w:rFonts w:ascii="Times New Roman" w:hAnsi="Times New Roman"/>
                <w:sz w:val="26"/>
                <w:szCs w:val="26"/>
              </w:rPr>
            </w:pPr>
            <w:r w:rsidRPr="005F2F1B">
              <w:rPr>
                <w:rFonts w:ascii="Times New Roman" w:hAnsi="Times New Roman"/>
                <w:sz w:val="26"/>
                <w:szCs w:val="26"/>
              </w:rPr>
              <w:t>несовершеннолетних от 14 до 18</w:t>
            </w:r>
          </w:p>
        </w:tc>
        <w:tc>
          <w:tcPr>
            <w:tcW w:w="1441" w:type="dxa"/>
          </w:tcPr>
          <w:p w:rsidR="00F73D89" w:rsidRPr="005F2F1B" w:rsidRDefault="00F44ED1" w:rsidP="001503AA">
            <w:pPr>
              <w:widowControl w:val="0"/>
              <w:contextualSpacing/>
              <w:jc w:val="both"/>
              <w:rPr>
                <w:rFonts w:ascii="Times New Roman" w:hAnsi="Times New Roman"/>
                <w:sz w:val="26"/>
                <w:szCs w:val="26"/>
                <w:lang w:val="en-US"/>
              </w:rPr>
            </w:pPr>
            <w:r w:rsidRPr="005F2F1B">
              <w:rPr>
                <w:rFonts w:ascii="Times New Roman" w:hAnsi="Times New Roman"/>
                <w:sz w:val="26"/>
                <w:szCs w:val="26"/>
                <w:lang w:val="en-US"/>
              </w:rPr>
              <w:t>0</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965" w:type="dxa"/>
            <w:vMerge/>
          </w:tcPr>
          <w:p w:rsidR="00F73D89" w:rsidRPr="005F2F1B" w:rsidRDefault="00F73D89" w:rsidP="001503AA">
            <w:pPr>
              <w:widowControl w:val="0"/>
              <w:contextualSpacing/>
              <w:jc w:val="both"/>
              <w:rPr>
                <w:rFonts w:ascii="Times New Roman" w:hAnsi="Times New Roman"/>
                <w:sz w:val="26"/>
                <w:szCs w:val="26"/>
              </w:rPr>
            </w:pPr>
          </w:p>
        </w:tc>
        <w:tc>
          <w:tcPr>
            <w:tcW w:w="6312" w:type="dxa"/>
          </w:tcPr>
          <w:p w:rsidR="00F73D89" w:rsidRPr="005F2F1B" w:rsidRDefault="00F73D89" w:rsidP="00F14514">
            <w:pPr>
              <w:widowControl w:val="0"/>
              <w:contextualSpacing/>
              <w:jc w:val="both"/>
              <w:rPr>
                <w:rFonts w:ascii="Times New Roman" w:hAnsi="Times New Roman"/>
                <w:sz w:val="26"/>
                <w:szCs w:val="26"/>
              </w:rPr>
            </w:pPr>
            <w:r w:rsidRPr="005F2F1B">
              <w:rPr>
                <w:rFonts w:ascii="Times New Roman" w:hAnsi="Times New Roman"/>
                <w:sz w:val="26"/>
                <w:szCs w:val="26"/>
              </w:rPr>
              <w:t>мужчин от 18-30</w:t>
            </w:r>
          </w:p>
        </w:tc>
        <w:tc>
          <w:tcPr>
            <w:tcW w:w="1441" w:type="dxa"/>
          </w:tcPr>
          <w:p w:rsidR="00F73D89" w:rsidRPr="005F2F1B" w:rsidRDefault="00F44ED1" w:rsidP="00F44ED1">
            <w:pPr>
              <w:widowControl w:val="0"/>
              <w:contextualSpacing/>
              <w:jc w:val="both"/>
              <w:rPr>
                <w:rFonts w:ascii="Times New Roman" w:hAnsi="Times New Roman"/>
                <w:sz w:val="26"/>
                <w:szCs w:val="26"/>
                <w:lang w:val="en-US"/>
              </w:rPr>
            </w:pPr>
            <w:r w:rsidRPr="005F2F1B">
              <w:rPr>
                <w:rFonts w:ascii="Times New Roman" w:hAnsi="Times New Roman"/>
                <w:sz w:val="26"/>
                <w:szCs w:val="26"/>
                <w:lang w:val="en-US"/>
              </w:rPr>
              <w:t>41</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965" w:type="dxa"/>
            <w:vMerge/>
          </w:tcPr>
          <w:p w:rsidR="00F73D89" w:rsidRPr="005F2F1B" w:rsidRDefault="00F73D89" w:rsidP="001503AA">
            <w:pPr>
              <w:widowControl w:val="0"/>
              <w:contextualSpacing/>
              <w:jc w:val="both"/>
              <w:rPr>
                <w:rFonts w:ascii="Times New Roman" w:hAnsi="Times New Roman"/>
                <w:sz w:val="26"/>
                <w:szCs w:val="26"/>
              </w:rPr>
            </w:pPr>
          </w:p>
        </w:tc>
        <w:tc>
          <w:tcPr>
            <w:tcW w:w="6312" w:type="dxa"/>
          </w:tcPr>
          <w:p w:rsidR="00F73D89" w:rsidRPr="005F2F1B" w:rsidRDefault="00F73D89" w:rsidP="00F14514">
            <w:pPr>
              <w:widowControl w:val="0"/>
              <w:contextualSpacing/>
              <w:jc w:val="both"/>
              <w:rPr>
                <w:rFonts w:ascii="Times New Roman" w:hAnsi="Times New Roman"/>
                <w:sz w:val="26"/>
                <w:szCs w:val="26"/>
              </w:rPr>
            </w:pPr>
            <w:r w:rsidRPr="005F2F1B">
              <w:rPr>
                <w:rFonts w:ascii="Times New Roman" w:hAnsi="Times New Roman"/>
                <w:sz w:val="26"/>
                <w:szCs w:val="26"/>
              </w:rPr>
              <w:t>женщин 18-30</w:t>
            </w:r>
          </w:p>
        </w:tc>
        <w:tc>
          <w:tcPr>
            <w:tcW w:w="1441" w:type="dxa"/>
          </w:tcPr>
          <w:p w:rsidR="00F73D89" w:rsidRPr="005F2F1B" w:rsidRDefault="00F44ED1" w:rsidP="001503AA">
            <w:pPr>
              <w:widowControl w:val="0"/>
              <w:contextualSpacing/>
              <w:jc w:val="both"/>
              <w:rPr>
                <w:rFonts w:ascii="Times New Roman" w:hAnsi="Times New Roman"/>
                <w:sz w:val="26"/>
                <w:szCs w:val="26"/>
                <w:lang w:val="en-US"/>
              </w:rPr>
            </w:pPr>
            <w:r w:rsidRPr="005F2F1B">
              <w:rPr>
                <w:rFonts w:ascii="Times New Roman" w:hAnsi="Times New Roman"/>
                <w:sz w:val="26"/>
                <w:szCs w:val="26"/>
                <w:lang w:val="en-US"/>
              </w:rPr>
              <w:t>12</w:t>
            </w:r>
          </w:p>
        </w:tc>
      </w:tr>
      <w:tr w:rsidR="00F73D89" w:rsidTr="00C204E1">
        <w:tc>
          <w:tcPr>
            <w:tcW w:w="1029" w:type="dxa"/>
            <w:vMerge w:val="restart"/>
          </w:tcPr>
          <w:p w:rsidR="00F73D89" w:rsidRPr="005F2F1B" w:rsidRDefault="00F73D89" w:rsidP="001503AA">
            <w:pPr>
              <w:widowControl w:val="0"/>
              <w:contextualSpacing/>
              <w:jc w:val="both"/>
              <w:rPr>
                <w:rFonts w:ascii="Times New Roman" w:hAnsi="Times New Roman"/>
                <w:sz w:val="26"/>
                <w:szCs w:val="26"/>
              </w:rPr>
            </w:pPr>
            <w:r w:rsidRPr="005F2F1B">
              <w:rPr>
                <w:rFonts w:ascii="Times New Roman" w:hAnsi="Times New Roman"/>
                <w:sz w:val="26"/>
                <w:szCs w:val="26"/>
              </w:rPr>
              <w:t>из строки 1</w:t>
            </w:r>
          </w:p>
        </w:tc>
        <w:tc>
          <w:tcPr>
            <w:tcW w:w="7277" w:type="dxa"/>
            <w:gridSpan w:val="2"/>
          </w:tcPr>
          <w:p w:rsidR="00F73D89" w:rsidRPr="005F2F1B" w:rsidRDefault="00F73D89" w:rsidP="001503AA">
            <w:pPr>
              <w:widowControl w:val="0"/>
              <w:contextualSpacing/>
              <w:jc w:val="both"/>
              <w:rPr>
                <w:rFonts w:ascii="Times New Roman" w:hAnsi="Times New Roman"/>
                <w:sz w:val="26"/>
                <w:szCs w:val="26"/>
              </w:rPr>
            </w:pPr>
            <w:r w:rsidRPr="005F2F1B">
              <w:rPr>
                <w:rFonts w:ascii="Times New Roman" w:hAnsi="Times New Roman"/>
                <w:sz w:val="26"/>
                <w:szCs w:val="26"/>
              </w:rPr>
              <w:t>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1441" w:type="dxa"/>
          </w:tcPr>
          <w:p w:rsidR="00F73D89" w:rsidRPr="005F2F1B" w:rsidRDefault="009F31DD" w:rsidP="001503AA">
            <w:pPr>
              <w:widowControl w:val="0"/>
              <w:contextualSpacing/>
              <w:jc w:val="both"/>
              <w:rPr>
                <w:rFonts w:ascii="Times New Roman" w:hAnsi="Times New Roman"/>
                <w:sz w:val="26"/>
                <w:szCs w:val="26"/>
              </w:rPr>
            </w:pPr>
            <w:r>
              <w:rPr>
                <w:rFonts w:ascii="Times New Roman" w:hAnsi="Times New Roman"/>
                <w:sz w:val="26"/>
                <w:szCs w:val="26"/>
              </w:rPr>
              <w:t>3</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965" w:type="dxa"/>
            <w:vMerge w:val="restart"/>
          </w:tcPr>
          <w:p w:rsidR="00F73D89" w:rsidRPr="005F2F1B" w:rsidRDefault="00F73D89" w:rsidP="00F73D89">
            <w:pPr>
              <w:widowControl w:val="0"/>
              <w:contextualSpacing/>
              <w:jc w:val="both"/>
              <w:rPr>
                <w:rFonts w:ascii="Times New Roman" w:hAnsi="Times New Roman"/>
                <w:sz w:val="26"/>
                <w:szCs w:val="26"/>
              </w:rPr>
            </w:pPr>
            <w:r w:rsidRPr="005F2F1B">
              <w:rPr>
                <w:rFonts w:ascii="Times New Roman" w:hAnsi="Times New Roman"/>
                <w:sz w:val="26"/>
                <w:szCs w:val="26"/>
              </w:rPr>
              <w:t>из них:</w:t>
            </w:r>
          </w:p>
        </w:tc>
        <w:tc>
          <w:tcPr>
            <w:tcW w:w="6312" w:type="dxa"/>
          </w:tcPr>
          <w:p w:rsidR="00F73D89" w:rsidRPr="005F2F1B" w:rsidRDefault="00F73D89" w:rsidP="00F14514">
            <w:pPr>
              <w:widowControl w:val="0"/>
              <w:contextualSpacing/>
              <w:jc w:val="both"/>
              <w:rPr>
                <w:rFonts w:ascii="Times New Roman" w:hAnsi="Times New Roman"/>
                <w:sz w:val="26"/>
                <w:szCs w:val="26"/>
              </w:rPr>
            </w:pPr>
            <w:r w:rsidRPr="005F2F1B">
              <w:rPr>
                <w:rFonts w:ascii="Times New Roman" w:hAnsi="Times New Roman"/>
                <w:sz w:val="26"/>
                <w:szCs w:val="26"/>
              </w:rPr>
              <w:t>несовершеннолетних от 14 до 18</w:t>
            </w:r>
          </w:p>
        </w:tc>
        <w:tc>
          <w:tcPr>
            <w:tcW w:w="1441" w:type="dxa"/>
          </w:tcPr>
          <w:p w:rsidR="00F73D89" w:rsidRPr="009F31DD" w:rsidRDefault="009F31DD" w:rsidP="001503AA">
            <w:pPr>
              <w:widowControl w:val="0"/>
              <w:contextualSpacing/>
              <w:jc w:val="both"/>
              <w:rPr>
                <w:rFonts w:ascii="Times New Roman" w:hAnsi="Times New Roman"/>
                <w:sz w:val="26"/>
                <w:szCs w:val="26"/>
              </w:rPr>
            </w:pPr>
            <w:r>
              <w:rPr>
                <w:rFonts w:ascii="Times New Roman" w:hAnsi="Times New Roman"/>
                <w:sz w:val="26"/>
                <w:szCs w:val="26"/>
              </w:rPr>
              <w:t>0</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965" w:type="dxa"/>
            <w:vMerge/>
          </w:tcPr>
          <w:p w:rsidR="00F73D89" w:rsidRPr="005F2F1B" w:rsidRDefault="00F73D89" w:rsidP="001503AA">
            <w:pPr>
              <w:widowControl w:val="0"/>
              <w:contextualSpacing/>
              <w:jc w:val="both"/>
              <w:rPr>
                <w:rFonts w:ascii="Times New Roman" w:hAnsi="Times New Roman"/>
                <w:sz w:val="26"/>
                <w:szCs w:val="26"/>
              </w:rPr>
            </w:pPr>
          </w:p>
        </w:tc>
        <w:tc>
          <w:tcPr>
            <w:tcW w:w="6312" w:type="dxa"/>
          </w:tcPr>
          <w:p w:rsidR="00F73D89" w:rsidRPr="005F2F1B" w:rsidRDefault="00F73D89" w:rsidP="00F14514">
            <w:pPr>
              <w:widowControl w:val="0"/>
              <w:contextualSpacing/>
              <w:jc w:val="both"/>
              <w:rPr>
                <w:rFonts w:ascii="Times New Roman" w:hAnsi="Times New Roman"/>
                <w:sz w:val="26"/>
                <w:szCs w:val="26"/>
              </w:rPr>
            </w:pPr>
            <w:r w:rsidRPr="005F2F1B">
              <w:rPr>
                <w:rFonts w:ascii="Times New Roman" w:hAnsi="Times New Roman"/>
                <w:sz w:val="26"/>
                <w:szCs w:val="26"/>
              </w:rPr>
              <w:t>мужчин от 18-30</w:t>
            </w:r>
          </w:p>
        </w:tc>
        <w:tc>
          <w:tcPr>
            <w:tcW w:w="1441" w:type="dxa"/>
          </w:tcPr>
          <w:p w:rsidR="00F73D89" w:rsidRPr="005F2F1B" w:rsidRDefault="009F31DD" w:rsidP="001503AA">
            <w:pPr>
              <w:widowControl w:val="0"/>
              <w:contextualSpacing/>
              <w:jc w:val="both"/>
              <w:rPr>
                <w:rFonts w:ascii="Times New Roman" w:hAnsi="Times New Roman"/>
                <w:sz w:val="26"/>
                <w:szCs w:val="26"/>
              </w:rPr>
            </w:pPr>
            <w:r>
              <w:rPr>
                <w:rFonts w:ascii="Times New Roman" w:hAnsi="Times New Roman"/>
                <w:sz w:val="26"/>
                <w:szCs w:val="26"/>
              </w:rPr>
              <w:t>3</w:t>
            </w:r>
          </w:p>
        </w:tc>
      </w:tr>
      <w:tr w:rsidR="00F73D89" w:rsidTr="00C204E1">
        <w:tc>
          <w:tcPr>
            <w:tcW w:w="1029" w:type="dxa"/>
            <w:vMerge/>
          </w:tcPr>
          <w:p w:rsidR="00F73D89" w:rsidRPr="005F2F1B" w:rsidRDefault="00F73D89" w:rsidP="001503AA">
            <w:pPr>
              <w:widowControl w:val="0"/>
              <w:contextualSpacing/>
              <w:jc w:val="both"/>
              <w:rPr>
                <w:rFonts w:ascii="Times New Roman" w:hAnsi="Times New Roman"/>
                <w:sz w:val="26"/>
                <w:szCs w:val="26"/>
              </w:rPr>
            </w:pPr>
          </w:p>
        </w:tc>
        <w:tc>
          <w:tcPr>
            <w:tcW w:w="965" w:type="dxa"/>
            <w:vMerge/>
          </w:tcPr>
          <w:p w:rsidR="00F73D89" w:rsidRPr="005F2F1B" w:rsidRDefault="00F73D89" w:rsidP="001503AA">
            <w:pPr>
              <w:widowControl w:val="0"/>
              <w:contextualSpacing/>
              <w:jc w:val="both"/>
              <w:rPr>
                <w:rFonts w:ascii="Times New Roman" w:hAnsi="Times New Roman"/>
                <w:sz w:val="26"/>
                <w:szCs w:val="26"/>
              </w:rPr>
            </w:pPr>
          </w:p>
        </w:tc>
        <w:tc>
          <w:tcPr>
            <w:tcW w:w="6312" w:type="dxa"/>
          </w:tcPr>
          <w:p w:rsidR="00F73D89" w:rsidRPr="005F2F1B" w:rsidRDefault="00F73D89" w:rsidP="00F14514">
            <w:pPr>
              <w:widowControl w:val="0"/>
              <w:contextualSpacing/>
              <w:jc w:val="both"/>
              <w:rPr>
                <w:rFonts w:ascii="Times New Roman" w:hAnsi="Times New Roman"/>
                <w:sz w:val="26"/>
                <w:szCs w:val="26"/>
              </w:rPr>
            </w:pPr>
            <w:r w:rsidRPr="005F2F1B">
              <w:rPr>
                <w:rFonts w:ascii="Times New Roman" w:hAnsi="Times New Roman"/>
                <w:sz w:val="26"/>
                <w:szCs w:val="26"/>
              </w:rPr>
              <w:t>женщин 18-30</w:t>
            </w:r>
          </w:p>
        </w:tc>
        <w:tc>
          <w:tcPr>
            <w:tcW w:w="1441" w:type="dxa"/>
          </w:tcPr>
          <w:p w:rsidR="00F73D89" w:rsidRPr="005F2F1B" w:rsidRDefault="009F31DD" w:rsidP="001503AA">
            <w:pPr>
              <w:widowControl w:val="0"/>
              <w:contextualSpacing/>
              <w:jc w:val="both"/>
              <w:rPr>
                <w:rFonts w:ascii="Times New Roman" w:hAnsi="Times New Roman"/>
                <w:sz w:val="26"/>
                <w:szCs w:val="26"/>
              </w:rPr>
            </w:pPr>
            <w:r>
              <w:rPr>
                <w:rFonts w:ascii="Times New Roman" w:hAnsi="Times New Roman"/>
                <w:sz w:val="26"/>
                <w:szCs w:val="26"/>
              </w:rPr>
              <w:t>0</w:t>
            </w:r>
          </w:p>
        </w:tc>
      </w:tr>
    </w:tbl>
    <w:p w:rsidR="005F2F1B" w:rsidRDefault="00366BFA" w:rsidP="001503AA">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eastAsia="Times New Roman" w:hAnsi="Times New Roman"/>
          <w:color w:val="000000"/>
          <w:sz w:val="28"/>
          <w:szCs w:val="28"/>
          <w:lang w:eastAsia="ru-RU"/>
        </w:rPr>
      </w:pPr>
      <w:r w:rsidRPr="001503AA">
        <w:rPr>
          <w:rFonts w:ascii="Times New Roman" w:hAnsi="Times New Roman"/>
          <w:sz w:val="28"/>
          <w:szCs w:val="28"/>
        </w:rPr>
        <w:t>По состоянию на 01.01.201</w:t>
      </w:r>
      <w:r w:rsidR="005644DD">
        <w:rPr>
          <w:rFonts w:ascii="Times New Roman" w:hAnsi="Times New Roman"/>
          <w:sz w:val="28"/>
          <w:szCs w:val="28"/>
        </w:rPr>
        <w:t>9</w:t>
      </w:r>
      <w:r w:rsidRPr="001503AA">
        <w:rPr>
          <w:rFonts w:ascii="Times New Roman" w:hAnsi="Times New Roman"/>
          <w:sz w:val="28"/>
          <w:szCs w:val="28"/>
        </w:rPr>
        <w:t xml:space="preserve"> Министерством здравоохранения Республики Крым выдано 62 лицензии на право осуществления медицинскими организациями деятельности по обороту наркотических средств, психотропных веществ и их прекурсоров, из них 51 медицинской организации – государственной формы собственности, 7 – частной формы собственности, 4</w:t>
      </w:r>
      <w:r w:rsidR="005F2F1B">
        <w:rPr>
          <w:rFonts w:ascii="Times New Roman" w:hAnsi="Times New Roman"/>
          <w:sz w:val="28"/>
          <w:szCs w:val="28"/>
        </w:rPr>
        <w:t xml:space="preserve"> –</w:t>
      </w:r>
      <w:r w:rsidRPr="001503AA">
        <w:rPr>
          <w:rFonts w:ascii="Times New Roman" w:hAnsi="Times New Roman"/>
          <w:sz w:val="28"/>
          <w:szCs w:val="28"/>
        </w:rPr>
        <w:t xml:space="preserve"> федеральн</w:t>
      </w:r>
      <w:r w:rsidR="005F2F1B">
        <w:rPr>
          <w:rFonts w:ascii="Times New Roman" w:hAnsi="Times New Roman"/>
          <w:sz w:val="28"/>
          <w:szCs w:val="28"/>
        </w:rPr>
        <w:t>ой формы собственности.</w:t>
      </w:r>
    </w:p>
    <w:p w:rsidR="001503AA" w:rsidRDefault="001503AA" w:rsidP="001503AA">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eastAsia="Times New Roman" w:hAnsi="Times New Roman"/>
          <w:color w:val="000000"/>
          <w:sz w:val="28"/>
          <w:szCs w:val="28"/>
          <w:lang w:eastAsia="ru-RU"/>
        </w:rPr>
      </w:pPr>
      <w:r w:rsidRPr="001503AA">
        <w:rPr>
          <w:rFonts w:ascii="Times New Roman" w:eastAsia="Times New Roman" w:hAnsi="Times New Roman"/>
          <w:color w:val="000000"/>
          <w:sz w:val="28"/>
          <w:szCs w:val="28"/>
          <w:lang w:eastAsia="ru-RU"/>
        </w:rPr>
        <w:t xml:space="preserve">В числе указанных </w:t>
      </w:r>
      <w:r>
        <w:rPr>
          <w:rFonts w:ascii="Times New Roman" w:eastAsia="Times New Roman" w:hAnsi="Times New Roman"/>
          <w:color w:val="000000"/>
          <w:sz w:val="28"/>
          <w:szCs w:val="28"/>
          <w:lang w:eastAsia="ru-RU"/>
        </w:rPr>
        <w:t xml:space="preserve">медицинских организаций - </w:t>
      </w:r>
      <w:r w:rsidRPr="001503AA">
        <w:rPr>
          <w:rFonts w:ascii="Times New Roman" w:eastAsia="Times New Roman" w:hAnsi="Times New Roman"/>
          <w:color w:val="000000"/>
          <w:sz w:val="28"/>
          <w:szCs w:val="28"/>
          <w:lang w:eastAsia="ru-RU"/>
        </w:rPr>
        <w:t xml:space="preserve">ГБУЗ РК </w:t>
      </w:r>
      <w:r>
        <w:rPr>
          <w:rFonts w:ascii="Times New Roman" w:eastAsia="Times New Roman" w:hAnsi="Times New Roman"/>
          <w:color w:val="000000"/>
          <w:sz w:val="28"/>
          <w:szCs w:val="28"/>
          <w:lang w:eastAsia="ru-RU"/>
        </w:rPr>
        <w:t>«</w:t>
      </w:r>
      <w:r w:rsidRPr="001503AA">
        <w:rPr>
          <w:rFonts w:ascii="Times New Roman" w:eastAsia="Times New Roman" w:hAnsi="Times New Roman"/>
          <w:color w:val="000000"/>
          <w:sz w:val="28"/>
          <w:szCs w:val="28"/>
          <w:lang w:eastAsia="ru-RU"/>
        </w:rPr>
        <w:t>Крымский республиканский центр медицины катастроф и скорой медицинской помощи</w:t>
      </w:r>
      <w:r>
        <w:rPr>
          <w:rFonts w:ascii="Times New Roman" w:eastAsia="Times New Roman" w:hAnsi="Times New Roman"/>
          <w:color w:val="000000"/>
          <w:sz w:val="28"/>
          <w:szCs w:val="28"/>
          <w:lang w:eastAsia="ru-RU"/>
        </w:rPr>
        <w:t>»</w:t>
      </w:r>
      <w:r w:rsidRPr="001503AA">
        <w:rPr>
          <w:rFonts w:ascii="Times New Roman" w:eastAsia="Times New Roman" w:hAnsi="Times New Roman"/>
          <w:color w:val="000000"/>
          <w:sz w:val="28"/>
          <w:szCs w:val="28"/>
          <w:lang w:eastAsia="ru-RU"/>
        </w:rPr>
        <w:t>, име</w:t>
      </w:r>
      <w:r>
        <w:rPr>
          <w:rFonts w:ascii="Times New Roman" w:eastAsia="Times New Roman" w:hAnsi="Times New Roman"/>
          <w:color w:val="000000"/>
          <w:sz w:val="28"/>
          <w:szCs w:val="28"/>
          <w:lang w:eastAsia="ru-RU"/>
        </w:rPr>
        <w:t>ет</w:t>
      </w:r>
      <w:r w:rsidRPr="001503AA">
        <w:rPr>
          <w:rFonts w:ascii="Times New Roman" w:eastAsia="Times New Roman" w:hAnsi="Times New Roman"/>
          <w:color w:val="000000"/>
          <w:sz w:val="28"/>
          <w:szCs w:val="28"/>
          <w:lang w:eastAsia="ru-RU"/>
        </w:rPr>
        <w:t xml:space="preserve"> лицензию на 7 объектов лицензируемого вида деятельности (по обороту наркотических средств, психотропных веществ и их прекурсоров):</w:t>
      </w:r>
      <w:r>
        <w:rPr>
          <w:rFonts w:ascii="Times New Roman" w:eastAsia="Times New Roman" w:hAnsi="Times New Roman"/>
          <w:color w:val="000000"/>
          <w:sz w:val="28"/>
          <w:szCs w:val="28"/>
          <w:lang w:eastAsia="ru-RU"/>
        </w:rPr>
        <w:t xml:space="preserve"> </w:t>
      </w:r>
      <w:r w:rsidR="00AB1112">
        <w:rPr>
          <w:rFonts w:ascii="Times New Roman" w:eastAsia="Times New Roman" w:hAnsi="Times New Roman"/>
          <w:color w:val="000000"/>
          <w:sz w:val="28"/>
          <w:szCs w:val="28"/>
          <w:lang w:eastAsia="ru-RU"/>
        </w:rPr>
        <w:t xml:space="preserve">                                 </w:t>
      </w:r>
      <w:r w:rsidRPr="001503AA">
        <w:rPr>
          <w:rFonts w:ascii="Times New Roman" w:eastAsia="Times New Roman" w:hAnsi="Times New Roman"/>
          <w:color w:val="000000"/>
          <w:sz w:val="28"/>
          <w:szCs w:val="28"/>
          <w:lang w:eastAsia="ru-RU"/>
        </w:rPr>
        <w:t>в г.</w:t>
      </w:r>
      <w:r>
        <w:rPr>
          <w:rFonts w:ascii="Times New Roman" w:eastAsia="Times New Roman" w:hAnsi="Times New Roman"/>
          <w:color w:val="000000"/>
          <w:sz w:val="28"/>
          <w:szCs w:val="28"/>
          <w:lang w:eastAsia="ru-RU"/>
        </w:rPr>
        <w:t xml:space="preserve"> </w:t>
      </w:r>
      <w:r w:rsidRPr="001503AA">
        <w:rPr>
          <w:rFonts w:ascii="Times New Roman" w:eastAsia="Times New Roman" w:hAnsi="Times New Roman"/>
          <w:color w:val="000000"/>
          <w:sz w:val="28"/>
          <w:szCs w:val="28"/>
          <w:lang w:eastAsia="ru-RU"/>
        </w:rPr>
        <w:t>Симферополь, г. Ялта, г. Керчь, г. Саки, г. Феодосия,</w:t>
      </w:r>
      <w:r w:rsidR="005F2F1B">
        <w:rPr>
          <w:rFonts w:ascii="Times New Roman" w:eastAsia="Times New Roman" w:hAnsi="Times New Roman"/>
          <w:color w:val="000000"/>
          <w:sz w:val="28"/>
          <w:szCs w:val="28"/>
          <w:lang w:eastAsia="ru-RU"/>
        </w:rPr>
        <w:t xml:space="preserve"> </w:t>
      </w:r>
      <w:r w:rsidRPr="001503AA">
        <w:rPr>
          <w:rFonts w:ascii="Times New Roman" w:eastAsia="Times New Roman" w:hAnsi="Times New Roman"/>
          <w:color w:val="000000"/>
          <w:sz w:val="28"/>
          <w:szCs w:val="28"/>
          <w:lang w:eastAsia="ru-RU"/>
        </w:rPr>
        <w:t>г. Джанкой.</w:t>
      </w:r>
    </w:p>
    <w:p w:rsidR="001503AA" w:rsidRDefault="001503AA" w:rsidP="008A26BB">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Кроме того, </w:t>
      </w:r>
      <w:r w:rsidRPr="001503AA">
        <w:rPr>
          <w:rFonts w:ascii="Times New Roman" w:eastAsia="Times New Roman" w:hAnsi="Times New Roman"/>
          <w:color w:val="000000"/>
          <w:sz w:val="28"/>
          <w:szCs w:val="28"/>
          <w:lang w:eastAsia="ru-RU"/>
        </w:rPr>
        <w:t>рядом медицинских организаций получены лицензии на право отпуска физическим лицам наркотических средств, психотропных веществ, внесенных в списки II, III Перечней наркотических средств и психотропных веществ для амбулаторного лечения граждан по жизненным показаниям в рамках оказания государственной социальной помощи и граждан, имеющих право на получение лекарственных средств бесплатно и с 50% скидкой:</w:t>
      </w:r>
      <w:r>
        <w:rPr>
          <w:rFonts w:ascii="Times New Roman" w:eastAsia="Times New Roman" w:hAnsi="Times New Roman"/>
          <w:color w:val="000000"/>
          <w:sz w:val="28"/>
          <w:szCs w:val="28"/>
          <w:lang w:eastAsia="ru-RU"/>
        </w:rPr>
        <w:t xml:space="preserve"> </w:t>
      </w:r>
      <w:r w:rsidR="00AB111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ГБУЗ РК «</w:t>
      </w:r>
      <w:proofErr w:type="spellStart"/>
      <w:r>
        <w:rPr>
          <w:rFonts w:ascii="Times New Roman" w:eastAsia="Times New Roman" w:hAnsi="Times New Roman"/>
          <w:color w:val="000000"/>
          <w:sz w:val="28"/>
          <w:szCs w:val="28"/>
          <w:lang w:eastAsia="ru-RU"/>
        </w:rPr>
        <w:t>Джанкойская</w:t>
      </w:r>
      <w:proofErr w:type="spellEnd"/>
      <w:r>
        <w:rPr>
          <w:rFonts w:ascii="Times New Roman" w:eastAsia="Times New Roman" w:hAnsi="Times New Roman"/>
          <w:color w:val="000000"/>
          <w:sz w:val="28"/>
          <w:szCs w:val="28"/>
          <w:lang w:eastAsia="ru-RU"/>
        </w:rPr>
        <w:t xml:space="preserve"> центральная районная больница</w:t>
      </w:r>
      <w:r w:rsidRPr="001503AA">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1503AA">
        <w:rPr>
          <w:rFonts w:ascii="Times New Roman" w:eastAsia="Times New Roman" w:hAnsi="Times New Roman"/>
          <w:color w:val="000000"/>
          <w:sz w:val="28"/>
          <w:szCs w:val="28"/>
          <w:lang w:eastAsia="ru-RU"/>
        </w:rPr>
        <w:t xml:space="preserve">ГБУЗ РК «Кировская </w:t>
      </w:r>
      <w:r>
        <w:rPr>
          <w:rFonts w:ascii="Times New Roman" w:eastAsia="Times New Roman" w:hAnsi="Times New Roman"/>
          <w:color w:val="000000"/>
          <w:sz w:val="28"/>
          <w:szCs w:val="28"/>
          <w:lang w:eastAsia="ru-RU"/>
        </w:rPr>
        <w:t>центральная районная больница</w:t>
      </w:r>
      <w:r w:rsidR="008A26BB">
        <w:rPr>
          <w:rFonts w:ascii="Times New Roman" w:eastAsia="Times New Roman" w:hAnsi="Times New Roman"/>
          <w:color w:val="000000"/>
          <w:sz w:val="28"/>
          <w:szCs w:val="28"/>
          <w:lang w:eastAsia="ru-RU"/>
        </w:rPr>
        <w:t xml:space="preserve">», </w:t>
      </w:r>
      <w:r w:rsidRPr="001503AA">
        <w:rPr>
          <w:rFonts w:ascii="Times New Roman" w:eastAsia="Times New Roman" w:hAnsi="Times New Roman"/>
          <w:color w:val="000000"/>
          <w:sz w:val="28"/>
          <w:szCs w:val="28"/>
          <w:lang w:eastAsia="ru-RU"/>
        </w:rPr>
        <w:t>ГБУЗ РК «</w:t>
      </w:r>
      <w:proofErr w:type="spellStart"/>
      <w:r w:rsidRPr="001503AA">
        <w:rPr>
          <w:rFonts w:ascii="Times New Roman" w:eastAsia="Times New Roman" w:hAnsi="Times New Roman"/>
          <w:color w:val="000000"/>
          <w:sz w:val="28"/>
          <w:szCs w:val="28"/>
          <w:lang w:eastAsia="ru-RU"/>
        </w:rPr>
        <w:t>Нижнегорская</w:t>
      </w:r>
      <w:proofErr w:type="spellEnd"/>
      <w:r w:rsidRPr="001503AA">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центральная районная больница</w:t>
      </w:r>
      <w:r w:rsidRPr="001503AA">
        <w:rPr>
          <w:rFonts w:ascii="Times New Roman" w:eastAsia="Times New Roman" w:hAnsi="Times New Roman"/>
          <w:color w:val="000000"/>
          <w:sz w:val="28"/>
          <w:szCs w:val="28"/>
          <w:lang w:eastAsia="ru-RU"/>
        </w:rPr>
        <w:t>»</w:t>
      </w:r>
      <w:r w:rsidR="008A26BB">
        <w:rPr>
          <w:rFonts w:ascii="Times New Roman" w:eastAsia="Times New Roman" w:hAnsi="Times New Roman"/>
          <w:color w:val="000000"/>
          <w:sz w:val="28"/>
          <w:szCs w:val="28"/>
          <w:lang w:eastAsia="ru-RU"/>
        </w:rPr>
        <w:t>,</w:t>
      </w:r>
      <w:r w:rsidRPr="001503AA">
        <w:rPr>
          <w:rFonts w:ascii="Times New Roman" w:eastAsia="Times New Roman" w:hAnsi="Times New Roman"/>
          <w:color w:val="000000"/>
          <w:sz w:val="28"/>
          <w:szCs w:val="28"/>
          <w:lang w:eastAsia="ru-RU"/>
        </w:rPr>
        <w:t xml:space="preserve"> ГБУЗ РК «</w:t>
      </w:r>
      <w:proofErr w:type="spellStart"/>
      <w:r w:rsidRPr="001503AA">
        <w:rPr>
          <w:rFonts w:ascii="Times New Roman" w:eastAsia="Times New Roman" w:hAnsi="Times New Roman"/>
          <w:color w:val="000000"/>
          <w:sz w:val="28"/>
          <w:szCs w:val="28"/>
          <w:lang w:eastAsia="ru-RU"/>
        </w:rPr>
        <w:t>Раздольненская</w:t>
      </w:r>
      <w:proofErr w:type="spellEnd"/>
      <w:r w:rsidRPr="001503AA">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центральная районная больница</w:t>
      </w:r>
      <w:r w:rsidR="008A26BB">
        <w:rPr>
          <w:rFonts w:ascii="Times New Roman" w:eastAsia="Times New Roman" w:hAnsi="Times New Roman"/>
          <w:color w:val="000000"/>
          <w:sz w:val="28"/>
          <w:szCs w:val="28"/>
          <w:lang w:eastAsia="ru-RU"/>
        </w:rPr>
        <w:t xml:space="preserve">», </w:t>
      </w:r>
      <w:r w:rsidRPr="001503AA">
        <w:rPr>
          <w:rFonts w:ascii="Times New Roman" w:eastAsia="Times New Roman" w:hAnsi="Times New Roman"/>
          <w:color w:val="000000"/>
          <w:sz w:val="28"/>
          <w:szCs w:val="28"/>
          <w:lang w:eastAsia="ru-RU"/>
        </w:rPr>
        <w:t xml:space="preserve">ГБУЗ РК «Советская </w:t>
      </w:r>
      <w:r>
        <w:rPr>
          <w:rFonts w:ascii="Times New Roman" w:eastAsia="Times New Roman" w:hAnsi="Times New Roman"/>
          <w:color w:val="000000"/>
          <w:sz w:val="28"/>
          <w:szCs w:val="28"/>
          <w:lang w:eastAsia="ru-RU"/>
        </w:rPr>
        <w:t>районная больница</w:t>
      </w:r>
      <w:r w:rsidRPr="001503AA">
        <w:rPr>
          <w:rFonts w:ascii="Times New Roman" w:eastAsia="Times New Roman" w:hAnsi="Times New Roman"/>
          <w:color w:val="000000"/>
          <w:sz w:val="28"/>
          <w:szCs w:val="28"/>
          <w:lang w:eastAsia="ru-RU"/>
        </w:rPr>
        <w:t>»</w:t>
      </w:r>
      <w:r w:rsidR="008A26BB">
        <w:rPr>
          <w:rFonts w:ascii="Times New Roman" w:eastAsia="Times New Roman" w:hAnsi="Times New Roman"/>
          <w:color w:val="000000"/>
          <w:sz w:val="28"/>
          <w:szCs w:val="28"/>
          <w:lang w:eastAsia="ru-RU"/>
        </w:rPr>
        <w:t xml:space="preserve">, </w:t>
      </w:r>
      <w:r w:rsidR="00AB1112">
        <w:rPr>
          <w:rFonts w:ascii="Times New Roman" w:eastAsia="Times New Roman" w:hAnsi="Times New Roman"/>
          <w:color w:val="000000"/>
          <w:sz w:val="28"/>
          <w:szCs w:val="28"/>
          <w:lang w:eastAsia="ru-RU"/>
        </w:rPr>
        <w:t xml:space="preserve">                                        </w:t>
      </w:r>
      <w:r w:rsidRPr="001503AA">
        <w:rPr>
          <w:rFonts w:ascii="Times New Roman" w:eastAsia="Times New Roman" w:hAnsi="Times New Roman"/>
          <w:color w:val="000000"/>
          <w:sz w:val="28"/>
          <w:szCs w:val="28"/>
          <w:lang w:eastAsia="ru-RU"/>
        </w:rPr>
        <w:lastRenderedPageBreak/>
        <w:t>ГБУЗ РК «</w:t>
      </w:r>
      <w:proofErr w:type="spellStart"/>
      <w:r w:rsidRPr="001503AA">
        <w:rPr>
          <w:rFonts w:ascii="Times New Roman" w:eastAsia="Times New Roman" w:hAnsi="Times New Roman"/>
          <w:color w:val="000000"/>
          <w:sz w:val="28"/>
          <w:szCs w:val="28"/>
          <w:lang w:eastAsia="ru-RU"/>
        </w:rPr>
        <w:t>Старокрымская</w:t>
      </w:r>
      <w:proofErr w:type="spellEnd"/>
      <w:r w:rsidRPr="001503AA">
        <w:rPr>
          <w:rFonts w:ascii="Times New Roman" w:eastAsia="Times New Roman" w:hAnsi="Times New Roman"/>
          <w:color w:val="000000"/>
          <w:sz w:val="28"/>
          <w:szCs w:val="28"/>
          <w:lang w:eastAsia="ru-RU"/>
        </w:rPr>
        <w:t xml:space="preserve"> </w:t>
      </w:r>
      <w:r w:rsidR="008A26BB">
        <w:rPr>
          <w:rFonts w:ascii="Times New Roman" w:eastAsia="Times New Roman" w:hAnsi="Times New Roman"/>
          <w:color w:val="000000"/>
          <w:sz w:val="28"/>
          <w:szCs w:val="28"/>
          <w:lang w:eastAsia="ru-RU"/>
        </w:rPr>
        <w:t xml:space="preserve">районная больница имени академика Н.М. Амосова», </w:t>
      </w:r>
      <w:r w:rsidRPr="001503AA">
        <w:rPr>
          <w:rFonts w:ascii="Times New Roman" w:eastAsia="Times New Roman" w:hAnsi="Times New Roman"/>
          <w:color w:val="000000"/>
          <w:sz w:val="28"/>
          <w:szCs w:val="28"/>
          <w:lang w:eastAsia="ru-RU"/>
        </w:rPr>
        <w:t xml:space="preserve">ГБУЗ РК «Первомайская </w:t>
      </w:r>
      <w:r w:rsidR="008A26BB">
        <w:rPr>
          <w:rFonts w:ascii="Times New Roman" w:eastAsia="Times New Roman" w:hAnsi="Times New Roman"/>
          <w:color w:val="000000"/>
          <w:sz w:val="28"/>
          <w:szCs w:val="28"/>
          <w:lang w:eastAsia="ru-RU"/>
        </w:rPr>
        <w:t xml:space="preserve">центральная районная больница», </w:t>
      </w:r>
      <w:r w:rsidR="00AB1112">
        <w:rPr>
          <w:rFonts w:ascii="Times New Roman" w:eastAsia="Times New Roman" w:hAnsi="Times New Roman"/>
          <w:color w:val="000000"/>
          <w:sz w:val="28"/>
          <w:szCs w:val="28"/>
          <w:lang w:eastAsia="ru-RU"/>
        </w:rPr>
        <w:t xml:space="preserve">                              </w:t>
      </w:r>
      <w:r w:rsidRPr="001503AA">
        <w:rPr>
          <w:rFonts w:ascii="Times New Roman" w:eastAsia="Times New Roman" w:hAnsi="Times New Roman"/>
          <w:color w:val="000000"/>
          <w:sz w:val="28"/>
          <w:szCs w:val="28"/>
          <w:lang w:eastAsia="ru-RU"/>
        </w:rPr>
        <w:t>ГБУЗ РК «Республиканская детская клиническая больница».</w:t>
      </w:r>
    </w:p>
    <w:p w:rsidR="00292526" w:rsidRDefault="008A26BB" w:rsidP="00292526">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Необходимо отметить, что </w:t>
      </w:r>
      <w:r w:rsidR="001503AA" w:rsidRPr="001503AA">
        <w:rPr>
          <w:rFonts w:ascii="Times New Roman" w:eastAsia="Times New Roman" w:hAnsi="Times New Roman"/>
          <w:color w:val="000000"/>
          <w:sz w:val="28"/>
          <w:szCs w:val="28"/>
          <w:lang w:eastAsia="ru-RU"/>
        </w:rPr>
        <w:t>действующая лицензия на право осуществления деятельности по обороту наркотических средств, психотропных веществ и их прекурсоров, культивированию наркосодержащих растений имеется у аптечной организации Г</w:t>
      </w:r>
      <w:r>
        <w:rPr>
          <w:rFonts w:ascii="Times New Roman" w:eastAsia="Times New Roman" w:hAnsi="Times New Roman"/>
          <w:color w:val="000000"/>
          <w:sz w:val="28"/>
          <w:szCs w:val="28"/>
          <w:lang w:eastAsia="ru-RU"/>
        </w:rPr>
        <w:t xml:space="preserve">осударственное унитарное предприятие </w:t>
      </w:r>
      <w:r w:rsidR="001503AA" w:rsidRPr="001503AA">
        <w:rPr>
          <w:rFonts w:ascii="Times New Roman" w:eastAsia="Times New Roman" w:hAnsi="Times New Roman"/>
          <w:color w:val="000000"/>
          <w:sz w:val="28"/>
          <w:szCs w:val="28"/>
          <w:lang w:eastAsia="ru-RU"/>
        </w:rPr>
        <w:t>Р</w:t>
      </w:r>
      <w:r>
        <w:rPr>
          <w:rFonts w:ascii="Times New Roman" w:eastAsia="Times New Roman" w:hAnsi="Times New Roman"/>
          <w:color w:val="000000"/>
          <w:sz w:val="28"/>
          <w:szCs w:val="28"/>
          <w:lang w:eastAsia="ru-RU"/>
        </w:rPr>
        <w:t>еспублики Крым</w:t>
      </w:r>
      <w:r w:rsidR="001503AA" w:rsidRPr="001503AA">
        <w:rPr>
          <w:rFonts w:ascii="Times New Roman" w:eastAsia="Times New Roman" w:hAnsi="Times New Roman"/>
          <w:color w:val="000000"/>
          <w:sz w:val="28"/>
          <w:szCs w:val="28"/>
          <w:lang w:eastAsia="ru-RU"/>
        </w:rPr>
        <w:t xml:space="preserve"> «Крым-Фармация» на осуществлени</w:t>
      </w:r>
      <w:r>
        <w:rPr>
          <w:rFonts w:ascii="Times New Roman" w:eastAsia="Times New Roman" w:hAnsi="Times New Roman"/>
          <w:color w:val="000000"/>
          <w:sz w:val="28"/>
          <w:szCs w:val="28"/>
          <w:lang w:eastAsia="ru-RU"/>
        </w:rPr>
        <w:t>е</w:t>
      </w:r>
      <w:r w:rsidR="001503AA" w:rsidRPr="001503AA">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указанного вида </w:t>
      </w:r>
      <w:r w:rsidR="001503AA" w:rsidRPr="001503AA">
        <w:rPr>
          <w:rFonts w:ascii="Times New Roman" w:eastAsia="Times New Roman" w:hAnsi="Times New Roman"/>
          <w:color w:val="000000"/>
          <w:sz w:val="28"/>
          <w:szCs w:val="28"/>
          <w:lang w:eastAsia="ru-RU"/>
        </w:rPr>
        <w:t xml:space="preserve">деятельности </w:t>
      </w:r>
      <w:r>
        <w:rPr>
          <w:rFonts w:ascii="Times New Roman" w:eastAsia="Times New Roman" w:hAnsi="Times New Roman"/>
          <w:color w:val="000000"/>
          <w:sz w:val="28"/>
          <w:szCs w:val="28"/>
          <w:lang w:eastAsia="ru-RU"/>
        </w:rPr>
        <w:t xml:space="preserve">в </w:t>
      </w:r>
      <w:r w:rsidR="009F31DD">
        <w:rPr>
          <w:rFonts w:ascii="Times New Roman" w:eastAsia="Times New Roman" w:hAnsi="Times New Roman"/>
          <w:color w:val="000000"/>
          <w:sz w:val="28"/>
          <w:szCs w:val="28"/>
          <w:lang w:eastAsia="ru-RU"/>
        </w:rPr>
        <w:t xml:space="preserve">                  </w:t>
      </w:r>
      <w:r w:rsidR="001503AA" w:rsidRPr="001503AA">
        <w:rPr>
          <w:rFonts w:ascii="Times New Roman" w:eastAsia="Times New Roman" w:hAnsi="Times New Roman"/>
          <w:color w:val="000000"/>
          <w:sz w:val="28"/>
          <w:szCs w:val="28"/>
          <w:lang w:eastAsia="ru-RU"/>
        </w:rPr>
        <w:t xml:space="preserve">г. Симферополь, </w:t>
      </w:r>
      <w:r>
        <w:rPr>
          <w:rFonts w:ascii="Times New Roman" w:eastAsia="Times New Roman" w:hAnsi="Times New Roman"/>
          <w:color w:val="000000"/>
          <w:sz w:val="28"/>
          <w:szCs w:val="28"/>
          <w:lang w:eastAsia="ru-RU"/>
        </w:rPr>
        <w:t xml:space="preserve">   </w:t>
      </w:r>
      <w:r w:rsidR="001503AA" w:rsidRPr="001503AA">
        <w:rPr>
          <w:rFonts w:ascii="Times New Roman" w:eastAsia="Times New Roman" w:hAnsi="Times New Roman"/>
          <w:color w:val="000000"/>
          <w:sz w:val="28"/>
          <w:szCs w:val="28"/>
          <w:lang w:eastAsia="ru-RU"/>
        </w:rPr>
        <w:t xml:space="preserve">г. Судак, </w:t>
      </w:r>
      <w:r>
        <w:rPr>
          <w:rFonts w:ascii="Times New Roman" w:eastAsia="Times New Roman" w:hAnsi="Times New Roman"/>
          <w:color w:val="000000"/>
          <w:sz w:val="28"/>
          <w:szCs w:val="28"/>
          <w:lang w:eastAsia="ru-RU"/>
        </w:rPr>
        <w:t xml:space="preserve"> </w:t>
      </w:r>
      <w:r w:rsidR="001503AA" w:rsidRPr="001503AA">
        <w:rPr>
          <w:rFonts w:ascii="Times New Roman" w:eastAsia="Times New Roman" w:hAnsi="Times New Roman"/>
          <w:color w:val="000000"/>
          <w:sz w:val="28"/>
          <w:szCs w:val="28"/>
          <w:lang w:eastAsia="ru-RU"/>
        </w:rPr>
        <w:t xml:space="preserve">г. Бахчисарай, г. Белогорск, г. Красноперекопск, </w:t>
      </w:r>
      <w:r w:rsidR="009F31DD">
        <w:rPr>
          <w:rFonts w:ascii="Times New Roman" w:eastAsia="Times New Roman" w:hAnsi="Times New Roman"/>
          <w:color w:val="000000"/>
          <w:sz w:val="28"/>
          <w:szCs w:val="28"/>
          <w:lang w:eastAsia="ru-RU"/>
        </w:rPr>
        <w:t xml:space="preserve">                 </w:t>
      </w:r>
      <w:r w:rsidR="00AB1112">
        <w:rPr>
          <w:rFonts w:ascii="Times New Roman" w:eastAsia="Times New Roman" w:hAnsi="Times New Roman"/>
          <w:color w:val="000000"/>
          <w:sz w:val="28"/>
          <w:szCs w:val="28"/>
          <w:lang w:eastAsia="ru-RU"/>
        </w:rPr>
        <w:t xml:space="preserve">г. Алушта, г. Керчь, </w:t>
      </w:r>
      <w:proofErr w:type="spellStart"/>
      <w:r w:rsidR="00AB1112">
        <w:rPr>
          <w:rFonts w:ascii="Times New Roman" w:eastAsia="Times New Roman" w:hAnsi="Times New Roman"/>
          <w:color w:val="000000"/>
          <w:sz w:val="28"/>
          <w:szCs w:val="28"/>
          <w:lang w:eastAsia="ru-RU"/>
        </w:rPr>
        <w:t>пгт</w:t>
      </w:r>
      <w:proofErr w:type="spellEnd"/>
      <w:r w:rsidR="001503AA" w:rsidRPr="001503AA">
        <w:rPr>
          <w:rFonts w:ascii="Times New Roman" w:eastAsia="Times New Roman" w:hAnsi="Times New Roman"/>
          <w:color w:val="000000"/>
          <w:sz w:val="28"/>
          <w:szCs w:val="28"/>
          <w:lang w:eastAsia="ru-RU"/>
        </w:rPr>
        <w:t xml:space="preserve"> Ленино, </w:t>
      </w:r>
      <w:proofErr w:type="spellStart"/>
      <w:r w:rsidR="001503AA" w:rsidRPr="001503AA">
        <w:rPr>
          <w:rFonts w:ascii="Times New Roman" w:eastAsia="Times New Roman" w:hAnsi="Times New Roman"/>
          <w:color w:val="000000"/>
          <w:sz w:val="28"/>
          <w:szCs w:val="28"/>
          <w:lang w:eastAsia="ru-RU"/>
        </w:rPr>
        <w:t>пгт</w:t>
      </w:r>
      <w:proofErr w:type="spellEnd"/>
      <w:r w:rsidR="001503AA" w:rsidRPr="001503AA">
        <w:rPr>
          <w:rFonts w:ascii="Times New Roman" w:eastAsia="Times New Roman" w:hAnsi="Times New Roman"/>
          <w:color w:val="000000"/>
          <w:sz w:val="28"/>
          <w:szCs w:val="28"/>
          <w:lang w:eastAsia="ru-RU"/>
        </w:rPr>
        <w:t xml:space="preserve"> Красногвардейское, </w:t>
      </w:r>
      <w:proofErr w:type="spellStart"/>
      <w:r w:rsidR="001503AA" w:rsidRPr="001503AA">
        <w:rPr>
          <w:rFonts w:ascii="Times New Roman" w:eastAsia="Times New Roman" w:hAnsi="Times New Roman"/>
          <w:color w:val="000000"/>
          <w:sz w:val="28"/>
          <w:szCs w:val="28"/>
          <w:lang w:eastAsia="ru-RU"/>
        </w:rPr>
        <w:t>пгт</w:t>
      </w:r>
      <w:proofErr w:type="spellEnd"/>
      <w:r w:rsidR="001503AA" w:rsidRPr="001503AA">
        <w:rPr>
          <w:rFonts w:ascii="Times New Roman" w:eastAsia="Times New Roman" w:hAnsi="Times New Roman"/>
          <w:color w:val="000000"/>
          <w:sz w:val="28"/>
          <w:szCs w:val="28"/>
          <w:lang w:eastAsia="ru-RU"/>
        </w:rPr>
        <w:t xml:space="preserve"> Черноморское, </w:t>
      </w:r>
      <w:r w:rsidR="009F31DD">
        <w:rPr>
          <w:rFonts w:ascii="Times New Roman" w:eastAsia="Times New Roman" w:hAnsi="Times New Roman"/>
          <w:color w:val="000000"/>
          <w:sz w:val="28"/>
          <w:szCs w:val="28"/>
          <w:lang w:eastAsia="ru-RU"/>
        </w:rPr>
        <w:t xml:space="preserve">              </w:t>
      </w:r>
      <w:r w:rsidR="001503AA" w:rsidRPr="001503AA">
        <w:rPr>
          <w:rFonts w:ascii="Times New Roman" w:eastAsia="Times New Roman" w:hAnsi="Times New Roman"/>
          <w:color w:val="000000"/>
          <w:sz w:val="28"/>
          <w:szCs w:val="28"/>
          <w:lang w:eastAsia="ru-RU"/>
        </w:rPr>
        <w:t>г. Феодосия, г. Евпатория, г. Ялта).</w:t>
      </w:r>
    </w:p>
    <w:p w:rsidR="00292526" w:rsidRDefault="00723761" w:rsidP="00292526">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eastAsia="Times New Roman" w:hAnsi="Times New Roman"/>
          <w:color w:val="000000"/>
          <w:sz w:val="28"/>
          <w:szCs w:val="28"/>
          <w:lang w:eastAsia="ru-RU"/>
        </w:rPr>
        <w:t>Определение вида потребляемых наркотических средств и психотропных веществ методами</w:t>
      </w:r>
      <w:r w:rsidR="00292526">
        <w:rPr>
          <w:rFonts w:ascii="Times New Roman" w:eastAsia="Times New Roman" w:hAnsi="Times New Roman"/>
          <w:color w:val="000000"/>
          <w:sz w:val="28"/>
          <w:szCs w:val="28"/>
          <w:lang w:eastAsia="ru-RU"/>
        </w:rPr>
        <w:t xml:space="preserve"> токсико-химического анализа (п</w:t>
      </w:r>
      <w:r w:rsidR="00292526">
        <w:rPr>
          <w:rFonts w:ascii="Times New Roman" w:hAnsi="Times New Roman"/>
          <w:sz w:val="28"/>
          <w:szCs w:val="28"/>
        </w:rPr>
        <w:t xml:space="preserve">редварительные химико-токсикологические исследования) </w:t>
      </w:r>
      <w:r w:rsidR="00292526">
        <w:rPr>
          <w:rFonts w:ascii="Times New Roman" w:eastAsia="Times New Roman" w:hAnsi="Times New Roman"/>
          <w:color w:val="000000"/>
          <w:sz w:val="28"/>
          <w:szCs w:val="28"/>
          <w:lang w:eastAsia="ru-RU"/>
        </w:rPr>
        <w:t xml:space="preserve">осуществляется </w:t>
      </w:r>
      <w:r w:rsidR="00292526">
        <w:rPr>
          <w:rFonts w:ascii="Times New Roman" w:hAnsi="Times New Roman"/>
          <w:sz w:val="28"/>
          <w:szCs w:val="28"/>
        </w:rPr>
        <w:t>в 6 медицинских организациях, подведомственных Министерству здравоохранения Республики Крым.</w:t>
      </w:r>
    </w:p>
    <w:p w:rsidR="00292526" w:rsidRDefault="00070208" w:rsidP="00292526">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Подтверждающие химико-токсикологические исследования проводятся только на базе лаборатории ГБУЗ РК «КНПЦН».</w:t>
      </w:r>
    </w:p>
    <w:p w:rsidR="00292526" w:rsidRDefault="00292526" w:rsidP="00292526">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p>
    <w:p w:rsidR="00AB1112" w:rsidRDefault="000E387E" w:rsidP="00AC0FE4">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b/>
          <w:sz w:val="28"/>
          <w:szCs w:val="28"/>
        </w:rPr>
      </w:pPr>
      <w:r w:rsidRPr="000E387E">
        <w:rPr>
          <w:rFonts w:ascii="Times New Roman" w:hAnsi="Times New Roman"/>
          <w:b/>
          <w:sz w:val="28"/>
          <w:szCs w:val="28"/>
        </w:rPr>
        <w:t>4. Анализ, оценка и динамика</w:t>
      </w:r>
      <w:r w:rsidRPr="000E387E">
        <w:rPr>
          <w:rFonts w:ascii="Times New Roman" w:hAnsi="Times New Roman"/>
          <w:b/>
          <w:color w:val="00B0F0"/>
          <w:sz w:val="28"/>
          <w:szCs w:val="28"/>
        </w:rPr>
        <w:t xml:space="preserve"> </w:t>
      </w:r>
      <w:r w:rsidRPr="000E387E">
        <w:rPr>
          <w:rFonts w:ascii="Times New Roman" w:hAnsi="Times New Roman"/>
          <w:b/>
          <w:sz w:val="28"/>
          <w:szCs w:val="28"/>
        </w:rPr>
        <w:t xml:space="preserve">результатов деятельности в сфере профилактики немедицинского потребления наркотиков (в первую очередь по линии органов образования и науки, физической культуры, спорта и туризма, молодежной политики, культуры) </w:t>
      </w:r>
    </w:p>
    <w:p w:rsidR="00AC0FE4" w:rsidRPr="00AB1112" w:rsidRDefault="00F14514" w:rsidP="00AC0FE4">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b/>
          <w:sz w:val="28"/>
          <w:szCs w:val="28"/>
        </w:rPr>
      </w:pPr>
      <w:r w:rsidRPr="00AC0FE4">
        <w:rPr>
          <w:rFonts w:ascii="Times New Roman" w:hAnsi="Times New Roman"/>
          <w:sz w:val="28"/>
          <w:szCs w:val="28"/>
        </w:rPr>
        <w:t xml:space="preserve">Субъектами профилактики наркомании на территории Республики Крым в 2018 году проводилась комплексная работа, направленная на профилактику немедицинского потребления наркотических средств и психотропных веществ, пропаганду здорового образа жизни. </w:t>
      </w:r>
      <w:r w:rsidR="00D32E00" w:rsidRPr="00D32E00">
        <w:rPr>
          <w:rFonts w:ascii="Times New Roman" w:eastAsiaTheme="minorHAnsi" w:hAnsi="Times New Roman"/>
          <w:color w:val="000000"/>
          <w:sz w:val="28"/>
          <w:szCs w:val="28"/>
        </w:rPr>
        <w:t>Важным направлением работы в области с</w:t>
      </w:r>
      <w:r>
        <w:rPr>
          <w:rFonts w:ascii="Times New Roman" w:eastAsiaTheme="minorHAnsi" w:hAnsi="Times New Roman"/>
          <w:color w:val="000000"/>
          <w:sz w:val="28"/>
          <w:szCs w:val="28"/>
        </w:rPr>
        <w:t>окращения</w:t>
      </w:r>
      <w:r w:rsidR="00D32E00" w:rsidRPr="00D32E00">
        <w:rPr>
          <w:rFonts w:ascii="Times New Roman" w:eastAsiaTheme="minorHAnsi" w:hAnsi="Times New Roman"/>
          <w:color w:val="000000"/>
          <w:sz w:val="28"/>
          <w:szCs w:val="28"/>
        </w:rPr>
        <w:t xml:space="preserve"> спроса на наркотики является целенаправленная профилактическая деятельность</w:t>
      </w:r>
      <w:r>
        <w:rPr>
          <w:rFonts w:ascii="Times New Roman" w:eastAsiaTheme="minorHAnsi" w:hAnsi="Times New Roman"/>
          <w:color w:val="000000"/>
          <w:sz w:val="28"/>
          <w:szCs w:val="28"/>
        </w:rPr>
        <w:t xml:space="preserve"> по реализации комплекса мероприятий по формированию в обществе негативного отношения к немедицинскому потреблению наркотических средств</w:t>
      </w:r>
      <w:r w:rsidR="00D32E00" w:rsidRPr="00D32E00">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формированию мотивации  к ведению здорового образа жизни, совершенствованию системы  раннего выявления потребителей наркотических средств и психотропных веществ, формированию системы социальной реабилитации и ресоциализации наркопотребителей.</w:t>
      </w:r>
    </w:p>
    <w:p w:rsidR="00AC0FE4" w:rsidRPr="00AC0FE4" w:rsidRDefault="00D32E00" w:rsidP="00AC0FE4">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D32E00">
        <w:rPr>
          <w:rFonts w:ascii="Times New Roman" w:eastAsiaTheme="minorHAnsi" w:hAnsi="Times New Roman"/>
          <w:color w:val="000000"/>
          <w:sz w:val="28"/>
          <w:szCs w:val="28"/>
        </w:rPr>
        <w:t xml:space="preserve">Организация работы по профилактике наркомании, алкоголизма и пропаганде здорового образа жизни среди обучающихся образовательных организаций и профессиональных образовательных организаций, расположенных на территории </w:t>
      </w:r>
      <w:r>
        <w:rPr>
          <w:rFonts w:ascii="Times New Roman" w:eastAsiaTheme="minorHAnsi" w:hAnsi="Times New Roman"/>
          <w:color w:val="000000"/>
          <w:sz w:val="28"/>
          <w:szCs w:val="28"/>
        </w:rPr>
        <w:t>республики</w:t>
      </w:r>
      <w:r w:rsidRPr="00D32E00">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в течение 201</w:t>
      </w:r>
      <w:r w:rsidR="007B1F3C">
        <w:rPr>
          <w:rFonts w:ascii="Times New Roman" w:eastAsiaTheme="minorHAnsi" w:hAnsi="Times New Roman"/>
          <w:color w:val="000000"/>
          <w:sz w:val="28"/>
          <w:szCs w:val="28"/>
        </w:rPr>
        <w:t>8</w:t>
      </w:r>
      <w:r>
        <w:rPr>
          <w:rFonts w:ascii="Times New Roman" w:eastAsiaTheme="minorHAnsi" w:hAnsi="Times New Roman"/>
          <w:color w:val="000000"/>
          <w:sz w:val="28"/>
          <w:szCs w:val="28"/>
        </w:rPr>
        <w:t xml:space="preserve"> года </w:t>
      </w:r>
      <w:r w:rsidRPr="00D32E00">
        <w:rPr>
          <w:rFonts w:ascii="Times New Roman" w:eastAsiaTheme="minorHAnsi" w:hAnsi="Times New Roman"/>
          <w:color w:val="000000"/>
          <w:sz w:val="28"/>
          <w:szCs w:val="28"/>
        </w:rPr>
        <w:t>выстраива</w:t>
      </w:r>
      <w:r>
        <w:rPr>
          <w:rFonts w:ascii="Times New Roman" w:eastAsiaTheme="minorHAnsi" w:hAnsi="Times New Roman"/>
          <w:color w:val="000000"/>
          <w:sz w:val="28"/>
          <w:szCs w:val="28"/>
        </w:rPr>
        <w:t xml:space="preserve">лась </w:t>
      </w:r>
      <w:r w:rsidRPr="00D32E00">
        <w:rPr>
          <w:rFonts w:ascii="Times New Roman" w:eastAsiaTheme="minorHAnsi" w:hAnsi="Times New Roman"/>
          <w:color w:val="000000"/>
          <w:sz w:val="28"/>
          <w:szCs w:val="28"/>
        </w:rPr>
        <w:t xml:space="preserve">в соответствии с </w:t>
      </w:r>
      <w:r>
        <w:rPr>
          <w:rFonts w:ascii="Times New Roman" w:eastAsiaTheme="minorHAnsi" w:hAnsi="Times New Roman"/>
          <w:color w:val="000000"/>
          <w:sz w:val="28"/>
          <w:szCs w:val="28"/>
        </w:rPr>
        <w:t>М</w:t>
      </w:r>
      <w:r w:rsidRPr="00D32E00">
        <w:rPr>
          <w:rFonts w:ascii="Times New Roman" w:eastAsiaTheme="minorHAnsi" w:hAnsi="Times New Roman"/>
          <w:color w:val="000000"/>
          <w:sz w:val="28"/>
          <w:szCs w:val="28"/>
        </w:rPr>
        <w:t>ежведомственным планом мероприятий по про</w:t>
      </w:r>
      <w:r w:rsidR="007B1F3C">
        <w:rPr>
          <w:rFonts w:ascii="Times New Roman" w:eastAsiaTheme="minorHAnsi" w:hAnsi="Times New Roman"/>
          <w:color w:val="000000"/>
          <w:sz w:val="28"/>
          <w:szCs w:val="28"/>
        </w:rPr>
        <w:t>тиводействию незаконному обороту наркотических средств в Республике Крым на 2018 год</w:t>
      </w:r>
      <w:r w:rsidR="004727D9" w:rsidRPr="004727D9">
        <w:rPr>
          <w:rFonts w:ascii="Times New Roman" w:hAnsi="Times New Roman"/>
          <w:sz w:val="28"/>
          <w:szCs w:val="28"/>
        </w:rPr>
        <w:t>.</w:t>
      </w:r>
    </w:p>
    <w:p w:rsidR="00B03B35" w:rsidRDefault="007B1F3C" w:rsidP="00B03B35">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127D18">
        <w:rPr>
          <w:rFonts w:ascii="Times New Roman" w:hAnsi="Times New Roman"/>
          <w:sz w:val="28"/>
          <w:szCs w:val="28"/>
        </w:rPr>
        <w:t>В Республике Крым функционируют 544 общеобразовательных организаций, из них 522</w:t>
      </w:r>
      <w:r w:rsidR="004C34C9">
        <w:rPr>
          <w:rFonts w:ascii="Times New Roman" w:hAnsi="Times New Roman"/>
          <w:sz w:val="28"/>
          <w:szCs w:val="28"/>
        </w:rPr>
        <w:t xml:space="preserve"> – муниципальных, </w:t>
      </w:r>
      <w:r w:rsidRPr="00127D18">
        <w:rPr>
          <w:rFonts w:ascii="Times New Roman" w:hAnsi="Times New Roman"/>
          <w:sz w:val="28"/>
          <w:szCs w:val="28"/>
        </w:rPr>
        <w:t>16 – государственных,</w:t>
      </w:r>
      <w:r>
        <w:rPr>
          <w:rFonts w:ascii="Times New Roman" w:hAnsi="Times New Roman"/>
          <w:sz w:val="28"/>
          <w:szCs w:val="28"/>
        </w:rPr>
        <w:t xml:space="preserve"> </w:t>
      </w:r>
      <w:r w:rsidR="00AB1112">
        <w:rPr>
          <w:rFonts w:ascii="Times New Roman" w:hAnsi="Times New Roman"/>
          <w:sz w:val="28"/>
          <w:szCs w:val="28"/>
        </w:rPr>
        <w:t xml:space="preserve">                             </w:t>
      </w:r>
      <w:r w:rsidRPr="00127D18">
        <w:rPr>
          <w:rFonts w:ascii="Times New Roman" w:hAnsi="Times New Roman"/>
          <w:sz w:val="28"/>
          <w:szCs w:val="28"/>
        </w:rPr>
        <w:t xml:space="preserve">6 – негосударственных. </w:t>
      </w:r>
      <w:r w:rsidR="00AE0267">
        <w:rPr>
          <w:rFonts w:ascii="Times New Roman" w:hAnsi="Times New Roman"/>
          <w:sz w:val="28"/>
          <w:szCs w:val="28"/>
        </w:rPr>
        <w:t>В общеобразо</w:t>
      </w:r>
      <w:r w:rsidR="00D9445F">
        <w:rPr>
          <w:rFonts w:ascii="Times New Roman" w:hAnsi="Times New Roman"/>
          <w:sz w:val="28"/>
          <w:szCs w:val="28"/>
        </w:rPr>
        <w:t>в</w:t>
      </w:r>
      <w:r w:rsidR="00AE0267">
        <w:rPr>
          <w:rFonts w:ascii="Times New Roman" w:hAnsi="Times New Roman"/>
          <w:sz w:val="28"/>
          <w:szCs w:val="28"/>
        </w:rPr>
        <w:t>ател</w:t>
      </w:r>
      <w:r w:rsidR="00D9445F">
        <w:rPr>
          <w:rFonts w:ascii="Times New Roman" w:hAnsi="Times New Roman"/>
          <w:sz w:val="28"/>
          <w:szCs w:val="28"/>
        </w:rPr>
        <w:t xml:space="preserve">ьных организациях обучается </w:t>
      </w:r>
      <w:r w:rsidR="00AB1112">
        <w:rPr>
          <w:rFonts w:ascii="Times New Roman" w:hAnsi="Times New Roman"/>
          <w:sz w:val="28"/>
          <w:szCs w:val="28"/>
        </w:rPr>
        <w:t xml:space="preserve">                </w:t>
      </w:r>
      <w:r w:rsidRPr="00127D18">
        <w:rPr>
          <w:rFonts w:ascii="Times New Roman" w:hAnsi="Times New Roman"/>
          <w:sz w:val="28"/>
          <w:szCs w:val="28"/>
        </w:rPr>
        <w:t xml:space="preserve">207 010 </w:t>
      </w:r>
      <w:r w:rsidR="00D9445F">
        <w:rPr>
          <w:rFonts w:ascii="Times New Roman" w:hAnsi="Times New Roman"/>
          <w:sz w:val="28"/>
          <w:szCs w:val="28"/>
        </w:rPr>
        <w:t xml:space="preserve">учащихся, </w:t>
      </w:r>
      <w:r w:rsidRPr="00127D18">
        <w:rPr>
          <w:rFonts w:ascii="Times New Roman" w:hAnsi="Times New Roman"/>
          <w:sz w:val="28"/>
          <w:szCs w:val="28"/>
        </w:rPr>
        <w:t xml:space="preserve">человек. </w:t>
      </w:r>
      <w:r w:rsidRPr="00A92431">
        <w:rPr>
          <w:rFonts w:ascii="Times New Roman" w:hAnsi="Times New Roman"/>
          <w:sz w:val="28"/>
          <w:szCs w:val="28"/>
        </w:rPr>
        <w:t xml:space="preserve">Органами системы образования Республики Крым </w:t>
      </w:r>
      <w:r w:rsidR="003857CC">
        <w:rPr>
          <w:rFonts w:ascii="Times New Roman" w:hAnsi="Times New Roman"/>
          <w:sz w:val="28"/>
          <w:szCs w:val="28"/>
        </w:rPr>
        <w:t xml:space="preserve">в </w:t>
      </w:r>
      <w:r w:rsidR="003857CC">
        <w:rPr>
          <w:rFonts w:ascii="Times New Roman" w:hAnsi="Times New Roman"/>
          <w:sz w:val="28"/>
          <w:szCs w:val="28"/>
        </w:rPr>
        <w:lastRenderedPageBreak/>
        <w:t xml:space="preserve">2018 году на постоянной основе </w:t>
      </w:r>
      <w:r w:rsidRPr="00A92431">
        <w:rPr>
          <w:rFonts w:ascii="Times New Roman" w:hAnsi="Times New Roman"/>
          <w:sz w:val="28"/>
          <w:szCs w:val="28"/>
        </w:rPr>
        <w:t>пров</w:t>
      </w:r>
      <w:r w:rsidR="003857CC">
        <w:rPr>
          <w:rFonts w:ascii="Times New Roman" w:hAnsi="Times New Roman"/>
          <w:sz w:val="28"/>
          <w:szCs w:val="28"/>
        </w:rPr>
        <w:t xml:space="preserve">одилась </w:t>
      </w:r>
      <w:r w:rsidRPr="00A92431">
        <w:rPr>
          <w:rFonts w:ascii="Times New Roman" w:hAnsi="Times New Roman"/>
          <w:sz w:val="28"/>
          <w:szCs w:val="28"/>
        </w:rPr>
        <w:t xml:space="preserve">работа по обеспечению вовлечения несовершеннолетних в работу молодежных центров, подростково-молодежных клубов, спортивных секций, клубов, учреждений дополнительного образования детей. В 9 республиканских и 59 муниципальных учреждениях дополнительного образования </w:t>
      </w:r>
      <w:r w:rsidR="00D9445F">
        <w:rPr>
          <w:rFonts w:ascii="Times New Roman" w:hAnsi="Times New Roman"/>
          <w:sz w:val="28"/>
          <w:szCs w:val="28"/>
        </w:rPr>
        <w:t>в 2018 году занимался</w:t>
      </w:r>
      <w:r w:rsidRPr="00A92431">
        <w:rPr>
          <w:rFonts w:ascii="Times New Roman" w:hAnsi="Times New Roman"/>
          <w:sz w:val="28"/>
          <w:szCs w:val="28"/>
        </w:rPr>
        <w:t xml:space="preserve"> 59641 </w:t>
      </w:r>
      <w:r w:rsidR="00D9445F">
        <w:rPr>
          <w:rFonts w:ascii="Times New Roman" w:hAnsi="Times New Roman"/>
          <w:sz w:val="28"/>
          <w:szCs w:val="28"/>
        </w:rPr>
        <w:t>несовершен</w:t>
      </w:r>
      <w:r w:rsidR="005F7458">
        <w:rPr>
          <w:rFonts w:ascii="Times New Roman" w:hAnsi="Times New Roman"/>
          <w:sz w:val="28"/>
          <w:szCs w:val="28"/>
        </w:rPr>
        <w:t>н</w:t>
      </w:r>
      <w:r w:rsidR="00D9445F">
        <w:rPr>
          <w:rFonts w:ascii="Times New Roman" w:hAnsi="Times New Roman"/>
          <w:sz w:val="28"/>
          <w:szCs w:val="28"/>
        </w:rPr>
        <w:t>олетний</w:t>
      </w:r>
      <w:r w:rsidRPr="00A92431">
        <w:rPr>
          <w:rFonts w:ascii="Times New Roman" w:hAnsi="Times New Roman"/>
          <w:sz w:val="28"/>
          <w:szCs w:val="28"/>
        </w:rPr>
        <w:t xml:space="preserve">. </w:t>
      </w:r>
    </w:p>
    <w:p w:rsidR="00B03B35" w:rsidRDefault="00B03B35" w:rsidP="00B03B35">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В течение 2018 года территориальными ЦСССДМ проведено более 2700 мероприятий, направленных на раннюю профилактику употребления алкоголя, наркотических средств, токсических и психотропных веществ, иных асоциальных явлений среди несовершеннолетних, а также их родителей (охвачено свыше 70000 человек), распространено более 58000 экземпляров информационно-просветительской продукции.</w:t>
      </w:r>
    </w:p>
    <w:p w:rsidR="00B03B35" w:rsidRDefault="00B03B35" w:rsidP="00B03B35">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Администрациями муниципальных образований Республики Крым проведено 3800 мероприятий с учащимися общеобразовательных учреждений, учреждений среднего профессионального образования и их родителями по разъяснению административной и уголовной ответственности за совершение правонарушений и преступлений в сфере незаконного оборота наркотических средств и психотропных веществ, которыми охвачено около 120000 несовершеннолетних и более 62000 родителей.</w:t>
      </w:r>
    </w:p>
    <w:p w:rsidR="00AC0FE4" w:rsidRDefault="00997F22" w:rsidP="00AC0FE4">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E01131">
        <w:rPr>
          <w:rFonts w:ascii="Times New Roman" w:hAnsi="Times New Roman"/>
          <w:sz w:val="28"/>
          <w:szCs w:val="28"/>
        </w:rPr>
        <w:t xml:space="preserve">В 2018 году </w:t>
      </w:r>
      <w:r>
        <w:rPr>
          <w:rFonts w:ascii="Times New Roman" w:hAnsi="Times New Roman"/>
          <w:sz w:val="28"/>
          <w:szCs w:val="28"/>
        </w:rPr>
        <w:t>т</w:t>
      </w:r>
      <w:r w:rsidRPr="00997F22">
        <w:rPr>
          <w:rFonts w:ascii="Times New Roman" w:hAnsi="Times New Roman"/>
          <w:sz w:val="28"/>
          <w:szCs w:val="28"/>
        </w:rPr>
        <w:t>ерриториальными ЦСССДМ совместно с организациями партнерами</w:t>
      </w:r>
      <w:r w:rsidR="00FC0D4A">
        <w:rPr>
          <w:rFonts w:ascii="Times New Roman" w:hAnsi="Times New Roman"/>
          <w:sz w:val="28"/>
          <w:szCs w:val="28"/>
        </w:rPr>
        <w:t xml:space="preserve"> проведено 213</w:t>
      </w:r>
      <w:r w:rsidRPr="00997F22">
        <w:rPr>
          <w:rFonts w:ascii="Times New Roman" w:hAnsi="Times New Roman"/>
          <w:sz w:val="28"/>
          <w:szCs w:val="28"/>
        </w:rPr>
        <w:t xml:space="preserve"> межведомственных антинаркотических профилактических мероприятий, приуроченных к Международному дню борьбы с наркоманией и незаконным оборотом наркотиков, </w:t>
      </w:r>
      <w:r w:rsidR="0093482B">
        <w:rPr>
          <w:rFonts w:ascii="Times New Roman" w:hAnsi="Times New Roman"/>
          <w:sz w:val="28"/>
          <w:szCs w:val="28"/>
        </w:rPr>
        <w:t>в том числе</w:t>
      </w:r>
      <w:r w:rsidR="0093482B" w:rsidRPr="00997F22">
        <w:rPr>
          <w:rFonts w:ascii="Times New Roman" w:hAnsi="Times New Roman"/>
          <w:sz w:val="28"/>
          <w:szCs w:val="28"/>
        </w:rPr>
        <w:t xml:space="preserve"> 35 просветительских акций, 14 </w:t>
      </w:r>
      <w:proofErr w:type="spellStart"/>
      <w:r w:rsidR="0093482B" w:rsidRPr="00997F22">
        <w:rPr>
          <w:rFonts w:ascii="Times New Roman" w:hAnsi="Times New Roman"/>
          <w:sz w:val="28"/>
          <w:szCs w:val="28"/>
        </w:rPr>
        <w:t>видеолекториев</w:t>
      </w:r>
      <w:proofErr w:type="spellEnd"/>
      <w:r w:rsidR="0093482B" w:rsidRPr="00997F22">
        <w:rPr>
          <w:rFonts w:ascii="Times New Roman" w:hAnsi="Times New Roman"/>
          <w:sz w:val="28"/>
          <w:szCs w:val="28"/>
        </w:rPr>
        <w:t>, 7 спортивных мероприятий, тренинг</w:t>
      </w:r>
      <w:r w:rsidR="0093482B">
        <w:rPr>
          <w:rFonts w:ascii="Times New Roman" w:hAnsi="Times New Roman"/>
          <w:sz w:val="28"/>
          <w:szCs w:val="28"/>
        </w:rPr>
        <w:t xml:space="preserve">и, </w:t>
      </w:r>
      <w:r w:rsidR="0093482B" w:rsidRPr="00997F22">
        <w:rPr>
          <w:rFonts w:ascii="Times New Roman" w:hAnsi="Times New Roman"/>
          <w:sz w:val="28"/>
          <w:szCs w:val="28"/>
        </w:rPr>
        <w:t xml:space="preserve">заседания </w:t>
      </w:r>
      <w:r w:rsidR="00AB1112">
        <w:rPr>
          <w:rFonts w:ascii="Times New Roman" w:hAnsi="Times New Roman"/>
          <w:sz w:val="28"/>
          <w:szCs w:val="28"/>
        </w:rPr>
        <w:t>«</w:t>
      </w:r>
      <w:r w:rsidR="0093482B" w:rsidRPr="00997F22">
        <w:rPr>
          <w:rFonts w:ascii="Times New Roman" w:hAnsi="Times New Roman"/>
          <w:sz w:val="28"/>
          <w:szCs w:val="28"/>
        </w:rPr>
        <w:t>круглого стола</w:t>
      </w:r>
      <w:r w:rsidR="00AB1112">
        <w:rPr>
          <w:rFonts w:ascii="Times New Roman" w:hAnsi="Times New Roman"/>
          <w:sz w:val="28"/>
          <w:szCs w:val="28"/>
        </w:rPr>
        <w:t>»</w:t>
      </w:r>
      <w:r w:rsidR="0093482B" w:rsidRPr="00997F22">
        <w:rPr>
          <w:rFonts w:ascii="Times New Roman" w:hAnsi="Times New Roman"/>
          <w:sz w:val="28"/>
          <w:szCs w:val="28"/>
        </w:rPr>
        <w:t>, организованы выставки и анкетирование</w:t>
      </w:r>
      <w:r w:rsidR="0093482B">
        <w:rPr>
          <w:rFonts w:ascii="Times New Roman" w:hAnsi="Times New Roman"/>
          <w:sz w:val="28"/>
          <w:szCs w:val="28"/>
        </w:rPr>
        <w:t xml:space="preserve"> (</w:t>
      </w:r>
      <w:r w:rsidRPr="00997F22">
        <w:rPr>
          <w:rFonts w:ascii="Times New Roman" w:hAnsi="Times New Roman"/>
          <w:sz w:val="28"/>
          <w:szCs w:val="28"/>
        </w:rPr>
        <w:t xml:space="preserve">охвачено </w:t>
      </w:r>
      <w:r w:rsidR="00FC0D4A">
        <w:rPr>
          <w:rFonts w:ascii="Times New Roman" w:hAnsi="Times New Roman"/>
          <w:sz w:val="28"/>
          <w:szCs w:val="28"/>
        </w:rPr>
        <w:t>6280</w:t>
      </w:r>
      <w:r w:rsidRPr="00997F22">
        <w:rPr>
          <w:rFonts w:ascii="Times New Roman" w:hAnsi="Times New Roman"/>
          <w:sz w:val="28"/>
          <w:szCs w:val="28"/>
        </w:rPr>
        <w:t xml:space="preserve"> чел.</w:t>
      </w:r>
      <w:r w:rsidR="0093482B">
        <w:rPr>
          <w:rFonts w:ascii="Times New Roman" w:hAnsi="Times New Roman"/>
          <w:sz w:val="28"/>
          <w:szCs w:val="28"/>
        </w:rPr>
        <w:t>).</w:t>
      </w:r>
      <w:r w:rsidR="00FC0D4A">
        <w:rPr>
          <w:rFonts w:ascii="Times New Roman" w:hAnsi="Times New Roman"/>
          <w:sz w:val="28"/>
          <w:szCs w:val="28"/>
        </w:rPr>
        <w:t xml:space="preserve"> </w:t>
      </w:r>
      <w:r w:rsidRPr="00997F22">
        <w:rPr>
          <w:rFonts w:ascii="Times New Roman" w:hAnsi="Times New Roman"/>
          <w:sz w:val="28"/>
          <w:szCs w:val="28"/>
        </w:rPr>
        <w:t>На официальных сайтах и страницах социальных сетей Крымского республиканского ЦСССДМ, территориальных ЦСССДМ регулярно размещались материалы тематической направленности. В ходе просветительской деятельности распространено более 3000 экземпляров информационной продукции.</w:t>
      </w:r>
      <w:r w:rsidR="004B1B0C">
        <w:rPr>
          <w:rFonts w:ascii="Times New Roman" w:hAnsi="Times New Roman"/>
          <w:sz w:val="28"/>
          <w:szCs w:val="28"/>
        </w:rPr>
        <w:t xml:space="preserve"> Органами образования администраций муниципальных образований Республики Крым проведено 788 мероприятий, приуроченных к Международному дню борьбы с наркоманией (охвачено 45332 несовершеннолетних и около 13000 родителей).</w:t>
      </w:r>
    </w:p>
    <w:p w:rsidR="004B1B0C" w:rsidRDefault="004B1B0C" w:rsidP="00AC0FE4">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Ряд профилактических мероприятий приурочен к Всемирному дню трезвости (проведено 1829 мероприятий, охвачено 87425 несовершеннолетних и более 20000 родителей), к Всемирному дню без табака (проведено 193 мероприятия, охвачено 5410 человек)</w:t>
      </w:r>
      <w:r w:rsidR="00EC6441">
        <w:rPr>
          <w:rFonts w:ascii="Times New Roman" w:hAnsi="Times New Roman"/>
          <w:sz w:val="28"/>
          <w:szCs w:val="28"/>
        </w:rPr>
        <w:t xml:space="preserve">. Обеспечено проведение Всероссийской акции «Стоп ВИЧ/СПИД». В образовательных организациях Республики Крым проведены тематические лекции, уроки, классные часы, викторины, </w:t>
      </w:r>
      <w:proofErr w:type="spellStart"/>
      <w:r w:rsidR="00EC6441">
        <w:rPr>
          <w:rFonts w:ascii="Times New Roman" w:hAnsi="Times New Roman"/>
          <w:sz w:val="28"/>
          <w:szCs w:val="28"/>
        </w:rPr>
        <w:t>флешмобы</w:t>
      </w:r>
      <w:proofErr w:type="spellEnd"/>
      <w:r w:rsidR="00EC6441">
        <w:rPr>
          <w:rFonts w:ascii="Times New Roman" w:hAnsi="Times New Roman"/>
          <w:sz w:val="28"/>
          <w:szCs w:val="28"/>
        </w:rPr>
        <w:t xml:space="preserve">, </w:t>
      </w:r>
      <w:proofErr w:type="spellStart"/>
      <w:r w:rsidR="00EC6441">
        <w:rPr>
          <w:rFonts w:ascii="Times New Roman" w:hAnsi="Times New Roman"/>
          <w:sz w:val="28"/>
          <w:szCs w:val="28"/>
        </w:rPr>
        <w:t>квесты</w:t>
      </w:r>
      <w:proofErr w:type="spellEnd"/>
      <w:r w:rsidR="00EC6441">
        <w:rPr>
          <w:rFonts w:ascii="Times New Roman" w:hAnsi="Times New Roman"/>
          <w:sz w:val="28"/>
          <w:szCs w:val="28"/>
        </w:rPr>
        <w:t>. Всего в рамках акции проведено 350 мероприятий, работой охвачено свыше 10000 человек.</w:t>
      </w:r>
    </w:p>
    <w:p w:rsidR="00EC6441" w:rsidRDefault="00EC6441" w:rsidP="00AC0FE4">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 xml:space="preserve">Администрациями муниципальных образований Республики Крым организовано проведение 1900 профилактических мероприятий, приуроченных к Всемирному дню борьбы со СПИДом (охвачено 85200 несовершеннолетних, 20400 родителей). </w:t>
      </w:r>
    </w:p>
    <w:p w:rsidR="000A6B22" w:rsidRPr="000A6B22" w:rsidRDefault="0031217D" w:rsidP="000A6B22">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lastRenderedPageBreak/>
        <w:t xml:space="preserve">В период летней оздоровительной кампании 2018 года </w:t>
      </w:r>
      <w:r w:rsidR="005F7458">
        <w:rPr>
          <w:rFonts w:ascii="Times New Roman" w:hAnsi="Times New Roman"/>
          <w:sz w:val="28"/>
          <w:szCs w:val="28"/>
        </w:rPr>
        <w:t xml:space="preserve">в Республике Крым функционировало </w:t>
      </w:r>
      <w:r w:rsidRPr="005B1CCD">
        <w:rPr>
          <w:rFonts w:ascii="Times New Roman" w:hAnsi="Times New Roman"/>
          <w:sz w:val="28"/>
          <w:szCs w:val="28"/>
        </w:rPr>
        <w:t>54 загородных оздоровительных лагеря различной формы собственности, 225 лагерей дневного пребывания и 412 дневных тематических площадок при муниципальных образовательных учреждениях.</w:t>
      </w:r>
      <w:r w:rsidR="00AE5650">
        <w:rPr>
          <w:rFonts w:ascii="Times New Roman" w:hAnsi="Times New Roman"/>
          <w:sz w:val="28"/>
          <w:szCs w:val="28"/>
        </w:rPr>
        <w:t xml:space="preserve"> </w:t>
      </w:r>
      <w:r w:rsidR="00F1375B">
        <w:rPr>
          <w:rFonts w:ascii="Times New Roman" w:hAnsi="Times New Roman"/>
          <w:sz w:val="28"/>
          <w:szCs w:val="28"/>
        </w:rPr>
        <w:t>В 2018 году отдыхом и оздоровлением</w:t>
      </w:r>
      <w:r w:rsidR="005F7458">
        <w:rPr>
          <w:rFonts w:ascii="Times New Roman" w:hAnsi="Times New Roman"/>
          <w:sz w:val="28"/>
          <w:szCs w:val="28"/>
        </w:rPr>
        <w:t>,</w:t>
      </w:r>
      <w:r w:rsidR="00F1375B">
        <w:rPr>
          <w:rFonts w:ascii="Times New Roman" w:hAnsi="Times New Roman"/>
          <w:sz w:val="28"/>
          <w:szCs w:val="28"/>
        </w:rPr>
        <w:t xml:space="preserve"> </w:t>
      </w:r>
      <w:r w:rsidR="005F7458">
        <w:rPr>
          <w:rFonts w:ascii="Times New Roman" w:hAnsi="Times New Roman"/>
          <w:sz w:val="28"/>
          <w:szCs w:val="28"/>
        </w:rPr>
        <w:t>из числа проживающих на территории Республики Крым</w:t>
      </w:r>
      <w:r w:rsidR="005349BC">
        <w:rPr>
          <w:rFonts w:ascii="Times New Roman" w:hAnsi="Times New Roman"/>
          <w:sz w:val="28"/>
          <w:szCs w:val="28"/>
        </w:rPr>
        <w:t>,</w:t>
      </w:r>
      <w:r w:rsidR="005F7458">
        <w:rPr>
          <w:rFonts w:ascii="Times New Roman" w:hAnsi="Times New Roman"/>
          <w:sz w:val="28"/>
          <w:szCs w:val="28"/>
        </w:rPr>
        <w:t xml:space="preserve"> </w:t>
      </w:r>
      <w:r w:rsidR="00F1375B">
        <w:rPr>
          <w:rFonts w:ascii="Times New Roman" w:hAnsi="Times New Roman"/>
          <w:sz w:val="28"/>
          <w:szCs w:val="28"/>
        </w:rPr>
        <w:t>охвачен 169701 ребенок школьного возраста (76,9%),  что на 25701 больше чем в 2017 году.</w:t>
      </w:r>
      <w:r w:rsidR="00F1375B" w:rsidRPr="00F1375B">
        <w:rPr>
          <w:rFonts w:ascii="Times New Roman" w:hAnsi="Times New Roman"/>
          <w:sz w:val="28"/>
          <w:szCs w:val="28"/>
        </w:rPr>
        <w:t xml:space="preserve"> </w:t>
      </w:r>
      <w:r>
        <w:rPr>
          <w:rFonts w:ascii="Times New Roman" w:hAnsi="Times New Roman"/>
          <w:sz w:val="28"/>
          <w:szCs w:val="28"/>
        </w:rPr>
        <w:t>Кроме того, з</w:t>
      </w:r>
      <w:r w:rsidR="00F1375B" w:rsidRPr="005B1CCD">
        <w:rPr>
          <w:rFonts w:ascii="Times New Roman" w:hAnsi="Times New Roman"/>
          <w:sz w:val="28"/>
          <w:szCs w:val="28"/>
        </w:rPr>
        <w:t>а летние смены 2018 года оздоровлен</w:t>
      </w:r>
      <w:r>
        <w:rPr>
          <w:rFonts w:ascii="Times New Roman" w:hAnsi="Times New Roman"/>
          <w:sz w:val="28"/>
          <w:szCs w:val="28"/>
        </w:rPr>
        <w:t>о</w:t>
      </w:r>
      <w:r w:rsidR="00F1375B" w:rsidRPr="005B1CCD">
        <w:rPr>
          <w:rFonts w:ascii="Times New Roman" w:hAnsi="Times New Roman"/>
          <w:sz w:val="28"/>
          <w:szCs w:val="28"/>
        </w:rPr>
        <w:t xml:space="preserve"> более </w:t>
      </w:r>
      <w:r w:rsidR="00F1375B">
        <w:rPr>
          <w:rFonts w:ascii="Times New Roman" w:hAnsi="Times New Roman"/>
          <w:sz w:val="28"/>
          <w:szCs w:val="28"/>
        </w:rPr>
        <w:t>36</w:t>
      </w:r>
      <w:r w:rsidR="00F1375B" w:rsidRPr="005B1CCD">
        <w:rPr>
          <w:rFonts w:ascii="Times New Roman" w:hAnsi="Times New Roman"/>
          <w:sz w:val="28"/>
          <w:szCs w:val="28"/>
        </w:rPr>
        <w:t xml:space="preserve">000 детей льготных категорий (находящихся трудной жизненной ситуации и требующих социального внимания и поддержки). Среди них: </w:t>
      </w:r>
    </w:p>
    <w:p w:rsidR="000A6B22" w:rsidRPr="000A6B22" w:rsidRDefault="00F1375B" w:rsidP="000A6B22">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5B1CCD">
        <w:rPr>
          <w:rFonts w:ascii="Times New Roman" w:hAnsi="Times New Roman"/>
          <w:sz w:val="28"/>
          <w:szCs w:val="28"/>
        </w:rPr>
        <w:t>100 % - дети-сироты и дети, лишённые родительского попечения;</w:t>
      </w:r>
    </w:p>
    <w:p w:rsidR="009B653A" w:rsidRDefault="00F1375B" w:rsidP="009B653A">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5B1CCD">
        <w:rPr>
          <w:rFonts w:ascii="Times New Roman" w:hAnsi="Times New Roman"/>
          <w:sz w:val="28"/>
          <w:szCs w:val="28"/>
        </w:rPr>
        <w:t>81,7 % - дети из многодетных и малообеспеченных семей;</w:t>
      </w:r>
    </w:p>
    <w:p w:rsidR="009B653A" w:rsidRDefault="00F1375B" w:rsidP="009B653A">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5B1CCD">
        <w:rPr>
          <w:rFonts w:ascii="Times New Roman" w:hAnsi="Times New Roman"/>
          <w:sz w:val="28"/>
          <w:szCs w:val="28"/>
        </w:rPr>
        <w:t>54,7 % - дети с ограниченными физическими возможностями (дети-инвалиды);</w:t>
      </w:r>
    </w:p>
    <w:p w:rsidR="009B653A" w:rsidRDefault="00F1375B" w:rsidP="009B653A">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5B1CCD">
        <w:rPr>
          <w:rFonts w:ascii="Times New Roman" w:hAnsi="Times New Roman"/>
          <w:sz w:val="28"/>
          <w:szCs w:val="28"/>
        </w:rPr>
        <w:t>100 % - дети, состоящие на учёте в комиссиях по делам несовершеннолетних и в подразделениях по делам несовершеннолетних территориальных органов МВД.</w:t>
      </w:r>
    </w:p>
    <w:p w:rsidR="009B653A" w:rsidRDefault="007B1F3C" w:rsidP="009B653A">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5B1CCD">
        <w:rPr>
          <w:rFonts w:ascii="Times New Roman" w:hAnsi="Times New Roman"/>
          <w:sz w:val="28"/>
          <w:szCs w:val="28"/>
        </w:rPr>
        <w:t xml:space="preserve">МВД по Республике Крым </w:t>
      </w:r>
      <w:r w:rsidR="0031217D">
        <w:rPr>
          <w:rFonts w:ascii="Times New Roman" w:hAnsi="Times New Roman"/>
          <w:sz w:val="28"/>
          <w:szCs w:val="28"/>
        </w:rPr>
        <w:t>в</w:t>
      </w:r>
      <w:r w:rsidR="0031217D" w:rsidRPr="005B1CCD">
        <w:rPr>
          <w:rFonts w:ascii="Times New Roman" w:hAnsi="Times New Roman"/>
          <w:sz w:val="28"/>
          <w:szCs w:val="28"/>
        </w:rPr>
        <w:t xml:space="preserve"> период с 01.06.2018 по 31.08.2018 </w:t>
      </w:r>
      <w:r w:rsidRPr="005B1CCD">
        <w:rPr>
          <w:rFonts w:ascii="Times New Roman" w:hAnsi="Times New Roman"/>
          <w:sz w:val="28"/>
          <w:szCs w:val="28"/>
        </w:rPr>
        <w:t>в лагерях и санаториях проведено более 713 профилактических мероприятий, из которых 263 лекции, 150 бесед на темы «Наркомания в подростковой среде», «Жизнь без наркотиков», «Курить – здоровью вредить».</w:t>
      </w:r>
    </w:p>
    <w:p w:rsidR="009B653A" w:rsidRDefault="0031217D" w:rsidP="009B653A">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7558C0">
        <w:rPr>
          <w:rFonts w:ascii="Times New Roman" w:hAnsi="Times New Roman"/>
          <w:sz w:val="28"/>
          <w:szCs w:val="28"/>
        </w:rPr>
        <w:t xml:space="preserve"> </w:t>
      </w:r>
      <w:r w:rsidR="007558C0" w:rsidRPr="007558C0">
        <w:rPr>
          <w:rFonts w:ascii="Times New Roman" w:hAnsi="Times New Roman"/>
          <w:sz w:val="28"/>
          <w:szCs w:val="28"/>
        </w:rPr>
        <w:t xml:space="preserve">В период летней оздоровительной кампании было проведено 13 профильных оздоровительных смен для 2620 талантливых и одаренных детей (спортивная смена «Спортивный остров», экологическая смена «Лето в стиле Эко (EKO)», казачья кадетская смена «Казачий сполох», военно-патриотическая смена «ЮНАРМИЯ», смена юных инспекторов движения «Дорожный дозор», </w:t>
      </w:r>
      <w:proofErr w:type="spellStart"/>
      <w:r w:rsidR="007558C0" w:rsidRPr="007558C0">
        <w:rPr>
          <w:rFonts w:ascii="Times New Roman" w:hAnsi="Times New Roman"/>
          <w:sz w:val="28"/>
          <w:szCs w:val="28"/>
        </w:rPr>
        <w:t>киносмена</w:t>
      </w:r>
      <w:proofErr w:type="spellEnd"/>
      <w:r w:rsidR="007558C0" w:rsidRPr="007558C0">
        <w:rPr>
          <w:rFonts w:ascii="Times New Roman" w:hAnsi="Times New Roman"/>
          <w:sz w:val="28"/>
          <w:szCs w:val="28"/>
        </w:rPr>
        <w:t xml:space="preserve"> «Магический экран», «Школа безопасности», художественно-эстетическая смена «Академия искусств», научно-техническая смена «Город Град», туристско-краеведческая смена «Крымский азимут», театральная смена «Золотая маска», художественно-эстетическая смена «Академия игры», правовая смена</w:t>
      </w:r>
      <w:r w:rsidR="007558C0">
        <w:rPr>
          <w:rFonts w:ascii="Times New Roman" w:hAnsi="Times New Roman"/>
          <w:sz w:val="28"/>
          <w:szCs w:val="28"/>
        </w:rPr>
        <w:t xml:space="preserve"> </w:t>
      </w:r>
      <w:r w:rsidR="007558C0" w:rsidRPr="007558C0">
        <w:rPr>
          <w:rFonts w:ascii="Times New Roman" w:hAnsi="Times New Roman"/>
          <w:sz w:val="28"/>
          <w:szCs w:val="28"/>
        </w:rPr>
        <w:t>«Академия права»).</w:t>
      </w:r>
      <w:r w:rsidR="007558C0">
        <w:rPr>
          <w:rFonts w:ascii="Times New Roman" w:hAnsi="Times New Roman"/>
          <w:sz w:val="28"/>
          <w:szCs w:val="28"/>
        </w:rPr>
        <w:t xml:space="preserve"> </w:t>
      </w:r>
    </w:p>
    <w:p w:rsidR="009B653A" w:rsidRDefault="007B1F3C" w:rsidP="009B653A">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5B1CCD">
        <w:rPr>
          <w:rFonts w:ascii="Times New Roman" w:hAnsi="Times New Roman"/>
          <w:sz w:val="28"/>
          <w:szCs w:val="28"/>
        </w:rPr>
        <w:t xml:space="preserve">С целью оздоровления несовершеннолетних, находящихся на учёте в комиссиях по делам несовершеннолетних и в подразделениях по делам несовершеннолетних </w:t>
      </w:r>
      <w:r w:rsidR="004D5CDA">
        <w:rPr>
          <w:rFonts w:ascii="Times New Roman" w:eastAsia="Times New Roman" w:hAnsi="Times New Roman"/>
          <w:sz w:val="28"/>
          <w:szCs w:val="28"/>
          <w:lang w:eastAsia="ru-RU"/>
        </w:rPr>
        <w:t>территориальных органов</w:t>
      </w:r>
      <w:r w:rsidR="004D5CDA" w:rsidRPr="00277D0B">
        <w:rPr>
          <w:rFonts w:ascii="Times New Roman" w:eastAsia="Times New Roman" w:hAnsi="Times New Roman"/>
          <w:sz w:val="28"/>
          <w:szCs w:val="28"/>
          <w:lang w:eastAsia="ru-RU"/>
        </w:rPr>
        <w:t xml:space="preserve"> МВД России на районном уровне, подчиненных МВД по Республике Крым</w:t>
      </w:r>
      <w:r w:rsidRPr="005B1CCD">
        <w:rPr>
          <w:rFonts w:ascii="Times New Roman" w:hAnsi="Times New Roman"/>
          <w:sz w:val="28"/>
          <w:szCs w:val="28"/>
        </w:rPr>
        <w:t xml:space="preserve"> организовано проведение проф</w:t>
      </w:r>
      <w:r w:rsidR="0031217D">
        <w:rPr>
          <w:rFonts w:ascii="Times New Roman" w:hAnsi="Times New Roman"/>
          <w:sz w:val="28"/>
          <w:szCs w:val="28"/>
        </w:rPr>
        <w:t>ильной смены «ПАТРИОТ» на базе детского оздоровительного лагеря</w:t>
      </w:r>
      <w:r w:rsidRPr="005B1CCD">
        <w:rPr>
          <w:rFonts w:ascii="Times New Roman" w:hAnsi="Times New Roman"/>
          <w:sz w:val="28"/>
          <w:szCs w:val="28"/>
        </w:rPr>
        <w:t xml:space="preserve"> «БЕРЕГ», в ходе которой оздоров</w:t>
      </w:r>
      <w:r w:rsidR="0031217D">
        <w:rPr>
          <w:rFonts w:ascii="Times New Roman" w:hAnsi="Times New Roman"/>
          <w:sz w:val="28"/>
          <w:szCs w:val="28"/>
        </w:rPr>
        <w:t>лено</w:t>
      </w:r>
      <w:r w:rsidRPr="005B1CCD">
        <w:rPr>
          <w:rFonts w:ascii="Times New Roman" w:hAnsi="Times New Roman"/>
          <w:sz w:val="28"/>
          <w:szCs w:val="28"/>
        </w:rPr>
        <w:t xml:space="preserve"> 148 детей.</w:t>
      </w:r>
      <w:r w:rsidR="007558C0" w:rsidRPr="007558C0">
        <w:t xml:space="preserve"> </w:t>
      </w:r>
      <w:r w:rsidR="007558C0" w:rsidRPr="007558C0">
        <w:rPr>
          <w:rFonts w:ascii="Times New Roman" w:hAnsi="Times New Roman"/>
          <w:sz w:val="28"/>
          <w:szCs w:val="28"/>
        </w:rPr>
        <w:t xml:space="preserve">Программа смены </w:t>
      </w:r>
      <w:r w:rsidR="007558C0">
        <w:rPr>
          <w:rFonts w:ascii="Times New Roman" w:hAnsi="Times New Roman"/>
          <w:sz w:val="28"/>
          <w:szCs w:val="28"/>
        </w:rPr>
        <w:t xml:space="preserve">была </w:t>
      </w:r>
      <w:r w:rsidR="007558C0" w:rsidRPr="007558C0">
        <w:rPr>
          <w:rFonts w:ascii="Times New Roman" w:hAnsi="Times New Roman"/>
          <w:sz w:val="28"/>
          <w:szCs w:val="28"/>
        </w:rPr>
        <w:t xml:space="preserve">направлена на создание условий для формирования у </w:t>
      </w:r>
      <w:r w:rsidR="007558C0">
        <w:rPr>
          <w:rFonts w:ascii="Times New Roman" w:hAnsi="Times New Roman"/>
          <w:sz w:val="28"/>
          <w:szCs w:val="28"/>
        </w:rPr>
        <w:t xml:space="preserve">подростков </w:t>
      </w:r>
      <w:r w:rsidR="007558C0" w:rsidRPr="007558C0">
        <w:rPr>
          <w:rFonts w:ascii="Times New Roman" w:hAnsi="Times New Roman"/>
          <w:sz w:val="28"/>
          <w:szCs w:val="28"/>
        </w:rPr>
        <w:t>необходимой системы патриотических взглядов, правовой культуры и законопослушности, активной гражданской позиции.</w:t>
      </w:r>
      <w:r w:rsidR="005F2F1B">
        <w:rPr>
          <w:rFonts w:ascii="Times New Roman" w:hAnsi="Times New Roman"/>
          <w:sz w:val="28"/>
          <w:szCs w:val="28"/>
        </w:rPr>
        <w:t xml:space="preserve"> </w:t>
      </w:r>
      <w:r w:rsidRPr="005B1CCD">
        <w:rPr>
          <w:rFonts w:ascii="Times New Roman" w:hAnsi="Times New Roman"/>
          <w:sz w:val="28"/>
          <w:szCs w:val="28"/>
        </w:rPr>
        <w:t>В летний период текущего года территориальными ЦСССДМ среди несовершеннолетних, находящихся на оздоровлении в лагерях дневного пребывания и детских оздоровительных лагерях, проводилась информационно-просветительская работа, направленная на формирование позитивных жизненных навыков, пропаганду здорового образа жизни.</w:t>
      </w:r>
    </w:p>
    <w:p w:rsidR="009B653A" w:rsidRDefault="00D54FDE" w:rsidP="009B653A">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С</w:t>
      </w:r>
      <w:r w:rsidRPr="00E01131">
        <w:rPr>
          <w:rFonts w:ascii="Times New Roman" w:hAnsi="Times New Roman"/>
          <w:sz w:val="28"/>
          <w:szCs w:val="28"/>
        </w:rPr>
        <w:t xml:space="preserve"> целью профилактики негативных явлений среди несовершеннолетних и </w:t>
      </w:r>
      <w:r w:rsidRPr="00E01131">
        <w:rPr>
          <w:rFonts w:ascii="Times New Roman" w:hAnsi="Times New Roman"/>
          <w:sz w:val="28"/>
          <w:szCs w:val="28"/>
        </w:rPr>
        <w:lastRenderedPageBreak/>
        <w:t xml:space="preserve">молодежи, пропаганды здорового образа жизни, формирования активной жизненной ситуации, правового просвещения подрастающего поколения </w:t>
      </w:r>
      <w:r>
        <w:rPr>
          <w:rFonts w:ascii="Times New Roman" w:hAnsi="Times New Roman"/>
          <w:sz w:val="28"/>
          <w:szCs w:val="28"/>
        </w:rPr>
        <w:t>в</w:t>
      </w:r>
      <w:r w:rsidRPr="00E01131">
        <w:rPr>
          <w:rFonts w:ascii="Times New Roman" w:hAnsi="Times New Roman"/>
          <w:sz w:val="28"/>
          <w:szCs w:val="28"/>
        </w:rPr>
        <w:t xml:space="preserve"> октябре 2018 года территориальными ЦСССДМ проведен конкурс «Я выбираю ответственность. Я и закон». </w:t>
      </w:r>
    </w:p>
    <w:p w:rsidR="007C4609" w:rsidRDefault="00D54FDE"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E01131">
        <w:rPr>
          <w:rFonts w:ascii="Times New Roman" w:hAnsi="Times New Roman"/>
          <w:sz w:val="28"/>
          <w:szCs w:val="28"/>
        </w:rPr>
        <w:t>Конкурс проводился среди учащихся 7-11 классов общеобразовательных организаций Республики Крым. К участию в конкурсе привлечено свыше 700 учащихся региона.</w:t>
      </w:r>
    </w:p>
    <w:p w:rsidR="007C4609" w:rsidRDefault="00D54FDE"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E01131">
        <w:rPr>
          <w:rFonts w:ascii="Times New Roman" w:hAnsi="Times New Roman"/>
          <w:sz w:val="28"/>
          <w:szCs w:val="28"/>
        </w:rPr>
        <w:t>Кроме того, в октябре 2018 года проведен конкурс «Жить здорово!». В конкурсе прин</w:t>
      </w:r>
      <w:r>
        <w:rPr>
          <w:rFonts w:ascii="Times New Roman" w:hAnsi="Times New Roman"/>
          <w:sz w:val="28"/>
          <w:szCs w:val="28"/>
        </w:rPr>
        <w:t>я</w:t>
      </w:r>
      <w:r w:rsidRPr="00E01131">
        <w:rPr>
          <w:rFonts w:ascii="Times New Roman" w:hAnsi="Times New Roman"/>
          <w:sz w:val="28"/>
          <w:szCs w:val="28"/>
        </w:rPr>
        <w:t>ли участие творческие молодежные коллективы, ученические и студенческие объединения, молод</w:t>
      </w:r>
      <w:r>
        <w:rPr>
          <w:rFonts w:ascii="Times New Roman" w:hAnsi="Times New Roman"/>
          <w:sz w:val="28"/>
          <w:szCs w:val="28"/>
        </w:rPr>
        <w:t>ёжь</w:t>
      </w:r>
      <w:r w:rsidRPr="00E01131">
        <w:rPr>
          <w:rFonts w:ascii="Times New Roman" w:hAnsi="Times New Roman"/>
          <w:sz w:val="28"/>
          <w:szCs w:val="28"/>
        </w:rPr>
        <w:t xml:space="preserve"> в возрасте от 14 до 30 лет. Всего в конкурсе приняло участие более 800 человек. В средствах массовой информации и на интернет-сайтах размещено 65 информационных сообщений о проведении конкурса.</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xml:space="preserve">В сфере управления Министерства образования, науки и молодежи Республики Крым находится 25 образовательных учреждений среднего профессионального образования (далее </w:t>
      </w:r>
      <w:r>
        <w:rPr>
          <w:rFonts w:ascii="Times New Roman" w:hAnsi="Times New Roman"/>
          <w:sz w:val="28"/>
          <w:szCs w:val="28"/>
        </w:rPr>
        <w:t xml:space="preserve">- </w:t>
      </w:r>
      <w:r w:rsidRPr="00B87D5A">
        <w:rPr>
          <w:rFonts w:ascii="Times New Roman" w:hAnsi="Times New Roman"/>
          <w:sz w:val="28"/>
          <w:szCs w:val="28"/>
        </w:rPr>
        <w:t>ОУ СПО РК)</w:t>
      </w:r>
      <w:r>
        <w:rPr>
          <w:rFonts w:ascii="Times New Roman" w:hAnsi="Times New Roman"/>
          <w:sz w:val="28"/>
          <w:szCs w:val="28"/>
        </w:rPr>
        <w:t>. Количество</w:t>
      </w:r>
      <w:r w:rsidRPr="00B87D5A">
        <w:rPr>
          <w:rFonts w:ascii="Times New Roman" w:hAnsi="Times New Roman"/>
          <w:sz w:val="28"/>
          <w:szCs w:val="28"/>
        </w:rPr>
        <w:t xml:space="preserve"> </w:t>
      </w:r>
      <w:r>
        <w:rPr>
          <w:rFonts w:ascii="Times New Roman" w:hAnsi="Times New Roman"/>
          <w:sz w:val="28"/>
          <w:szCs w:val="28"/>
        </w:rPr>
        <w:t>студентов  в 2018 году составил</w:t>
      </w:r>
      <w:r w:rsidR="00AB1112">
        <w:rPr>
          <w:rFonts w:ascii="Times New Roman" w:hAnsi="Times New Roman"/>
          <w:sz w:val="28"/>
          <w:szCs w:val="28"/>
        </w:rPr>
        <w:t>о</w:t>
      </w:r>
      <w:r>
        <w:rPr>
          <w:rFonts w:ascii="Times New Roman" w:hAnsi="Times New Roman"/>
          <w:sz w:val="28"/>
          <w:szCs w:val="28"/>
        </w:rPr>
        <w:t xml:space="preserve"> </w:t>
      </w:r>
      <w:r w:rsidRPr="00B87D5A">
        <w:rPr>
          <w:rFonts w:ascii="Times New Roman" w:hAnsi="Times New Roman"/>
          <w:sz w:val="28"/>
          <w:szCs w:val="28"/>
        </w:rPr>
        <w:t xml:space="preserve">16401 </w:t>
      </w:r>
      <w:r>
        <w:rPr>
          <w:rFonts w:ascii="Times New Roman" w:hAnsi="Times New Roman"/>
          <w:sz w:val="28"/>
          <w:szCs w:val="28"/>
        </w:rPr>
        <w:t>человек</w:t>
      </w:r>
      <w:r w:rsidRPr="00B87D5A">
        <w:rPr>
          <w:rFonts w:ascii="Times New Roman" w:hAnsi="Times New Roman"/>
          <w:sz w:val="28"/>
          <w:szCs w:val="28"/>
        </w:rPr>
        <w:t xml:space="preserve">. </w:t>
      </w:r>
      <w:r>
        <w:rPr>
          <w:rFonts w:ascii="Times New Roman" w:hAnsi="Times New Roman"/>
          <w:sz w:val="28"/>
          <w:szCs w:val="28"/>
        </w:rPr>
        <w:t>Р</w:t>
      </w:r>
      <w:r w:rsidRPr="00B87D5A">
        <w:rPr>
          <w:rFonts w:ascii="Times New Roman" w:hAnsi="Times New Roman"/>
          <w:sz w:val="28"/>
          <w:szCs w:val="28"/>
        </w:rPr>
        <w:t>аботу по организации псих</w:t>
      </w:r>
      <w:r>
        <w:rPr>
          <w:rFonts w:ascii="Times New Roman" w:hAnsi="Times New Roman"/>
          <w:sz w:val="28"/>
          <w:szCs w:val="28"/>
        </w:rPr>
        <w:t>о</w:t>
      </w:r>
      <w:r w:rsidRPr="00B87D5A">
        <w:rPr>
          <w:rFonts w:ascii="Times New Roman" w:hAnsi="Times New Roman"/>
          <w:sz w:val="28"/>
          <w:szCs w:val="28"/>
        </w:rPr>
        <w:t xml:space="preserve">логической помощи </w:t>
      </w:r>
      <w:r>
        <w:rPr>
          <w:rFonts w:ascii="Times New Roman" w:hAnsi="Times New Roman"/>
          <w:sz w:val="28"/>
          <w:szCs w:val="28"/>
        </w:rPr>
        <w:t>учащимся</w:t>
      </w:r>
      <w:r w:rsidRPr="00B87D5A">
        <w:rPr>
          <w:rFonts w:ascii="Times New Roman" w:hAnsi="Times New Roman"/>
          <w:sz w:val="28"/>
          <w:szCs w:val="28"/>
        </w:rPr>
        <w:t xml:space="preserve"> в ОУ СПО РК осуществля</w:t>
      </w:r>
      <w:r>
        <w:rPr>
          <w:rFonts w:ascii="Times New Roman" w:hAnsi="Times New Roman"/>
          <w:sz w:val="28"/>
          <w:szCs w:val="28"/>
        </w:rPr>
        <w:t>ли</w:t>
      </w:r>
      <w:r w:rsidRPr="00B87D5A">
        <w:rPr>
          <w:rFonts w:ascii="Times New Roman" w:hAnsi="Times New Roman"/>
          <w:sz w:val="28"/>
          <w:szCs w:val="28"/>
        </w:rPr>
        <w:t xml:space="preserve"> 32 человека.</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xml:space="preserve">Всего в течение </w:t>
      </w:r>
      <w:r>
        <w:rPr>
          <w:rFonts w:ascii="Times New Roman" w:hAnsi="Times New Roman"/>
          <w:sz w:val="28"/>
          <w:szCs w:val="28"/>
        </w:rPr>
        <w:t xml:space="preserve">2018 </w:t>
      </w:r>
      <w:r w:rsidRPr="00B87D5A">
        <w:rPr>
          <w:rFonts w:ascii="Times New Roman" w:hAnsi="Times New Roman"/>
          <w:sz w:val="28"/>
          <w:szCs w:val="28"/>
        </w:rPr>
        <w:t xml:space="preserve">года </w:t>
      </w:r>
      <w:r>
        <w:rPr>
          <w:rFonts w:ascii="Times New Roman" w:hAnsi="Times New Roman"/>
          <w:sz w:val="28"/>
          <w:szCs w:val="28"/>
        </w:rPr>
        <w:t xml:space="preserve">среди студентов </w:t>
      </w:r>
      <w:r w:rsidRPr="00B87D5A">
        <w:rPr>
          <w:rFonts w:ascii="Times New Roman" w:hAnsi="Times New Roman"/>
          <w:sz w:val="28"/>
          <w:szCs w:val="28"/>
        </w:rPr>
        <w:t>проведено 408 мероприятий а</w:t>
      </w:r>
      <w:r w:rsidR="00AB1112">
        <w:rPr>
          <w:rFonts w:ascii="Times New Roman" w:hAnsi="Times New Roman"/>
          <w:sz w:val="28"/>
          <w:szCs w:val="28"/>
        </w:rPr>
        <w:t>нтинаркотической направленности</w:t>
      </w:r>
      <w:r w:rsidRPr="00B87D5A">
        <w:rPr>
          <w:rFonts w:ascii="Times New Roman" w:hAnsi="Times New Roman"/>
          <w:sz w:val="28"/>
          <w:szCs w:val="28"/>
        </w:rPr>
        <w:t xml:space="preserve"> </w:t>
      </w:r>
      <w:r w:rsidRPr="004002AC">
        <w:rPr>
          <w:rFonts w:ascii="Times New Roman" w:hAnsi="Times New Roman"/>
          <w:sz w:val="28"/>
          <w:szCs w:val="28"/>
        </w:rPr>
        <w:t xml:space="preserve">(охвачено </w:t>
      </w:r>
      <w:r w:rsidR="004002AC" w:rsidRPr="004002AC">
        <w:rPr>
          <w:rFonts w:ascii="Times New Roman" w:hAnsi="Times New Roman"/>
          <w:sz w:val="28"/>
          <w:szCs w:val="28"/>
        </w:rPr>
        <w:t>более 8500 чел.)</w:t>
      </w:r>
      <w:r>
        <w:rPr>
          <w:rFonts w:ascii="Times New Roman" w:hAnsi="Times New Roman"/>
          <w:sz w:val="28"/>
          <w:szCs w:val="28"/>
        </w:rPr>
        <w:t xml:space="preserve"> </w:t>
      </w:r>
      <w:r w:rsidRPr="00B87D5A">
        <w:rPr>
          <w:rFonts w:ascii="Times New Roman" w:hAnsi="Times New Roman"/>
          <w:sz w:val="28"/>
          <w:szCs w:val="28"/>
        </w:rPr>
        <w:t xml:space="preserve">в </w:t>
      </w:r>
      <w:r>
        <w:rPr>
          <w:rFonts w:ascii="Times New Roman" w:hAnsi="Times New Roman"/>
          <w:sz w:val="28"/>
          <w:szCs w:val="28"/>
        </w:rPr>
        <w:t>том числе</w:t>
      </w:r>
      <w:r w:rsidRPr="00B87D5A">
        <w:rPr>
          <w:rFonts w:ascii="Times New Roman" w:hAnsi="Times New Roman"/>
          <w:sz w:val="28"/>
          <w:szCs w:val="28"/>
        </w:rPr>
        <w:t>:</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встречи со специалистами отделов внутренних дел с целью предупреждения правонарушений, наличия и использования наркотических средств;</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совместн</w:t>
      </w:r>
      <w:r>
        <w:rPr>
          <w:rFonts w:ascii="Times New Roman" w:hAnsi="Times New Roman"/>
          <w:sz w:val="28"/>
          <w:szCs w:val="28"/>
        </w:rPr>
        <w:t xml:space="preserve">о </w:t>
      </w:r>
      <w:r w:rsidRPr="00B87D5A">
        <w:rPr>
          <w:rFonts w:ascii="Times New Roman" w:hAnsi="Times New Roman"/>
          <w:sz w:val="28"/>
          <w:szCs w:val="28"/>
        </w:rPr>
        <w:t xml:space="preserve">с </w:t>
      </w:r>
      <w:r>
        <w:rPr>
          <w:rFonts w:ascii="Times New Roman" w:hAnsi="Times New Roman"/>
          <w:sz w:val="28"/>
          <w:szCs w:val="28"/>
        </w:rPr>
        <w:t xml:space="preserve">территориальными </w:t>
      </w:r>
      <w:r w:rsidRPr="00B87D5A">
        <w:rPr>
          <w:rFonts w:ascii="Times New Roman" w:hAnsi="Times New Roman"/>
          <w:sz w:val="28"/>
          <w:szCs w:val="28"/>
        </w:rPr>
        <w:t>отдел</w:t>
      </w:r>
      <w:r>
        <w:rPr>
          <w:rFonts w:ascii="Times New Roman" w:hAnsi="Times New Roman"/>
          <w:sz w:val="28"/>
          <w:szCs w:val="28"/>
        </w:rPr>
        <w:t>ами</w:t>
      </w:r>
      <w:r w:rsidRPr="00B87D5A">
        <w:rPr>
          <w:rFonts w:ascii="Times New Roman" w:hAnsi="Times New Roman"/>
          <w:sz w:val="28"/>
          <w:szCs w:val="28"/>
        </w:rPr>
        <w:t xml:space="preserve"> полиции </w:t>
      </w:r>
      <w:r>
        <w:rPr>
          <w:rFonts w:ascii="Times New Roman" w:hAnsi="Times New Roman"/>
          <w:sz w:val="28"/>
          <w:szCs w:val="28"/>
        </w:rPr>
        <w:t xml:space="preserve">проведены </w:t>
      </w:r>
      <w:r w:rsidRPr="00B87D5A">
        <w:rPr>
          <w:rFonts w:ascii="Times New Roman" w:hAnsi="Times New Roman"/>
          <w:sz w:val="28"/>
          <w:szCs w:val="28"/>
        </w:rPr>
        <w:t xml:space="preserve">рейды в общежитиях; </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видеолектории: «О табаке», «Пиво», «Наркотики», «Про «СПИД»,              «О торговле людьми», «Остановись, подумай!», «Рабство. Торговля людьми», «Ты не выдержишь»;</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циклы классных часов по тематике: «Нет прав без обязанностей», «Негативные явления в молодежной среде», «Современное рабство-наркотики», «Остановим СПИД вместе», «3-е тысячелетие – рабство продолжается», «Толерантность – гармония в многообразии»;</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вернисажи листовок альтернативной (антитабачной) рекламы, листовок и плакатов по профилактике ВИЧ-СПИДа «Нет легких наркотиков!»;</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xml:space="preserve">- тренинги и </w:t>
      </w:r>
      <w:proofErr w:type="spellStart"/>
      <w:r w:rsidRPr="00B87D5A">
        <w:rPr>
          <w:rFonts w:ascii="Times New Roman" w:hAnsi="Times New Roman"/>
          <w:sz w:val="28"/>
          <w:szCs w:val="28"/>
        </w:rPr>
        <w:t>тренинговые</w:t>
      </w:r>
      <w:proofErr w:type="spellEnd"/>
      <w:r w:rsidRPr="00B87D5A">
        <w:rPr>
          <w:rFonts w:ascii="Times New Roman" w:hAnsi="Times New Roman"/>
          <w:sz w:val="28"/>
          <w:szCs w:val="28"/>
        </w:rPr>
        <w:t xml:space="preserve"> занятия: «Избавляемся от вредных привычек», «ВИЧ-инфекция», «СПИД: никто не виноват, забота общая»;  </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разработка памяток для родителей о признаках наркотизации подростков, психологических советов по эффективному поведению в случае выявления употребления детьми наркотических или психотропных веществ;</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заседания Совета профилактики учебных заведений;</w:t>
      </w:r>
      <w:r>
        <w:rPr>
          <w:rFonts w:ascii="Times New Roman" w:hAnsi="Times New Roman"/>
          <w:sz w:val="28"/>
          <w:szCs w:val="28"/>
        </w:rPr>
        <w:t xml:space="preserve"> </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профилактические акции органов студенческого самоуправления: «День без вредных привычек», «Скажи сигарете-НЕТ!», «Древо Толерантности», «Лучи добра», «Подари радость детям», «Книга из рук в руки» (подшефным);</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xml:space="preserve">- анкетирование студентов по проблемам здорового образа жизни с целью определения причин распространения наркомании, алкоголизма и </w:t>
      </w:r>
      <w:r w:rsidRPr="00B87D5A">
        <w:rPr>
          <w:rFonts w:ascii="Times New Roman" w:hAnsi="Times New Roman"/>
          <w:sz w:val="28"/>
          <w:szCs w:val="28"/>
        </w:rPr>
        <w:lastRenderedPageBreak/>
        <w:t xml:space="preserve">табакокурения, а также склонности учащихся к употреблению </w:t>
      </w:r>
      <w:r>
        <w:rPr>
          <w:rFonts w:ascii="Times New Roman" w:hAnsi="Times New Roman"/>
          <w:sz w:val="28"/>
          <w:szCs w:val="28"/>
        </w:rPr>
        <w:t>психоактивных веществ</w:t>
      </w:r>
      <w:r w:rsidRPr="00B87D5A">
        <w:rPr>
          <w:rFonts w:ascii="Times New Roman" w:hAnsi="Times New Roman"/>
          <w:sz w:val="28"/>
          <w:szCs w:val="28"/>
        </w:rPr>
        <w:t>, подготовлены выступления специалистов на педагогических советах, родительских собраниях.</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В ОУ СПО РК осуществля</w:t>
      </w:r>
      <w:r w:rsidR="00997F22">
        <w:rPr>
          <w:rFonts w:ascii="Times New Roman" w:hAnsi="Times New Roman"/>
          <w:sz w:val="28"/>
          <w:szCs w:val="28"/>
        </w:rPr>
        <w:t>лся</w:t>
      </w:r>
      <w:r w:rsidRPr="00B87D5A">
        <w:rPr>
          <w:rFonts w:ascii="Times New Roman" w:hAnsi="Times New Roman"/>
          <w:sz w:val="28"/>
          <w:szCs w:val="28"/>
        </w:rPr>
        <w:t xml:space="preserve"> постоянный контроль за посещаемостью и успеваемостью, занятостью в кружках, секциях студентов «группы   риска», детей из семей находящихся в социально опасном положении.</w:t>
      </w:r>
    </w:p>
    <w:p w:rsidR="007C4609" w:rsidRDefault="00861D98"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B87D5A">
        <w:rPr>
          <w:rFonts w:ascii="Times New Roman" w:hAnsi="Times New Roman"/>
          <w:sz w:val="28"/>
          <w:szCs w:val="28"/>
        </w:rPr>
        <w:t xml:space="preserve">В рамках организации профилактической деятельности студентами были подготовлены 397 тематических рефератов и мультимедийных презентаций, которые использовались как для проведения воспитательных мероприятий, так и в учебном процессе по социально-гуманитарным дисциплинам. </w:t>
      </w:r>
    </w:p>
    <w:p w:rsidR="007C4609" w:rsidRDefault="00B03B35"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 xml:space="preserve">С целью воспитания гражданской ответственности  студентов </w:t>
      </w:r>
      <w:r w:rsidRPr="00B87D5A">
        <w:rPr>
          <w:rFonts w:ascii="Times New Roman" w:hAnsi="Times New Roman"/>
          <w:sz w:val="28"/>
          <w:szCs w:val="28"/>
        </w:rPr>
        <w:t>ОУ СПО РК</w:t>
      </w:r>
      <w:r>
        <w:rPr>
          <w:rFonts w:ascii="Times New Roman" w:hAnsi="Times New Roman"/>
          <w:sz w:val="28"/>
          <w:szCs w:val="28"/>
        </w:rPr>
        <w:t xml:space="preserve">, повышения качества эффективности воспитательных мероприятий, направленных на противодействие преступности, повышение правовой культуры молодёжи и профилактики преступности и правонарушений в молодёжной среде с апреля по ноябрь 2018 года проведен Республиканский правовой марафон интерактивных мероприятий «Начни с себя» для студентов образовательных учреждений среднего профессионального образования Республики Крым. </w:t>
      </w:r>
      <w:r w:rsidR="00995A77">
        <w:rPr>
          <w:rFonts w:ascii="Times New Roman" w:hAnsi="Times New Roman"/>
          <w:sz w:val="28"/>
          <w:szCs w:val="28"/>
        </w:rPr>
        <w:t xml:space="preserve">В рамках мероприятия, среди студентов организованы диспуты о вреде наркомании, алкоголизма, табакокурения, о причинах возникновения вредных привычек, организованы просмотры социальных видеороликов о последствиях употребления наркотических веществ и алкоголя. </w:t>
      </w:r>
      <w:r>
        <w:rPr>
          <w:rFonts w:ascii="Times New Roman" w:hAnsi="Times New Roman"/>
          <w:sz w:val="28"/>
          <w:szCs w:val="28"/>
        </w:rPr>
        <w:t>В мероприятии приняли участие более 600 студентов</w:t>
      </w:r>
      <w:r w:rsidRPr="00B03B35">
        <w:rPr>
          <w:rFonts w:ascii="Times New Roman" w:hAnsi="Times New Roman"/>
          <w:sz w:val="28"/>
          <w:szCs w:val="28"/>
        </w:rPr>
        <w:t xml:space="preserve"> </w:t>
      </w:r>
      <w:r w:rsidRPr="00B87D5A">
        <w:rPr>
          <w:rFonts w:ascii="Times New Roman" w:hAnsi="Times New Roman"/>
          <w:sz w:val="28"/>
          <w:szCs w:val="28"/>
        </w:rPr>
        <w:t>ОУ СПО РК</w:t>
      </w:r>
      <w:r>
        <w:rPr>
          <w:rFonts w:ascii="Times New Roman" w:hAnsi="Times New Roman"/>
          <w:sz w:val="28"/>
          <w:szCs w:val="28"/>
        </w:rPr>
        <w:t>.</w:t>
      </w:r>
    </w:p>
    <w:p w:rsidR="007C4609" w:rsidRDefault="007B1F3C"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5B1CCD">
        <w:rPr>
          <w:rFonts w:ascii="Times New Roman" w:hAnsi="Times New Roman"/>
          <w:sz w:val="28"/>
          <w:szCs w:val="28"/>
        </w:rPr>
        <w:t xml:space="preserve">С целью духовно-нравственного и патриотического воспитания, развития добровольчества и содействия творческой реализации молодежи Республики Крым </w:t>
      </w:r>
      <w:r w:rsidR="00995A77">
        <w:rPr>
          <w:rFonts w:ascii="Times New Roman" w:hAnsi="Times New Roman"/>
          <w:sz w:val="28"/>
          <w:szCs w:val="28"/>
        </w:rPr>
        <w:t>в регионе также</w:t>
      </w:r>
      <w:r w:rsidRPr="005B1CCD">
        <w:rPr>
          <w:rFonts w:ascii="Times New Roman" w:hAnsi="Times New Roman"/>
          <w:sz w:val="28"/>
          <w:szCs w:val="28"/>
        </w:rPr>
        <w:t xml:space="preserve"> проводится системная работа. </w:t>
      </w:r>
    </w:p>
    <w:p w:rsidR="00CC70DB" w:rsidRDefault="002E39A3"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lang w:val="en-US"/>
        </w:rPr>
        <w:t>C</w:t>
      </w:r>
      <w:r w:rsidR="007B1F3C" w:rsidRPr="005B1CCD">
        <w:rPr>
          <w:rFonts w:ascii="Times New Roman" w:hAnsi="Times New Roman"/>
          <w:sz w:val="28"/>
          <w:szCs w:val="28"/>
        </w:rPr>
        <w:t xml:space="preserve"> 2015 год</w:t>
      </w:r>
      <w:r>
        <w:rPr>
          <w:rFonts w:ascii="Times New Roman" w:hAnsi="Times New Roman"/>
          <w:sz w:val="28"/>
          <w:szCs w:val="28"/>
        </w:rPr>
        <w:t>а</w:t>
      </w:r>
      <w:r w:rsidR="007B1F3C" w:rsidRPr="005B1CCD">
        <w:rPr>
          <w:rFonts w:ascii="Times New Roman" w:hAnsi="Times New Roman"/>
          <w:sz w:val="28"/>
          <w:szCs w:val="28"/>
        </w:rPr>
        <w:t xml:space="preserve"> в Крыму </w:t>
      </w:r>
      <w:r w:rsidR="007C4609">
        <w:rPr>
          <w:rFonts w:ascii="Times New Roman" w:hAnsi="Times New Roman"/>
          <w:sz w:val="28"/>
          <w:szCs w:val="28"/>
        </w:rPr>
        <w:t>осуществляет деятельность</w:t>
      </w:r>
      <w:r w:rsidR="00FF6F2B">
        <w:rPr>
          <w:rFonts w:ascii="Times New Roman" w:hAnsi="Times New Roman"/>
          <w:sz w:val="28"/>
          <w:szCs w:val="28"/>
        </w:rPr>
        <w:t xml:space="preserve"> </w:t>
      </w:r>
      <w:r w:rsidR="002C3403" w:rsidRPr="002C0BC0">
        <w:rPr>
          <w:rFonts w:ascii="Times New Roman" w:hAnsi="Times New Roman"/>
          <w:sz w:val="28"/>
          <w:szCs w:val="28"/>
        </w:rPr>
        <w:t>«Антинаркотическое волонтерское движение молодежи Республики Крым», в рядах которых более 300 волонтеров</w:t>
      </w:r>
      <w:r w:rsidR="001C0CF1">
        <w:rPr>
          <w:rFonts w:ascii="Times New Roman" w:hAnsi="Times New Roman"/>
          <w:sz w:val="28"/>
          <w:szCs w:val="28"/>
        </w:rPr>
        <w:t>,</w:t>
      </w:r>
      <w:r w:rsidR="002C3403" w:rsidRPr="002C0BC0">
        <w:rPr>
          <w:rFonts w:ascii="Times New Roman" w:hAnsi="Times New Roman"/>
          <w:sz w:val="28"/>
          <w:szCs w:val="28"/>
        </w:rPr>
        <w:t xml:space="preserve"> осуществляю</w:t>
      </w:r>
      <w:r w:rsidR="001C0CF1">
        <w:rPr>
          <w:rFonts w:ascii="Times New Roman" w:hAnsi="Times New Roman"/>
          <w:sz w:val="28"/>
          <w:szCs w:val="28"/>
        </w:rPr>
        <w:t>щих</w:t>
      </w:r>
      <w:r w:rsidR="002C3403" w:rsidRPr="002C0BC0">
        <w:rPr>
          <w:rFonts w:ascii="Times New Roman" w:hAnsi="Times New Roman"/>
          <w:sz w:val="28"/>
          <w:szCs w:val="28"/>
        </w:rPr>
        <w:t xml:space="preserve"> деятельность в сфере профилактики негативных явлений в молодежной среде. При участии волонтеров </w:t>
      </w:r>
      <w:r w:rsidR="001C0CF1">
        <w:rPr>
          <w:rFonts w:ascii="Times New Roman" w:hAnsi="Times New Roman"/>
          <w:sz w:val="28"/>
          <w:szCs w:val="28"/>
        </w:rPr>
        <w:t xml:space="preserve">ежегодно </w:t>
      </w:r>
      <w:r w:rsidR="002C3403" w:rsidRPr="002C0BC0">
        <w:rPr>
          <w:rFonts w:ascii="Times New Roman" w:hAnsi="Times New Roman"/>
          <w:sz w:val="28"/>
          <w:szCs w:val="28"/>
        </w:rPr>
        <w:t>проводится интерактивная игра «Маршрут безопасности», направленная на формирование негативного отношения к наркомании и токсикомании, мотивации к ответственному поведению в отношении сохранения своего здоровья. В 201</w:t>
      </w:r>
      <w:r w:rsidR="001C0CF1">
        <w:rPr>
          <w:rFonts w:ascii="Times New Roman" w:hAnsi="Times New Roman"/>
          <w:sz w:val="28"/>
          <w:szCs w:val="28"/>
        </w:rPr>
        <w:t>8</w:t>
      </w:r>
      <w:r w:rsidR="002C3403" w:rsidRPr="002C0BC0">
        <w:rPr>
          <w:rFonts w:ascii="Times New Roman" w:hAnsi="Times New Roman"/>
          <w:sz w:val="28"/>
          <w:szCs w:val="28"/>
        </w:rPr>
        <w:t xml:space="preserve"> году </w:t>
      </w:r>
      <w:r w:rsidR="00C41AB6">
        <w:rPr>
          <w:rFonts w:ascii="Times New Roman" w:hAnsi="Times New Roman"/>
          <w:sz w:val="28"/>
          <w:szCs w:val="28"/>
        </w:rPr>
        <w:t xml:space="preserve">в рамках </w:t>
      </w:r>
      <w:r w:rsidR="00C41AB6" w:rsidRPr="003E2FF1">
        <w:rPr>
          <w:rFonts w:ascii="Times New Roman" w:hAnsi="Times New Roman"/>
          <w:sz w:val="28"/>
          <w:szCs w:val="28"/>
        </w:rPr>
        <w:t>интерактивн</w:t>
      </w:r>
      <w:r w:rsidR="00C41AB6">
        <w:rPr>
          <w:rFonts w:ascii="Times New Roman" w:hAnsi="Times New Roman"/>
          <w:sz w:val="28"/>
          <w:szCs w:val="28"/>
        </w:rPr>
        <w:t>ой</w:t>
      </w:r>
      <w:r w:rsidR="00C41AB6" w:rsidRPr="003E2FF1">
        <w:rPr>
          <w:rFonts w:ascii="Times New Roman" w:hAnsi="Times New Roman"/>
          <w:sz w:val="28"/>
          <w:szCs w:val="28"/>
        </w:rPr>
        <w:t xml:space="preserve"> игр</w:t>
      </w:r>
      <w:r w:rsidR="00C41AB6">
        <w:rPr>
          <w:rFonts w:ascii="Times New Roman" w:hAnsi="Times New Roman"/>
          <w:sz w:val="28"/>
          <w:szCs w:val="28"/>
        </w:rPr>
        <w:t>ы</w:t>
      </w:r>
      <w:r w:rsidR="00C41AB6" w:rsidRPr="003E2FF1">
        <w:rPr>
          <w:rFonts w:ascii="Times New Roman" w:hAnsi="Times New Roman"/>
          <w:sz w:val="28"/>
          <w:szCs w:val="28"/>
        </w:rPr>
        <w:t xml:space="preserve"> </w:t>
      </w:r>
      <w:r w:rsidR="00C41AB6">
        <w:rPr>
          <w:rFonts w:ascii="Times New Roman" w:hAnsi="Times New Roman"/>
          <w:sz w:val="28"/>
          <w:szCs w:val="28"/>
        </w:rPr>
        <w:t>п</w:t>
      </w:r>
      <w:r w:rsidR="00C41AB6" w:rsidRPr="003E2FF1">
        <w:rPr>
          <w:rFonts w:ascii="Times New Roman" w:hAnsi="Times New Roman"/>
          <w:sz w:val="28"/>
          <w:szCs w:val="28"/>
        </w:rPr>
        <w:t>роведено 189 мероприятий</w:t>
      </w:r>
      <w:r w:rsidR="00C41AB6">
        <w:rPr>
          <w:rFonts w:ascii="Times New Roman" w:hAnsi="Times New Roman"/>
          <w:sz w:val="28"/>
          <w:szCs w:val="28"/>
        </w:rPr>
        <w:t>,</w:t>
      </w:r>
      <w:r w:rsidR="00C41AB6" w:rsidRPr="003E2FF1">
        <w:rPr>
          <w:rFonts w:ascii="Times New Roman" w:hAnsi="Times New Roman"/>
          <w:sz w:val="28"/>
          <w:szCs w:val="28"/>
        </w:rPr>
        <w:t xml:space="preserve"> охвачено 4708 учащихся</w:t>
      </w:r>
      <w:r w:rsidR="00C41AB6">
        <w:rPr>
          <w:rFonts w:ascii="Times New Roman" w:hAnsi="Times New Roman"/>
          <w:sz w:val="28"/>
          <w:szCs w:val="28"/>
        </w:rPr>
        <w:t xml:space="preserve">; </w:t>
      </w:r>
      <w:r w:rsidR="00C41AB6" w:rsidRPr="003E2FF1">
        <w:rPr>
          <w:rFonts w:ascii="Times New Roman" w:hAnsi="Times New Roman"/>
          <w:sz w:val="28"/>
          <w:szCs w:val="28"/>
        </w:rPr>
        <w:t>проведено 2734 мероприятия, направленных на раннюю профилактику употребления алкоголя, наркотических средств, токсических и психотропных веществ, других асоциальных явлений среди</w:t>
      </w:r>
      <w:r w:rsidR="00C41AB6" w:rsidRPr="003E2FF1">
        <w:rPr>
          <w:sz w:val="28"/>
          <w:szCs w:val="28"/>
        </w:rPr>
        <w:t xml:space="preserve"> </w:t>
      </w:r>
      <w:r w:rsidR="00C41AB6" w:rsidRPr="003E2FF1">
        <w:rPr>
          <w:rFonts w:ascii="Times New Roman" w:hAnsi="Times New Roman"/>
          <w:sz w:val="28"/>
          <w:szCs w:val="28"/>
        </w:rPr>
        <w:t>несовершеннолетних, а также их родителей (охвачено свыше 70000 чел.), распространено более 58000 экз</w:t>
      </w:r>
      <w:r w:rsidR="00C41AB6">
        <w:rPr>
          <w:rFonts w:ascii="Times New Roman" w:hAnsi="Times New Roman"/>
          <w:sz w:val="28"/>
          <w:szCs w:val="28"/>
        </w:rPr>
        <w:t>емпляров</w:t>
      </w:r>
      <w:r w:rsidR="00C41AB6" w:rsidRPr="003E2FF1">
        <w:rPr>
          <w:rFonts w:ascii="Times New Roman" w:hAnsi="Times New Roman"/>
          <w:sz w:val="28"/>
          <w:szCs w:val="28"/>
        </w:rPr>
        <w:t xml:space="preserve"> информационно-просветительской продукции. </w:t>
      </w:r>
    </w:p>
    <w:p w:rsidR="007C4609" w:rsidRDefault="002C3403"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sidRPr="002C0BC0">
        <w:rPr>
          <w:rFonts w:ascii="Times New Roman" w:hAnsi="Times New Roman"/>
          <w:sz w:val="28"/>
          <w:szCs w:val="28"/>
        </w:rPr>
        <w:t>Активное участие в организации и проведении маршрутов принимают волонтеры Антинаркотического волонтерского движения учащихся г.</w:t>
      </w:r>
      <w:r w:rsidR="002E39A3">
        <w:rPr>
          <w:rFonts w:ascii="Times New Roman" w:hAnsi="Times New Roman"/>
          <w:sz w:val="28"/>
          <w:szCs w:val="28"/>
        </w:rPr>
        <w:t xml:space="preserve"> </w:t>
      </w:r>
      <w:r w:rsidRPr="002C0BC0">
        <w:rPr>
          <w:rFonts w:ascii="Times New Roman" w:hAnsi="Times New Roman"/>
          <w:sz w:val="28"/>
          <w:szCs w:val="28"/>
        </w:rPr>
        <w:t xml:space="preserve">Саки и студенты-волонтеры Евпаторийского института социальных наук (филиал) ФГАОУ ВО «Крымский федеральный университет им. Вернадского». </w:t>
      </w:r>
    </w:p>
    <w:p w:rsidR="007C4609" w:rsidRDefault="002C3403"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 xml:space="preserve">В </w:t>
      </w:r>
      <w:r w:rsidRPr="00F8166C">
        <w:rPr>
          <w:rFonts w:ascii="Times New Roman" w:hAnsi="Times New Roman"/>
          <w:sz w:val="28"/>
          <w:szCs w:val="28"/>
        </w:rPr>
        <w:t xml:space="preserve">рамках реализации </w:t>
      </w:r>
      <w:r w:rsidR="001C0CF1">
        <w:rPr>
          <w:rFonts w:ascii="Times New Roman" w:hAnsi="Times New Roman"/>
          <w:sz w:val="28"/>
          <w:szCs w:val="28"/>
        </w:rPr>
        <w:t>ц</w:t>
      </w:r>
      <w:r w:rsidRPr="00F8166C">
        <w:rPr>
          <w:rFonts w:ascii="Times New Roman" w:hAnsi="Times New Roman"/>
          <w:sz w:val="28"/>
          <w:szCs w:val="28"/>
        </w:rPr>
        <w:t xml:space="preserve">елевой программы по профилактике асоциальных явлений в молодежной среде, поиску и развитию новых форм воспитательного </w:t>
      </w:r>
      <w:r w:rsidRPr="00F8166C">
        <w:rPr>
          <w:rFonts w:ascii="Times New Roman" w:hAnsi="Times New Roman"/>
          <w:sz w:val="28"/>
          <w:szCs w:val="28"/>
        </w:rPr>
        <w:lastRenderedPageBreak/>
        <w:t xml:space="preserve">воздействия, формированию устойчивой жизненной позиции молодежи и пропаганды здорового образа жизни «Будущее России – здоровое поколение» на 2016-2018 гг., согласованной с Министерством внутренних дел по Республике Крым, в апреле 2018 года </w:t>
      </w:r>
      <w:r>
        <w:rPr>
          <w:rFonts w:ascii="Times New Roman" w:hAnsi="Times New Roman"/>
          <w:sz w:val="28"/>
          <w:szCs w:val="28"/>
        </w:rPr>
        <w:t>среди учащихся</w:t>
      </w:r>
      <w:r w:rsidRPr="00F8166C">
        <w:t xml:space="preserve"> </w:t>
      </w:r>
      <w:r w:rsidRPr="00F8166C">
        <w:rPr>
          <w:rFonts w:ascii="Times New Roman" w:hAnsi="Times New Roman"/>
          <w:sz w:val="28"/>
          <w:szCs w:val="28"/>
        </w:rPr>
        <w:t>профессиональ</w:t>
      </w:r>
      <w:r>
        <w:rPr>
          <w:rFonts w:ascii="Times New Roman" w:hAnsi="Times New Roman"/>
          <w:sz w:val="28"/>
          <w:szCs w:val="28"/>
        </w:rPr>
        <w:t xml:space="preserve">ных образовательных организаций </w:t>
      </w:r>
      <w:r w:rsidRPr="00F8166C">
        <w:rPr>
          <w:rFonts w:ascii="Times New Roman" w:hAnsi="Times New Roman"/>
          <w:sz w:val="28"/>
          <w:szCs w:val="28"/>
        </w:rPr>
        <w:t xml:space="preserve">проведена Школа волонтеров по профилактике асоциальных явлений с </w:t>
      </w:r>
      <w:proofErr w:type="spellStart"/>
      <w:r w:rsidRPr="00F8166C">
        <w:rPr>
          <w:rFonts w:ascii="Times New Roman" w:hAnsi="Times New Roman"/>
          <w:sz w:val="28"/>
          <w:szCs w:val="28"/>
        </w:rPr>
        <w:t>тренинговым</w:t>
      </w:r>
      <w:proofErr w:type="spellEnd"/>
      <w:r w:rsidRPr="00F8166C">
        <w:rPr>
          <w:rFonts w:ascii="Times New Roman" w:hAnsi="Times New Roman"/>
          <w:sz w:val="28"/>
          <w:szCs w:val="28"/>
        </w:rPr>
        <w:t xml:space="preserve"> занятием </w:t>
      </w:r>
      <w:r>
        <w:rPr>
          <w:rFonts w:ascii="Times New Roman" w:hAnsi="Times New Roman"/>
          <w:sz w:val="28"/>
          <w:szCs w:val="28"/>
        </w:rPr>
        <w:t>по</w:t>
      </w:r>
      <w:r w:rsidRPr="00F8166C">
        <w:rPr>
          <w:rFonts w:ascii="Times New Roman" w:hAnsi="Times New Roman"/>
          <w:sz w:val="28"/>
          <w:szCs w:val="28"/>
        </w:rPr>
        <w:t xml:space="preserve"> формировани</w:t>
      </w:r>
      <w:r>
        <w:rPr>
          <w:rFonts w:ascii="Times New Roman" w:hAnsi="Times New Roman"/>
          <w:sz w:val="28"/>
          <w:szCs w:val="28"/>
        </w:rPr>
        <w:t>ю</w:t>
      </w:r>
      <w:r w:rsidRPr="00F8166C">
        <w:rPr>
          <w:rFonts w:ascii="Times New Roman" w:hAnsi="Times New Roman"/>
          <w:sz w:val="28"/>
          <w:szCs w:val="28"/>
        </w:rPr>
        <w:t xml:space="preserve"> толерантности </w:t>
      </w:r>
      <w:r>
        <w:rPr>
          <w:rFonts w:ascii="Times New Roman" w:hAnsi="Times New Roman"/>
          <w:sz w:val="28"/>
          <w:szCs w:val="28"/>
        </w:rPr>
        <w:t xml:space="preserve">в повседневной жизни подростка. </w:t>
      </w:r>
    </w:p>
    <w:p w:rsidR="009B653A" w:rsidRDefault="002E39A3" w:rsidP="007C4609">
      <w:pPr>
        <w:widowControl w:val="0"/>
        <w:pBdr>
          <w:top w:val="single" w:sz="4" w:space="1" w:color="FFFFFF"/>
          <w:left w:val="single" w:sz="4" w:space="31" w:color="FFFFFF"/>
          <w:bottom w:val="single" w:sz="4" w:space="27" w:color="FFFFFF"/>
          <w:right w:val="single" w:sz="4" w:space="0" w:color="FFFFFF"/>
        </w:pBdr>
        <w:spacing w:after="0" w:line="240" w:lineRule="auto"/>
        <w:ind w:firstLine="540"/>
        <w:contextualSpacing/>
        <w:jc w:val="both"/>
        <w:rPr>
          <w:rFonts w:ascii="Times New Roman" w:hAnsi="Times New Roman"/>
          <w:sz w:val="28"/>
          <w:szCs w:val="28"/>
        </w:rPr>
      </w:pPr>
      <w:r>
        <w:rPr>
          <w:rFonts w:ascii="Times New Roman" w:hAnsi="Times New Roman"/>
          <w:sz w:val="28"/>
          <w:szCs w:val="28"/>
        </w:rPr>
        <w:t xml:space="preserve">Необходимо </w:t>
      </w:r>
      <w:r w:rsidR="002C3403">
        <w:rPr>
          <w:rFonts w:ascii="Times New Roman" w:hAnsi="Times New Roman"/>
          <w:sz w:val="28"/>
          <w:szCs w:val="28"/>
        </w:rPr>
        <w:t>отметить совместную положительную работу Г</w:t>
      </w:r>
      <w:r>
        <w:rPr>
          <w:rFonts w:ascii="Times New Roman" w:hAnsi="Times New Roman"/>
          <w:sz w:val="28"/>
          <w:szCs w:val="28"/>
        </w:rPr>
        <w:t xml:space="preserve">осударственных бюджетных профессиональных образовательных учреждений </w:t>
      </w:r>
      <w:r w:rsidR="002C3403">
        <w:rPr>
          <w:rFonts w:ascii="Times New Roman" w:hAnsi="Times New Roman"/>
          <w:sz w:val="28"/>
          <w:szCs w:val="28"/>
        </w:rPr>
        <w:t>Р</w:t>
      </w:r>
      <w:r>
        <w:rPr>
          <w:rFonts w:ascii="Times New Roman" w:hAnsi="Times New Roman"/>
          <w:sz w:val="28"/>
          <w:szCs w:val="28"/>
        </w:rPr>
        <w:t>еспублики Крым</w:t>
      </w:r>
      <w:r w:rsidR="002C3403">
        <w:rPr>
          <w:rFonts w:ascii="Times New Roman" w:hAnsi="Times New Roman"/>
          <w:sz w:val="28"/>
          <w:szCs w:val="28"/>
        </w:rPr>
        <w:t xml:space="preserve"> </w:t>
      </w:r>
      <w:r w:rsidR="002C3403" w:rsidRPr="00923F5F">
        <w:rPr>
          <w:rFonts w:ascii="Times New Roman" w:hAnsi="Times New Roman"/>
          <w:sz w:val="28"/>
          <w:szCs w:val="28"/>
        </w:rPr>
        <w:t>«Сакский технологический техникум»</w:t>
      </w:r>
      <w:r w:rsidR="002C3403">
        <w:rPr>
          <w:rFonts w:ascii="Times New Roman" w:hAnsi="Times New Roman"/>
          <w:sz w:val="28"/>
          <w:szCs w:val="28"/>
        </w:rPr>
        <w:t xml:space="preserve"> и </w:t>
      </w:r>
      <w:r w:rsidR="002C3403" w:rsidRPr="00923F5F">
        <w:rPr>
          <w:rFonts w:ascii="Times New Roman" w:hAnsi="Times New Roman"/>
          <w:sz w:val="28"/>
          <w:szCs w:val="28"/>
        </w:rPr>
        <w:t>«Красногвардейский агропромышленный техникум»</w:t>
      </w:r>
      <w:r w:rsidR="002C3403">
        <w:rPr>
          <w:rFonts w:ascii="Times New Roman" w:hAnsi="Times New Roman"/>
          <w:sz w:val="28"/>
          <w:szCs w:val="28"/>
        </w:rPr>
        <w:t xml:space="preserve"> с администрациями </w:t>
      </w:r>
      <w:r>
        <w:rPr>
          <w:rFonts w:ascii="Times New Roman" w:hAnsi="Times New Roman"/>
          <w:sz w:val="28"/>
          <w:szCs w:val="28"/>
        </w:rPr>
        <w:t xml:space="preserve">города </w:t>
      </w:r>
      <w:r w:rsidR="002C3403">
        <w:rPr>
          <w:rFonts w:ascii="Times New Roman" w:hAnsi="Times New Roman"/>
          <w:sz w:val="28"/>
          <w:szCs w:val="28"/>
        </w:rPr>
        <w:t>Сак</w:t>
      </w:r>
      <w:r>
        <w:rPr>
          <w:rFonts w:ascii="Times New Roman" w:hAnsi="Times New Roman"/>
          <w:sz w:val="28"/>
          <w:szCs w:val="28"/>
        </w:rPr>
        <w:t>и</w:t>
      </w:r>
      <w:r w:rsidR="002C3403">
        <w:rPr>
          <w:rFonts w:ascii="Times New Roman" w:hAnsi="Times New Roman"/>
          <w:sz w:val="28"/>
          <w:szCs w:val="28"/>
        </w:rPr>
        <w:t xml:space="preserve"> и Красногвардейского район</w:t>
      </w:r>
      <w:r>
        <w:rPr>
          <w:rFonts w:ascii="Times New Roman" w:hAnsi="Times New Roman"/>
          <w:sz w:val="28"/>
          <w:szCs w:val="28"/>
        </w:rPr>
        <w:t>а</w:t>
      </w:r>
      <w:r w:rsidR="002C3403">
        <w:rPr>
          <w:rFonts w:ascii="Times New Roman" w:hAnsi="Times New Roman"/>
          <w:sz w:val="28"/>
          <w:szCs w:val="28"/>
        </w:rPr>
        <w:t xml:space="preserve"> по привлечению несовершеннолетних в волонтерское движение </w:t>
      </w:r>
      <w:r w:rsidR="002C3403" w:rsidRPr="00923F5F">
        <w:rPr>
          <w:rFonts w:ascii="Times New Roman" w:hAnsi="Times New Roman"/>
          <w:sz w:val="28"/>
          <w:szCs w:val="28"/>
        </w:rPr>
        <w:t>в сфере профилактики наркомани</w:t>
      </w:r>
      <w:r w:rsidR="002C3403">
        <w:rPr>
          <w:rFonts w:ascii="Times New Roman" w:hAnsi="Times New Roman"/>
          <w:sz w:val="28"/>
          <w:szCs w:val="28"/>
        </w:rPr>
        <w:t>и</w:t>
      </w:r>
      <w:r w:rsidR="002C3403" w:rsidRPr="00923F5F">
        <w:rPr>
          <w:rFonts w:ascii="Times New Roman" w:hAnsi="Times New Roman"/>
          <w:sz w:val="28"/>
          <w:szCs w:val="28"/>
        </w:rPr>
        <w:t xml:space="preserve"> и пропаганды здорового образа жизни</w:t>
      </w:r>
      <w:r w:rsidR="002C3403">
        <w:rPr>
          <w:rFonts w:ascii="Times New Roman" w:hAnsi="Times New Roman"/>
          <w:sz w:val="28"/>
          <w:szCs w:val="28"/>
        </w:rPr>
        <w:t>.</w:t>
      </w:r>
      <w:r w:rsidR="009B653A">
        <w:rPr>
          <w:noProof/>
          <w:lang w:eastAsia="ru-RU"/>
        </w:rPr>
        <w:drawing>
          <wp:inline distT="0" distB="0" distL="0" distR="0" wp14:anchorId="46474E7F" wp14:editId="389B3415">
            <wp:extent cx="5800725" cy="3600450"/>
            <wp:effectExtent l="0" t="0" r="9525" b="0"/>
            <wp:docPr id="10" name="Рисунок 10" descr="&amp;Mcy;&amp;acy;&amp;rcy;&amp;shcy;&amp;rcy;&amp;ucy;&amp;tcy; &amp;bcy;&amp;iecy;&amp;zcy;&amp;ocy;&amp;pcy;&amp;acy;&amp;scy;&amp;ncy;&amp;ocy;&amp;s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Mcy;&amp;acy;&amp;rcy;&amp;shcy;&amp;rcy;&amp;ucy;&amp;tcy; &amp;bcy;&amp;iecy;&amp;zcy;&amp;ocy;&amp;pcy;&amp;acy;&amp;scy;&amp;ncy;&amp;ocy;&amp;scy;&amp;tcy;&amp;i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6611" cy="3604103"/>
                    </a:xfrm>
                    <a:prstGeom prst="rect">
                      <a:avLst/>
                    </a:prstGeom>
                    <a:noFill/>
                    <a:ln>
                      <a:noFill/>
                    </a:ln>
                  </pic:spPr>
                </pic:pic>
              </a:graphicData>
            </a:graphic>
          </wp:inline>
        </w:drawing>
      </w:r>
    </w:p>
    <w:p w:rsidR="001C0CF1" w:rsidRDefault="007B1F3C" w:rsidP="001C0C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5B1CCD">
        <w:rPr>
          <w:rFonts w:ascii="Times New Roman" w:hAnsi="Times New Roman"/>
          <w:sz w:val="28"/>
          <w:szCs w:val="28"/>
        </w:rPr>
        <w:t xml:space="preserve">Огромное значение имеет участие молодежи Республики Крым во всероссийских молодежных образовательных форумах, где формируется новый актив молодежного сообщества страны. Официальные делегации молодежи республики ежегодно становятся участниками форумов «УТРО», «Таврида», «Балтийский Артек», «Территория смыслов на </w:t>
      </w:r>
      <w:proofErr w:type="spellStart"/>
      <w:r w:rsidRPr="005B1CCD">
        <w:rPr>
          <w:rFonts w:ascii="Times New Roman" w:hAnsi="Times New Roman"/>
          <w:sz w:val="28"/>
          <w:szCs w:val="28"/>
        </w:rPr>
        <w:t>Клязьме</w:t>
      </w:r>
      <w:proofErr w:type="spellEnd"/>
      <w:r w:rsidRPr="005B1CCD">
        <w:rPr>
          <w:rFonts w:ascii="Times New Roman" w:hAnsi="Times New Roman"/>
          <w:sz w:val="28"/>
          <w:szCs w:val="28"/>
        </w:rPr>
        <w:t>», «</w:t>
      </w:r>
      <w:proofErr w:type="spellStart"/>
      <w:r w:rsidRPr="005B1CCD">
        <w:rPr>
          <w:rFonts w:ascii="Times New Roman" w:hAnsi="Times New Roman"/>
          <w:sz w:val="28"/>
          <w:szCs w:val="28"/>
        </w:rPr>
        <w:t>iВолга</w:t>
      </w:r>
      <w:proofErr w:type="spellEnd"/>
      <w:r w:rsidRPr="005B1CCD">
        <w:rPr>
          <w:rFonts w:ascii="Times New Roman" w:hAnsi="Times New Roman"/>
          <w:sz w:val="28"/>
          <w:szCs w:val="28"/>
        </w:rPr>
        <w:t>», «</w:t>
      </w:r>
      <w:proofErr w:type="spellStart"/>
      <w:r w:rsidRPr="005B1CCD">
        <w:rPr>
          <w:rFonts w:ascii="Times New Roman" w:hAnsi="Times New Roman"/>
          <w:sz w:val="28"/>
          <w:szCs w:val="28"/>
        </w:rPr>
        <w:t>СелиАс</w:t>
      </w:r>
      <w:proofErr w:type="spellEnd"/>
      <w:r w:rsidRPr="005B1CCD">
        <w:rPr>
          <w:rFonts w:ascii="Times New Roman" w:hAnsi="Times New Roman"/>
          <w:sz w:val="28"/>
          <w:szCs w:val="28"/>
        </w:rPr>
        <w:t>» и других.</w:t>
      </w:r>
    </w:p>
    <w:p w:rsidR="001C0CF1" w:rsidRDefault="007B1F3C" w:rsidP="001C0C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5B1CCD">
        <w:rPr>
          <w:rFonts w:ascii="Times New Roman" w:hAnsi="Times New Roman"/>
          <w:sz w:val="28"/>
          <w:szCs w:val="28"/>
        </w:rPr>
        <w:t xml:space="preserve">Также Министерством </w:t>
      </w:r>
      <w:r w:rsidR="006C60A8">
        <w:rPr>
          <w:rFonts w:ascii="Times New Roman" w:hAnsi="Times New Roman"/>
          <w:sz w:val="28"/>
          <w:szCs w:val="28"/>
        </w:rPr>
        <w:t>образования, науки и молодёжи Республики Крым</w:t>
      </w:r>
      <w:r w:rsidRPr="005B1CCD">
        <w:rPr>
          <w:rFonts w:ascii="Times New Roman" w:hAnsi="Times New Roman"/>
          <w:sz w:val="28"/>
          <w:szCs w:val="28"/>
        </w:rPr>
        <w:t xml:space="preserve"> в рамках реализации государственной молодежной политики </w:t>
      </w:r>
      <w:r w:rsidR="00CF70AD">
        <w:rPr>
          <w:rFonts w:ascii="Times New Roman" w:hAnsi="Times New Roman"/>
          <w:sz w:val="28"/>
          <w:szCs w:val="28"/>
        </w:rPr>
        <w:t xml:space="preserve">все проводимые мероприятия антинаркотической направленности </w:t>
      </w:r>
      <w:r w:rsidRPr="005B1CCD">
        <w:rPr>
          <w:rFonts w:ascii="Times New Roman" w:hAnsi="Times New Roman"/>
          <w:sz w:val="28"/>
          <w:szCs w:val="28"/>
        </w:rPr>
        <w:t>своевременно освещаются в социальных сетях, привычной информационной среде для молодых крымчан. Налажена качественная обратная связь между молодежью и Министерством</w:t>
      </w:r>
      <w:r w:rsidR="001C0CF1">
        <w:rPr>
          <w:rFonts w:ascii="Times New Roman" w:hAnsi="Times New Roman"/>
          <w:sz w:val="28"/>
          <w:szCs w:val="28"/>
        </w:rPr>
        <w:t xml:space="preserve"> образования</w:t>
      </w:r>
      <w:r w:rsidRPr="005B1CCD">
        <w:rPr>
          <w:rFonts w:ascii="Times New Roman" w:hAnsi="Times New Roman"/>
          <w:sz w:val="28"/>
          <w:szCs w:val="28"/>
        </w:rPr>
        <w:t>,</w:t>
      </w:r>
      <w:r w:rsidR="001C0CF1">
        <w:rPr>
          <w:rFonts w:ascii="Times New Roman" w:hAnsi="Times New Roman"/>
          <w:sz w:val="28"/>
          <w:szCs w:val="28"/>
        </w:rPr>
        <w:t xml:space="preserve"> науки и молодёжи Республики Крым. М</w:t>
      </w:r>
      <w:r w:rsidRPr="005B1CCD">
        <w:rPr>
          <w:rFonts w:ascii="Times New Roman" w:hAnsi="Times New Roman"/>
          <w:sz w:val="28"/>
          <w:szCs w:val="28"/>
        </w:rPr>
        <w:t xml:space="preserve">нение молодежи </w:t>
      </w:r>
      <w:r w:rsidRPr="005B1CCD">
        <w:rPr>
          <w:rFonts w:ascii="Times New Roman" w:hAnsi="Times New Roman"/>
          <w:sz w:val="28"/>
          <w:szCs w:val="28"/>
        </w:rPr>
        <w:lastRenderedPageBreak/>
        <w:t>учитывается при разработке проектов и организации мероприятий в области государственной молодежной политики.</w:t>
      </w:r>
    </w:p>
    <w:p w:rsidR="001C0CF1" w:rsidRDefault="00CF70AD" w:rsidP="001C0C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Так, в</w:t>
      </w:r>
      <w:r w:rsidR="001C0CF1">
        <w:rPr>
          <w:rFonts w:ascii="Times New Roman" w:hAnsi="Times New Roman"/>
          <w:sz w:val="28"/>
          <w:szCs w:val="28"/>
        </w:rPr>
        <w:t xml:space="preserve"> 2018 году п</w:t>
      </w:r>
      <w:r w:rsidR="007B1F3C" w:rsidRPr="005B1CCD">
        <w:rPr>
          <w:rFonts w:ascii="Times New Roman" w:hAnsi="Times New Roman"/>
          <w:sz w:val="28"/>
          <w:szCs w:val="28"/>
        </w:rPr>
        <w:t>роведены школы педагогических отрядов в рамках сотрудничества с Крымским региональным отделением М</w:t>
      </w:r>
      <w:r w:rsidR="00295EB4">
        <w:rPr>
          <w:rFonts w:ascii="Times New Roman" w:hAnsi="Times New Roman"/>
          <w:sz w:val="28"/>
          <w:szCs w:val="28"/>
        </w:rPr>
        <w:t xml:space="preserve">олодёжной общероссийская общественная организация </w:t>
      </w:r>
      <w:r w:rsidR="007B1F3C" w:rsidRPr="005B1CCD">
        <w:rPr>
          <w:rFonts w:ascii="Times New Roman" w:hAnsi="Times New Roman"/>
          <w:sz w:val="28"/>
          <w:szCs w:val="28"/>
        </w:rPr>
        <w:t>«Российские Студенческие Отряды», в которых приняли участие более 500 молодых людей.</w:t>
      </w:r>
      <w:r w:rsidR="001C0CF1">
        <w:rPr>
          <w:rFonts w:ascii="Times New Roman" w:hAnsi="Times New Roman"/>
          <w:sz w:val="28"/>
          <w:szCs w:val="28"/>
        </w:rPr>
        <w:t xml:space="preserve">  </w:t>
      </w:r>
      <w:r w:rsidR="007B1F3C" w:rsidRPr="005B1CCD">
        <w:rPr>
          <w:rFonts w:ascii="Times New Roman" w:hAnsi="Times New Roman"/>
          <w:sz w:val="28"/>
          <w:szCs w:val="28"/>
        </w:rPr>
        <w:t>С целью организации участия молодежи в принятии управленческих решений молодые люди Республики Крым включены в состав коллегии Министерства</w:t>
      </w:r>
      <w:r w:rsidR="001C0CF1">
        <w:rPr>
          <w:rFonts w:ascii="Times New Roman" w:hAnsi="Times New Roman"/>
          <w:sz w:val="28"/>
          <w:szCs w:val="28"/>
        </w:rPr>
        <w:t xml:space="preserve"> образования, науки и молодёжи Республики Крым</w:t>
      </w:r>
      <w:r w:rsidR="007B1F3C" w:rsidRPr="005B1CCD">
        <w:rPr>
          <w:rFonts w:ascii="Times New Roman" w:hAnsi="Times New Roman"/>
          <w:sz w:val="28"/>
          <w:szCs w:val="28"/>
        </w:rPr>
        <w:t>, Общественного совета при Министерстве, а также рекомендованы для включения молодых активистов в различные совещательные органы государственных структур.</w:t>
      </w:r>
      <w:r w:rsidR="001C0CF1">
        <w:rPr>
          <w:rFonts w:ascii="Times New Roman" w:hAnsi="Times New Roman"/>
          <w:sz w:val="28"/>
          <w:szCs w:val="28"/>
        </w:rPr>
        <w:t xml:space="preserve"> </w:t>
      </w:r>
    </w:p>
    <w:p w:rsidR="00FF6F2B" w:rsidRDefault="007B1F3C" w:rsidP="00FF6F2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5B1CCD">
        <w:rPr>
          <w:rFonts w:ascii="Times New Roman" w:hAnsi="Times New Roman"/>
          <w:sz w:val="28"/>
          <w:szCs w:val="28"/>
        </w:rPr>
        <w:t>Для организации содержательного досуга обучающейся молодежи налажено сотрудничество с руковод</w:t>
      </w:r>
      <w:r w:rsidR="00FF6F2B">
        <w:rPr>
          <w:rFonts w:ascii="Times New Roman" w:hAnsi="Times New Roman"/>
          <w:sz w:val="28"/>
          <w:szCs w:val="28"/>
        </w:rPr>
        <w:t>ством</w:t>
      </w:r>
      <w:r w:rsidRPr="005B1CCD">
        <w:rPr>
          <w:rFonts w:ascii="Times New Roman" w:hAnsi="Times New Roman"/>
          <w:sz w:val="28"/>
          <w:szCs w:val="28"/>
        </w:rPr>
        <w:t xml:space="preserve"> образовательных организаций среднего профессионального и высшего образования, расположенных на территории Республики Крым. </w:t>
      </w:r>
    </w:p>
    <w:p w:rsidR="00802789" w:rsidRDefault="007B1F3C" w:rsidP="0080278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color w:val="000000" w:themeColor="text1"/>
          <w:sz w:val="28"/>
          <w:szCs w:val="28"/>
        </w:rPr>
      </w:pPr>
      <w:r w:rsidRPr="002E3E36">
        <w:rPr>
          <w:rFonts w:ascii="Times New Roman" w:hAnsi="Times New Roman"/>
          <w:color w:val="000000" w:themeColor="text1"/>
          <w:sz w:val="28"/>
          <w:szCs w:val="28"/>
        </w:rPr>
        <w:t xml:space="preserve">С целью профилактики употребления алкогольной, табачной продукции и наркотических веществ несовершеннолетними в соответствии с совместным приказом Министерства образования, науки и молодежи Республики Крым и Министерства здравоохранения Республики Крым от 17.09.2015 №917/1602 </w:t>
      </w:r>
      <w:r w:rsidR="00861D98">
        <w:rPr>
          <w:rFonts w:ascii="Times New Roman" w:hAnsi="Times New Roman"/>
          <w:color w:val="000000" w:themeColor="text1"/>
          <w:sz w:val="28"/>
          <w:szCs w:val="28"/>
        </w:rPr>
        <w:t>в</w:t>
      </w:r>
      <w:r w:rsidRPr="002E3E36">
        <w:rPr>
          <w:rFonts w:ascii="Times New Roman" w:hAnsi="Times New Roman"/>
          <w:color w:val="000000" w:themeColor="text1"/>
          <w:sz w:val="28"/>
          <w:szCs w:val="28"/>
        </w:rPr>
        <w:t xml:space="preserve"> </w:t>
      </w:r>
      <w:r w:rsidR="00861D98">
        <w:rPr>
          <w:rFonts w:ascii="Times New Roman" w:hAnsi="Times New Roman"/>
          <w:color w:val="000000" w:themeColor="text1"/>
          <w:sz w:val="28"/>
          <w:szCs w:val="28"/>
        </w:rPr>
        <w:t>2017/2018</w:t>
      </w:r>
      <w:r w:rsidRPr="002E3E36">
        <w:rPr>
          <w:rFonts w:ascii="Times New Roman" w:hAnsi="Times New Roman"/>
          <w:color w:val="000000" w:themeColor="text1"/>
          <w:sz w:val="28"/>
          <w:szCs w:val="28"/>
        </w:rPr>
        <w:t xml:space="preserve"> учебно</w:t>
      </w:r>
      <w:r w:rsidR="00861D98">
        <w:rPr>
          <w:rFonts w:ascii="Times New Roman" w:hAnsi="Times New Roman"/>
          <w:color w:val="000000" w:themeColor="text1"/>
          <w:sz w:val="28"/>
          <w:szCs w:val="28"/>
        </w:rPr>
        <w:t>м</w:t>
      </w:r>
      <w:r w:rsidRPr="002E3E36">
        <w:rPr>
          <w:rFonts w:ascii="Times New Roman" w:hAnsi="Times New Roman"/>
          <w:color w:val="000000" w:themeColor="text1"/>
          <w:sz w:val="28"/>
          <w:szCs w:val="28"/>
        </w:rPr>
        <w:t xml:space="preserve"> год</w:t>
      </w:r>
      <w:r w:rsidR="00861D98">
        <w:rPr>
          <w:rFonts w:ascii="Times New Roman" w:hAnsi="Times New Roman"/>
          <w:color w:val="000000" w:themeColor="text1"/>
          <w:sz w:val="28"/>
          <w:szCs w:val="28"/>
        </w:rPr>
        <w:t>у</w:t>
      </w:r>
      <w:r w:rsidRPr="002E3E36">
        <w:rPr>
          <w:rFonts w:ascii="Times New Roman" w:hAnsi="Times New Roman"/>
          <w:color w:val="000000" w:themeColor="text1"/>
          <w:sz w:val="28"/>
          <w:szCs w:val="28"/>
        </w:rPr>
        <w:t xml:space="preserve"> пров</w:t>
      </w:r>
      <w:r w:rsidR="00861D98">
        <w:rPr>
          <w:rFonts w:ascii="Times New Roman" w:hAnsi="Times New Roman"/>
          <w:color w:val="000000" w:themeColor="text1"/>
          <w:sz w:val="28"/>
          <w:szCs w:val="28"/>
        </w:rPr>
        <w:t xml:space="preserve">едено </w:t>
      </w:r>
      <w:r w:rsidRPr="002E3E36">
        <w:rPr>
          <w:rFonts w:ascii="Times New Roman" w:hAnsi="Times New Roman"/>
          <w:color w:val="000000" w:themeColor="text1"/>
          <w:sz w:val="28"/>
          <w:szCs w:val="28"/>
        </w:rPr>
        <w:t>анонимное социально-психологическое тестирование учащихся, направленное на раннее выявление незаконного потребления наркотических средств и психотропных веществ (далее-тестирование)</w:t>
      </w:r>
      <w:r>
        <w:rPr>
          <w:rFonts w:ascii="Times New Roman" w:hAnsi="Times New Roman"/>
          <w:color w:val="000000" w:themeColor="text1"/>
          <w:sz w:val="28"/>
          <w:szCs w:val="28"/>
        </w:rPr>
        <w:t>.</w:t>
      </w:r>
      <w:r w:rsidRPr="002E3E36">
        <w:rPr>
          <w:rFonts w:ascii="Times New Roman" w:hAnsi="Times New Roman"/>
          <w:color w:val="000000" w:themeColor="text1"/>
          <w:sz w:val="28"/>
          <w:szCs w:val="28"/>
        </w:rPr>
        <w:t xml:space="preserve"> </w:t>
      </w:r>
    </w:p>
    <w:p w:rsidR="00802789" w:rsidRDefault="007B1F3C" w:rsidP="0080278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color w:val="000000" w:themeColor="text1"/>
          <w:sz w:val="28"/>
          <w:szCs w:val="28"/>
        </w:rPr>
      </w:pPr>
      <w:r w:rsidRPr="002E3E36">
        <w:rPr>
          <w:rFonts w:ascii="Times New Roman" w:hAnsi="Times New Roman"/>
          <w:color w:val="000000" w:themeColor="text1"/>
          <w:sz w:val="28"/>
          <w:szCs w:val="28"/>
        </w:rPr>
        <w:t>По итогам монито</w:t>
      </w:r>
      <w:r>
        <w:rPr>
          <w:rFonts w:ascii="Times New Roman" w:hAnsi="Times New Roman"/>
          <w:color w:val="000000" w:themeColor="text1"/>
          <w:sz w:val="28"/>
          <w:szCs w:val="28"/>
        </w:rPr>
        <w:t>ринга р</w:t>
      </w:r>
      <w:r w:rsidRPr="002E3E36">
        <w:rPr>
          <w:rFonts w:ascii="Times New Roman" w:hAnsi="Times New Roman"/>
          <w:color w:val="000000" w:themeColor="text1"/>
          <w:sz w:val="28"/>
          <w:szCs w:val="28"/>
        </w:rPr>
        <w:t xml:space="preserve">езультатов тестирования за три </w:t>
      </w:r>
      <w:r w:rsidR="00861D98">
        <w:rPr>
          <w:rFonts w:ascii="Times New Roman" w:hAnsi="Times New Roman"/>
          <w:color w:val="000000" w:themeColor="text1"/>
          <w:sz w:val="28"/>
          <w:szCs w:val="28"/>
        </w:rPr>
        <w:t xml:space="preserve">последних </w:t>
      </w:r>
      <w:r w:rsidRPr="002E3E36">
        <w:rPr>
          <w:rFonts w:ascii="Times New Roman" w:hAnsi="Times New Roman"/>
          <w:color w:val="000000" w:themeColor="text1"/>
          <w:sz w:val="28"/>
          <w:szCs w:val="28"/>
        </w:rPr>
        <w:t xml:space="preserve">учебных года </w:t>
      </w:r>
      <w:r w:rsidR="00861D98">
        <w:rPr>
          <w:rFonts w:ascii="Times New Roman" w:hAnsi="Times New Roman"/>
          <w:color w:val="000000" w:themeColor="text1"/>
          <w:sz w:val="28"/>
          <w:szCs w:val="28"/>
        </w:rPr>
        <w:t>отмечается</w:t>
      </w:r>
      <w:r w:rsidRPr="002E3E36">
        <w:rPr>
          <w:rFonts w:ascii="Times New Roman" w:hAnsi="Times New Roman"/>
          <w:color w:val="000000" w:themeColor="text1"/>
          <w:sz w:val="28"/>
          <w:szCs w:val="28"/>
        </w:rPr>
        <w:t xml:space="preserve"> рост охвата тестированием как образовательных организаций, так и обучающихся.</w:t>
      </w:r>
    </w:p>
    <w:p w:rsidR="00802789" w:rsidRDefault="007B1F3C" w:rsidP="0080278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Так если, в 2015/2016 учебном году тестирование проведено в 82%</w:t>
      </w:r>
      <w:r w:rsidR="008B7B9B">
        <w:rPr>
          <w:rFonts w:ascii="Times New Roman" w:hAnsi="Times New Roman"/>
          <w:color w:val="000000" w:themeColor="text1"/>
          <w:sz w:val="28"/>
          <w:szCs w:val="28"/>
        </w:rPr>
        <w:t xml:space="preserve"> образовательных организациях </w:t>
      </w:r>
      <w:r>
        <w:rPr>
          <w:rFonts w:ascii="Times New Roman" w:hAnsi="Times New Roman"/>
          <w:color w:val="000000" w:themeColor="text1"/>
          <w:sz w:val="28"/>
          <w:szCs w:val="28"/>
        </w:rPr>
        <w:t>в 469 из 566) то в 2017/2018 учебном году тестирование проведено в 517 из 533</w:t>
      </w:r>
      <w:r w:rsidR="00E63D2D">
        <w:rPr>
          <w:rFonts w:ascii="Times New Roman" w:hAnsi="Times New Roman"/>
          <w:color w:val="000000" w:themeColor="text1"/>
          <w:sz w:val="28"/>
          <w:szCs w:val="28"/>
        </w:rPr>
        <w:t xml:space="preserve"> образовательных организациях</w:t>
      </w:r>
      <w:r>
        <w:rPr>
          <w:rFonts w:ascii="Times New Roman" w:hAnsi="Times New Roman"/>
          <w:color w:val="000000" w:themeColor="text1"/>
          <w:sz w:val="28"/>
          <w:szCs w:val="28"/>
        </w:rPr>
        <w:t>.</w:t>
      </w:r>
    </w:p>
    <w:p w:rsidR="00802789" w:rsidRDefault="008B7B9B" w:rsidP="0080278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007B1F3C">
        <w:rPr>
          <w:rFonts w:ascii="Times New Roman" w:hAnsi="Times New Roman"/>
          <w:color w:val="000000" w:themeColor="text1"/>
          <w:sz w:val="28"/>
          <w:szCs w:val="28"/>
        </w:rPr>
        <w:t xml:space="preserve"> 2015/2016 учебном году в общеобразовательных организациях тестирование прошли 27% обучающихся</w:t>
      </w:r>
      <w:r w:rsidR="00E63D2D">
        <w:rPr>
          <w:rFonts w:ascii="Times New Roman" w:hAnsi="Times New Roman"/>
          <w:color w:val="000000" w:themeColor="text1"/>
          <w:sz w:val="28"/>
          <w:szCs w:val="28"/>
        </w:rPr>
        <w:t>,</w:t>
      </w:r>
      <w:r w:rsidR="007B1F3C">
        <w:rPr>
          <w:rFonts w:ascii="Times New Roman" w:hAnsi="Times New Roman"/>
          <w:color w:val="000000" w:themeColor="text1"/>
          <w:sz w:val="28"/>
          <w:szCs w:val="28"/>
        </w:rPr>
        <w:t xml:space="preserve"> подлежащих тестированию (18 887 чел. из 68 805 чел.), в 2017/2018 учебном году </w:t>
      </w:r>
      <w:r w:rsidR="00861D98">
        <w:rPr>
          <w:rFonts w:ascii="Times New Roman" w:hAnsi="Times New Roman"/>
          <w:color w:val="000000" w:themeColor="text1"/>
          <w:sz w:val="28"/>
          <w:szCs w:val="28"/>
        </w:rPr>
        <w:t>к участию в тестировании привлечено 35</w:t>
      </w:r>
      <w:r w:rsidR="00E63D2D">
        <w:rPr>
          <w:rFonts w:ascii="Times New Roman" w:hAnsi="Times New Roman"/>
          <w:color w:val="000000" w:themeColor="text1"/>
          <w:sz w:val="28"/>
          <w:szCs w:val="28"/>
        </w:rPr>
        <w:t> 103 (из 68 129 чел.) обучающихся</w:t>
      </w:r>
      <w:r w:rsidR="00861D98">
        <w:rPr>
          <w:rFonts w:ascii="Times New Roman" w:hAnsi="Times New Roman"/>
          <w:color w:val="000000" w:themeColor="text1"/>
          <w:sz w:val="28"/>
          <w:szCs w:val="28"/>
        </w:rPr>
        <w:t xml:space="preserve">, что </w:t>
      </w:r>
      <w:r w:rsidR="007B1F3C">
        <w:rPr>
          <w:rFonts w:ascii="Times New Roman" w:hAnsi="Times New Roman"/>
          <w:color w:val="000000" w:themeColor="text1"/>
          <w:sz w:val="28"/>
          <w:szCs w:val="28"/>
        </w:rPr>
        <w:t>составл</w:t>
      </w:r>
      <w:r w:rsidR="00861D98">
        <w:rPr>
          <w:rFonts w:ascii="Times New Roman" w:hAnsi="Times New Roman"/>
          <w:color w:val="000000" w:themeColor="text1"/>
          <w:sz w:val="28"/>
          <w:szCs w:val="28"/>
        </w:rPr>
        <w:t>яе</w:t>
      </w:r>
      <w:r w:rsidR="00E63D2D">
        <w:rPr>
          <w:rFonts w:ascii="Times New Roman" w:hAnsi="Times New Roman"/>
          <w:color w:val="000000" w:themeColor="text1"/>
          <w:sz w:val="28"/>
          <w:szCs w:val="28"/>
        </w:rPr>
        <w:t>т</w:t>
      </w:r>
      <w:r>
        <w:rPr>
          <w:rFonts w:ascii="Times New Roman" w:hAnsi="Times New Roman"/>
          <w:color w:val="000000" w:themeColor="text1"/>
          <w:sz w:val="28"/>
          <w:szCs w:val="28"/>
        </w:rPr>
        <w:t xml:space="preserve"> 51%</w:t>
      </w:r>
      <w:r w:rsidR="007B1F3C">
        <w:rPr>
          <w:rFonts w:ascii="Times New Roman" w:hAnsi="Times New Roman"/>
          <w:color w:val="000000" w:themeColor="text1"/>
          <w:sz w:val="28"/>
          <w:szCs w:val="28"/>
        </w:rPr>
        <w:t xml:space="preserve">. </w:t>
      </w:r>
    </w:p>
    <w:p w:rsidR="00802789" w:rsidRDefault="007B1F3C" w:rsidP="0080278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Показатели охвата тестированием обучающихся образовательных организаций за аналогичный период составили рост от 62% до 100%.</w:t>
      </w:r>
    </w:p>
    <w:p w:rsidR="00091FC3" w:rsidRDefault="007B1F3C" w:rsidP="00091FC3">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 целом, по результатам тестирования</w:t>
      </w:r>
      <w:r w:rsidR="00AB1112">
        <w:rPr>
          <w:rFonts w:ascii="Times New Roman" w:hAnsi="Times New Roman"/>
          <w:color w:val="000000" w:themeColor="text1"/>
          <w:sz w:val="28"/>
          <w:szCs w:val="28"/>
        </w:rPr>
        <w:t>,</w:t>
      </w:r>
      <w:r>
        <w:rPr>
          <w:rFonts w:ascii="Times New Roman" w:hAnsi="Times New Roman"/>
          <w:color w:val="000000" w:themeColor="text1"/>
          <w:sz w:val="28"/>
          <w:szCs w:val="28"/>
        </w:rPr>
        <w:t xml:space="preserve"> проведенного в 2017/2018 учебном году</w:t>
      </w:r>
      <w:r w:rsidR="00AB1112">
        <w:rPr>
          <w:rFonts w:ascii="Times New Roman" w:hAnsi="Times New Roman"/>
          <w:color w:val="000000" w:themeColor="text1"/>
          <w:sz w:val="28"/>
          <w:szCs w:val="28"/>
        </w:rPr>
        <w:t>,</w:t>
      </w:r>
      <w:r>
        <w:rPr>
          <w:rFonts w:ascii="Times New Roman" w:hAnsi="Times New Roman"/>
          <w:color w:val="000000" w:themeColor="text1"/>
          <w:sz w:val="28"/>
          <w:szCs w:val="28"/>
        </w:rPr>
        <w:t xml:space="preserve"> охват тестированием образовательных организаций составил 93,5% (517 из 553), охват всех несовершеннолетних подлежащих тестированию составил 60,4 % (50919 чел. </w:t>
      </w:r>
      <w:r w:rsidR="00E63D2D">
        <w:rPr>
          <w:rFonts w:ascii="Times New Roman" w:hAnsi="Times New Roman"/>
          <w:color w:val="000000" w:themeColor="text1"/>
          <w:sz w:val="28"/>
          <w:szCs w:val="28"/>
        </w:rPr>
        <w:t>из</w:t>
      </w:r>
      <w:r>
        <w:rPr>
          <w:rFonts w:ascii="Times New Roman" w:hAnsi="Times New Roman"/>
          <w:color w:val="000000" w:themeColor="text1"/>
          <w:sz w:val="28"/>
          <w:szCs w:val="28"/>
        </w:rPr>
        <w:t xml:space="preserve"> 84354 чел.). В результате проведенной работы количество оформленных отказов, обучающихся от прохождения тестирования </w:t>
      </w:r>
      <w:r w:rsidR="00762A05">
        <w:rPr>
          <w:rFonts w:ascii="Times New Roman" w:hAnsi="Times New Roman"/>
          <w:color w:val="000000" w:themeColor="text1"/>
          <w:sz w:val="28"/>
          <w:szCs w:val="28"/>
        </w:rPr>
        <w:t xml:space="preserve">уменьшилось почти в 2 раза и </w:t>
      </w:r>
      <w:r>
        <w:rPr>
          <w:rFonts w:ascii="Times New Roman" w:hAnsi="Times New Roman"/>
          <w:color w:val="000000" w:themeColor="text1"/>
          <w:sz w:val="28"/>
          <w:szCs w:val="28"/>
        </w:rPr>
        <w:t>составило 4,6% (3928 чел.)</w:t>
      </w:r>
      <w:r w:rsidR="00762A05">
        <w:rPr>
          <w:rFonts w:ascii="Times New Roman" w:hAnsi="Times New Roman"/>
          <w:color w:val="000000" w:themeColor="text1"/>
          <w:sz w:val="28"/>
          <w:szCs w:val="28"/>
        </w:rPr>
        <w:t xml:space="preserve"> по сравнению с первым годом проведения тестирования (2015/2016 учебный год -</w:t>
      </w:r>
      <w:r>
        <w:rPr>
          <w:rFonts w:ascii="Times New Roman" w:hAnsi="Times New Roman"/>
          <w:color w:val="000000" w:themeColor="text1"/>
          <w:sz w:val="28"/>
          <w:szCs w:val="28"/>
        </w:rPr>
        <w:t xml:space="preserve"> 9% </w:t>
      </w:r>
      <w:r w:rsidR="00762A05">
        <w:rPr>
          <w:rFonts w:ascii="Times New Roman" w:hAnsi="Times New Roman"/>
          <w:color w:val="000000" w:themeColor="text1"/>
          <w:sz w:val="28"/>
          <w:szCs w:val="28"/>
        </w:rPr>
        <w:t>)</w:t>
      </w:r>
      <w:r>
        <w:rPr>
          <w:rFonts w:ascii="Times New Roman" w:hAnsi="Times New Roman"/>
          <w:color w:val="000000" w:themeColor="text1"/>
          <w:sz w:val="28"/>
          <w:szCs w:val="28"/>
        </w:rPr>
        <w:t>.</w:t>
      </w:r>
    </w:p>
    <w:p w:rsidR="00091FC3" w:rsidRDefault="007519F2" w:rsidP="00091FC3">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487F31">
        <w:rPr>
          <w:rFonts w:ascii="Times New Roman" w:hAnsi="Times New Roman"/>
          <w:sz w:val="28"/>
          <w:szCs w:val="28"/>
        </w:rPr>
        <w:t>По результатам тестирования 71 обучающийся</w:t>
      </w:r>
      <w:r w:rsidR="00AB1112">
        <w:rPr>
          <w:rFonts w:ascii="Times New Roman" w:hAnsi="Times New Roman"/>
          <w:sz w:val="28"/>
          <w:szCs w:val="28"/>
        </w:rPr>
        <w:t>,</w:t>
      </w:r>
      <w:r w:rsidRPr="00487F31">
        <w:rPr>
          <w:rFonts w:ascii="Times New Roman" w:hAnsi="Times New Roman"/>
          <w:sz w:val="28"/>
          <w:szCs w:val="28"/>
        </w:rPr>
        <w:t xml:space="preserve"> или 0,14%</w:t>
      </w:r>
      <w:r w:rsidRPr="00487F31">
        <w:rPr>
          <w:rFonts w:ascii="Times New Roman" w:hAnsi="Times New Roman"/>
          <w:i/>
          <w:sz w:val="28"/>
          <w:szCs w:val="28"/>
        </w:rPr>
        <w:t xml:space="preserve"> </w:t>
      </w:r>
      <w:r w:rsidRPr="002A348D">
        <w:rPr>
          <w:rFonts w:ascii="Times New Roman" w:hAnsi="Times New Roman"/>
          <w:sz w:val="28"/>
          <w:szCs w:val="28"/>
        </w:rPr>
        <w:t xml:space="preserve">(в 2016/2017 – 0,64%, в 2015/2016 – 0,29%) </w:t>
      </w:r>
      <w:r w:rsidRPr="00487F31">
        <w:rPr>
          <w:rFonts w:ascii="Times New Roman" w:hAnsi="Times New Roman"/>
          <w:sz w:val="28"/>
          <w:szCs w:val="28"/>
        </w:rPr>
        <w:t xml:space="preserve">вошли в группу «социального риска» незаконного потребления наркотических средств и психотропных веществ. </w:t>
      </w:r>
    </w:p>
    <w:p w:rsidR="00091FC3" w:rsidRDefault="007519F2" w:rsidP="00091FC3">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487F31">
        <w:rPr>
          <w:rFonts w:ascii="Times New Roman" w:hAnsi="Times New Roman"/>
          <w:sz w:val="28"/>
          <w:szCs w:val="28"/>
        </w:rPr>
        <w:lastRenderedPageBreak/>
        <w:t>Результаты социально-психологического тестирования используются в профилактической работе работниками образования (общеобразовательных организаций и организаций среднего профессионального образования</w:t>
      </w:r>
      <w:r w:rsidR="00AB1112">
        <w:rPr>
          <w:rFonts w:ascii="Times New Roman" w:hAnsi="Times New Roman"/>
          <w:sz w:val="28"/>
          <w:szCs w:val="28"/>
        </w:rPr>
        <w:t>)</w:t>
      </w:r>
      <w:r w:rsidRPr="00487F31">
        <w:rPr>
          <w:rFonts w:ascii="Times New Roman" w:hAnsi="Times New Roman"/>
          <w:sz w:val="28"/>
          <w:szCs w:val="28"/>
        </w:rPr>
        <w:t xml:space="preserve">, специалистами по социальной работе </w:t>
      </w:r>
      <w:r w:rsidR="00F54646">
        <w:rPr>
          <w:rFonts w:ascii="Times New Roman" w:hAnsi="Times New Roman"/>
          <w:sz w:val="28"/>
          <w:szCs w:val="28"/>
        </w:rPr>
        <w:t xml:space="preserve">территориальными </w:t>
      </w:r>
      <w:r w:rsidR="00091FC3">
        <w:rPr>
          <w:rFonts w:ascii="Times New Roman" w:hAnsi="Times New Roman"/>
          <w:sz w:val="28"/>
          <w:szCs w:val="28"/>
        </w:rPr>
        <w:t>ЦССДМ.</w:t>
      </w:r>
    </w:p>
    <w:p w:rsidR="00DB1895" w:rsidRDefault="007B1F3C" w:rsidP="00DB1895">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B87D5A">
        <w:rPr>
          <w:rFonts w:ascii="Times New Roman" w:hAnsi="Times New Roman"/>
          <w:sz w:val="28"/>
          <w:szCs w:val="28"/>
        </w:rPr>
        <w:t xml:space="preserve"> </w:t>
      </w:r>
      <w:r w:rsidR="00DB1895">
        <w:rPr>
          <w:rFonts w:ascii="Times New Roman" w:hAnsi="Times New Roman"/>
          <w:sz w:val="28"/>
          <w:szCs w:val="28"/>
        </w:rPr>
        <w:t xml:space="preserve">На базе ГБУ </w:t>
      </w:r>
      <w:r w:rsidR="000A6B22">
        <w:rPr>
          <w:rFonts w:ascii="Times New Roman" w:hAnsi="Times New Roman"/>
          <w:sz w:val="28"/>
          <w:szCs w:val="28"/>
        </w:rPr>
        <w:t>«Центр социальной адаптации»</w:t>
      </w:r>
      <w:r w:rsidR="000A6B22" w:rsidRPr="000A6B22">
        <w:rPr>
          <w:rFonts w:ascii="Times New Roman" w:hAnsi="Times New Roman"/>
          <w:sz w:val="28"/>
          <w:szCs w:val="28"/>
        </w:rPr>
        <w:t xml:space="preserve"> </w:t>
      </w:r>
      <w:r w:rsidR="00DB1895">
        <w:rPr>
          <w:rFonts w:ascii="Times New Roman" w:hAnsi="Times New Roman"/>
          <w:sz w:val="28"/>
          <w:szCs w:val="28"/>
        </w:rPr>
        <w:t>с</w:t>
      </w:r>
      <w:r w:rsidR="00DB1895" w:rsidRPr="00B87D5A">
        <w:rPr>
          <w:rFonts w:ascii="Times New Roman" w:hAnsi="Times New Roman"/>
          <w:sz w:val="28"/>
          <w:szCs w:val="28"/>
        </w:rPr>
        <w:t xml:space="preserve"> 2014 года </w:t>
      </w:r>
      <w:r w:rsidRPr="00B87D5A">
        <w:rPr>
          <w:rFonts w:ascii="Times New Roman" w:hAnsi="Times New Roman"/>
          <w:sz w:val="28"/>
          <w:szCs w:val="28"/>
        </w:rPr>
        <w:t xml:space="preserve">активно развивается направление первичной профилактики от </w:t>
      </w:r>
      <w:r w:rsidR="00DB1895">
        <w:rPr>
          <w:rFonts w:ascii="Times New Roman" w:hAnsi="Times New Roman"/>
          <w:sz w:val="28"/>
          <w:szCs w:val="28"/>
        </w:rPr>
        <w:t>психоактивных веществ</w:t>
      </w:r>
      <w:r w:rsidRPr="00B87D5A">
        <w:rPr>
          <w:rFonts w:ascii="Times New Roman" w:hAnsi="Times New Roman"/>
          <w:sz w:val="28"/>
          <w:szCs w:val="28"/>
        </w:rPr>
        <w:t xml:space="preserve"> - реализация социальной программы для подростков «Перспектива» (далее – «Перспектива»), цель которой создание социально-педагогических условий для развития личностного потенциала подростка, формирования его личностных перспектив, направленных на выработку активной жизненной позиции и ответственного поведения, приобретение навыков здорового образа жизни, конструктивных навыков межличностного взаимодействия и их практическое применение в широком социуме, профилактика негативных явлений в подростковой среде из группы высокой степени риска. </w:t>
      </w:r>
    </w:p>
    <w:p w:rsidR="009B653A" w:rsidRDefault="009B653A" w:rsidP="00DB1895">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p>
    <w:p w:rsidR="009B653A" w:rsidRDefault="009B653A" w:rsidP="00DB1895">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noProof/>
          <w:lang w:eastAsia="ru-RU"/>
        </w:rPr>
        <w:drawing>
          <wp:inline distT="0" distB="0" distL="0" distR="0">
            <wp:extent cx="5438775" cy="5391150"/>
            <wp:effectExtent l="0" t="0" r="9525" b="0"/>
            <wp:docPr id="3" name="Рисунок 3" descr="http://csa-rk.ru/wp-content/uploads/2018/07/jECKAV0tW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a-rk.ru/wp-content/uploads/2018/07/jECKAV0tWA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374" cy="5390753"/>
                    </a:xfrm>
                    <a:prstGeom prst="rect">
                      <a:avLst/>
                    </a:prstGeom>
                    <a:noFill/>
                    <a:ln>
                      <a:noFill/>
                    </a:ln>
                  </pic:spPr>
                </pic:pic>
              </a:graphicData>
            </a:graphic>
          </wp:inline>
        </w:drawing>
      </w:r>
    </w:p>
    <w:p w:rsidR="009B653A" w:rsidRDefault="009B653A" w:rsidP="00DB1895">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p>
    <w:p w:rsidR="004002AC" w:rsidRDefault="004002AC" w:rsidP="00DB1895">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p>
    <w:p w:rsidR="00DB1895" w:rsidRDefault="007B1F3C" w:rsidP="00DB1895">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B87D5A">
        <w:rPr>
          <w:rFonts w:ascii="Times New Roman" w:hAnsi="Times New Roman"/>
          <w:sz w:val="28"/>
          <w:szCs w:val="28"/>
        </w:rPr>
        <w:t xml:space="preserve">Комбинированная программа позволяет сочетать отдых, оздоровление и обучение подростков, нацелена на социальную адаптацию несовершеннолетних </w:t>
      </w:r>
      <w:r w:rsidRPr="00B87D5A">
        <w:rPr>
          <w:rFonts w:ascii="Times New Roman" w:hAnsi="Times New Roman"/>
          <w:sz w:val="28"/>
          <w:szCs w:val="28"/>
        </w:rPr>
        <w:lastRenderedPageBreak/>
        <w:t>группы риска. Особенность программы состоит в продолжительном сопровождении ребенка и его ближайшего окружения, на протяжении нескольких лет, формирование детско-родительские отношений, привитие активной, конструктивной жизненной позиции.</w:t>
      </w:r>
    </w:p>
    <w:p w:rsidR="007B1F3C" w:rsidRPr="00B87D5A" w:rsidRDefault="00DB1895" w:rsidP="00DB1895">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B87D5A">
        <w:rPr>
          <w:rFonts w:ascii="Times New Roman" w:hAnsi="Times New Roman"/>
          <w:sz w:val="28"/>
          <w:szCs w:val="28"/>
        </w:rPr>
        <w:t xml:space="preserve"> </w:t>
      </w:r>
      <w:r w:rsidR="007B1F3C" w:rsidRPr="00B87D5A">
        <w:rPr>
          <w:rFonts w:ascii="Times New Roman" w:hAnsi="Times New Roman"/>
          <w:sz w:val="28"/>
          <w:szCs w:val="28"/>
        </w:rPr>
        <w:t xml:space="preserve">Программа «Перспектива» представляет комплекс мероприятий, которые проводятся с подростками в течение каникулярного времени. В зимнее время продолжительность составляет от 3 до 10 дней, в летнее время – 10-14 дней. В этот период несовершеннолетние проживают в Центре социальной адаптации. По результатам прохождения «Перспективы» подросток получает сертификат </w:t>
      </w:r>
      <w:r>
        <w:rPr>
          <w:rFonts w:ascii="Times New Roman" w:hAnsi="Times New Roman"/>
          <w:sz w:val="28"/>
          <w:szCs w:val="28"/>
        </w:rPr>
        <w:t>ГБУ «Центр</w:t>
      </w:r>
      <w:r w:rsidR="007B1F3C" w:rsidRPr="00B87D5A">
        <w:rPr>
          <w:rFonts w:ascii="Times New Roman" w:hAnsi="Times New Roman"/>
          <w:sz w:val="28"/>
          <w:szCs w:val="28"/>
        </w:rPr>
        <w:t xml:space="preserve"> социальной адаптации». Наиболее активные несовершеннолетние со временем вовлекаются в волонтерскую деятельность. </w:t>
      </w:r>
    </w:p>
    <w:p w:rsidR="00FC2711" w:rsidRDefault="007B1F3C" w:rsidP="007B1F3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B87D5A">
        <w:rPr>
          <w:rFonts w:ascii="Times New Roman" w:hAnsi="Times New Roman"/>
          <w:sz w:val="28"/>
          <w:szCs w:val="28"/>
        </w:rPr>
        <w:t>Количество несовершеннолетних, прошедших «Перспективу», составило: 2015 год – 44 подростка, 2016 год – 43 подростка, 2017 год – 43 подростка, 2018 год -  42 подростка</w:t>
      </w:r>
      <w:r w:rsidR="00FC2711">
        <w:rPr>
          <w:rFonts w:ascii="Times New Roman" w:hAnsi="Times New Roman"/>
          <w:sz w:val="28"/>
          <w:szCs w:val="28"/>
        </w:rPr>
        <w:t xml:space="preserve">. </w:t>
      </w:r>
    </w:p>
    <w:p w:rsidR="00151AC0" w:rsidRDefault="008B5174" w:rsidP="007B1F3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b/>
          <w:bCs/>
          <w:sz w:val="28"/>
          <w:szCs w:val="28"/>
        </w:rPr>
      </w:pPr>
      <w:r w:rsidRPr="00B26663">
        <w:rPr>
          <w:rFonts w:ascii="Times New Roman" w:hAnsi="Times New Roman"/>
          <w:sz w:val="28"/>
          <w:szCs w:val="28"/>
        </w:rPr>
        <w:t>Важную роль в сфере профилактики немедицинского потребления нарк</w:t>
      </w:r>
      <w:r w:rsidR="00B26663">
        <w:rPr>
          <w:rFonts w:ascii="Times New Roman" w:hAnsi="Times New Roman"/>
          <w:sz w:val="28"/>
          <w:szCs w:val="28"/>
        </w:rPr>
        <w:t>отиков играют учреждения спорта и</w:t>
      </w:r>
      <w:r w:rsidRPr="00B26663">
        <w:rPr>
          <w:rFonts w:ascii="Times New Roman" w:hAnsi="Times New Roman"/>
          <w:sz w:val="28"/>
          <w:szCs w:val="28"/>
        </w:rPr>
        <w:t xml:space="preserve"> культуры, которыми проводится значительная работа по формированию позитивных жизненных установок, активной гражданской позиции и негативного личностного отношения к различным проявлениям асоциального поведения</w:t>
      </w:r>
      <w:r w:rsidRPr="00EB22C3">
        <w:rPr>
          <w:sz w:val="28"/>
          <w:szCs w:val="28"/>
        </w:rPr>
        <w:t>.</w:t>
      </w:r>
      <w:r w:rsidRPr="00EB22C3">
        <w:rPr>
          <w:b/>
          <w:bCs/>
          <w:sz w:val="28"/>
          <w:szCs w:val="28"/>
        </w:rPr>
        <w:t xml:space="preserve"> </w:t>
      </w:r>
    </w:p>
    <w:p w:rsidR="00B70D62" w:rsidRDefault="004A690A" w:rsidP="00DB1895">
      <w:pPr>
        <w:widowControl w:val="0"/>
        <w:pBdr>
          <w:top w:val="single" w:sz="4" w:space="1" w:color="FFFFFF"/>
          <w:left w:val="single" w:sz="4" w:space="0" w:color="FFFFFF"/>
          <w:bottom w:val="single" w:sz="4" w:space="31" w:color="FFFFFF"/>
          <w:right w:val="single" w:sz="4" w:space="1" w:color="FFFFFF"/>
        </w:pBdr>
        <w:tabs>
          <w:tab w:val="left" w:pos="2175"/>
        </w:tabs>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Одним из направлений </w:t>
      </w:r>
      <w:r w:rsidR="00251ED9" w:rsidRPr="00251ED9">
        <w:rPr>
          <w:rFonts w:ascii="Times New Roman" w:eastAsia="Times New Roman" w:hAnsi="Times New Roman"/>
          <w:color w:val="000000"/>
          <w:sz w:val="28"/>
          <w:szCs w:val="28"/>
          <w:lang w:eastAsia="ru-RU"/>
        </w:rPr>
        <w:t xml:space="preserve"> работы учреждений культуры является пропаганда здорового образа жизни, профилактика негативных социальных явлени</w:t>
      </w:r>
      <w:r w:rsidR="00682E47">
        <w:rPr>
          <w:rFonts w:ascii="Times New Roman" w:eastAsia="Times New Roman" w:hAnsi="Times New Roman"/>
          <w:color w:val="000000"/>
          <w:sz w:val="28"/>
          <w:szCs w:val="28"/>
          <w:lang w:eastAsia="ru-RU"/>
        </w:rPr>
        <w:t>й</w:t>
      </w:r>
      <w:r w:rsidR="00251ED9" w:rsidRPr="00251ED9">
        <w:rPr>
          <w:rFonts w:ascii="Times New Roman" w:eastAsia="Times New Roman" w:hAnsi="Times New Roman"/>
          <w:color w:val="000000"/>
          <w:sz w:val="28"/>
          <w:szCs w:val="28"/>
          <w:lang w:eastAsia="ru-RU"/>
        </w:rPr>
        <w:t xml:space="preserve"> через книгу, огромную информационную базу, многолетний опыт культурно-массовой и индивидуальной работы по проведению профилактических, предупреждающих </w:t>
      </w:r>
      <w:r w:rsidR="00251ED9" w:rsidRPr="00B70D62">
        <w:rPr>
          <w:rFonts w:ascii="Times New Roman" w:eastAsia="Times New Roman" w:hAnsi="Times New Roman"/>
          <w:color w:val="000000"/>
          <w:sz w:val="28"/>
          <w:szCs w:val="28"/>
          <w:lang w:eastAsia="ru-RU"/>
        </w:rPr>
        <w:t>мероприятий.</w:t>
      </w:r>
    </w:p>
    <w:p w:rsidR="00DB1895" w:rsidRDefault="00251ED9" w:rsidP="00DB1895">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70D62">
        <w:rPr>
          <w:rFonts w:ascii="Times New Roman" w:eastAsia="Times New Roman" w:hAnsi="Times New Roman"/>
          <w:color w:val="000000"/>
          <w:sz w:val="28"/>
          <w:szCs w:val="28"/>
          <w:lang w:eastAsia="ru-RU"/>
        </w:rPr>
        <w:t>В 201</w:t>
      </w:r>
      <w:r w:rsidR="00831D76" w:rsidRPr="00B70D62">
        <w:rPr>
          <w:rFonts w:ascii="Times New Roman" w:eastAsia="Times New Roman" w:hAnsi="Times New Roman"/>
          <w:color w:val="000000"/>
          <w:sz w:val="28"/>
          <w:szCs w:val="28"/>
          <w:lang w:eastAsia="ru-RU"/>
        </w:rPr>
        <w:t>8</w:t>
      </w:r>
      <w:r w:rsidRPr="00B70D62">
        <w:rPr>
          <w:rFonts w:ascii="Times New Roman" w:eastAsia="Times New Roman" w:hAnsi="Times New Roman"/>
          <w:color w:val="000000"/>
          <w:sz w:val="28"/>
          <w:szCs w:val="28"/>
          <w:lang w:eastAsia="ru-RU"/>
        </w:rPr>
        <w:t xml:space="preserve"> году </w:t>
      </w:r>
      <w:r w:rsidR="00DB1895">
        <w:rPr>
          <w:rFonts w:ascii="Times New Roman" w:eastAsia="Times New Roman" w:hAnsi="Times New Roman"/>
          <w:color w:val="000000"/>
          <w:sz w:val="28"/>
          <w:szCs w:val="28"/>
          <w:lang w:eastAsia="ru-RU"/>
        </w:rPr>
        <w:t>у</w:t>
      </w:r>
      <w:r w:rsidR="00831D76" w:rsidRPr="00B70D62">
        <w:rPr>
          <w:rFonts w:ascii="Times New Roman" w:eastAsia="Times New Roman" w:hAnsi="Times New Roman"/>
          <w:color w:val="000000"/>
          <w:sz w:val="28"/>
          <w:szCs w:val="28"/>
          <w:lang w:eastAsia="ru-RU"/>
        </w:rPr>
        <w:t xml:space="preserve">чреждениями культуры Республики Крым и муниципальных образований проведено 2626 профилактических антинаркотических мероприятий. Число лиц, вовлеченных в профилактические антинаркотические мероприятия составило 140175 человек. По количеству проведенных мероприятий лидируют Симферопольский, Джанкойский, Ленинский и Первомайский районы. </w:t>
      </w:r>
      <w:r w:rsidR="00DB1895">
        <w:rPr>
          <w:rFonts w:ascii="Times New Roman" w:eastAsia="Times New Roman" w:hAnsi="Times New Roman"/>
          <w:color w:val="000000"/>
          <w:sz w:val="28"/>
          <w:szCs w:val="28"/>
          <w:lang w:eastAsia="ru-RU"/>
        </w:rPr>
        <w:t xml:space="preserve">Наибольшее </w:t>
      </w:r>
      <w:r w:rsidR="00831D76" w:rsidRPr="00B70D62">
        <w:rPr>
          <w:rFonts w:ascii="Times New Roman" w:eastAsia="Times New Roman" w:hAnsi="Times New Roman"/>
          <w:color w:val="000000"/>
          <w:sz w:val="28"/>
          <w:szCs w:val="28"/>
          <w:lang w:eastAsia="ru-RU"/>
        </w:rPr>
        <w:t>количество мероприятий (526) проведено в Симферопольском районе. По числу лиц, вовлеченных в профилактические мероприятия, безусловными лидерами являются учреждения культуры Симферопольского района (42020 человек) и Ленинского района (16965 человек).</w:t>
      </w:r>
      <w:r w:rsidR="00DB1895">
        <w:rPr>
          <w:rFonts w:ascii="Times New Roman" w:eastAsia="Times New Roman" w:hAnsi="Times New Roman"/>
          <w:color w:val="000000"/>
          <w:sz w:val="28"/>
          <w:szCs w:val="28"/>
          <w:lang w:eastAsia="ru-RU"/>
        </w:rPr>
        <w:t xml:space="preserve"> </w:t>
      </w:r>
      <w:r w:rsidR="00831D76" w:rsidRPr="00B70D62">
        <w:rPr>
          <w:rFonts w:ascii="Times New Roman" w:eastAsia="Times New Roman" w:hAnsi="Times New Roman"/>
          <w:color w:val="000000"/>
          <w:sz w:val="28"/>
          <w:szCs w:val="28"/>
          <w:lang w:eastAsia="ru-RU"/>
        </w:rPr>
        <w:t>Наиболее привлекательными для подростков и молодежи являются культурно-зрелищные мероприятия. Учреждения культуры в полной мере учитывают данный аспект и используют различные формы работы, позволяющие систематически осуществлять профилактику вредных социальных привычек: беседы, психологические тренинги, конкурсы плака</w:t>
      </w:r>
      <w:r w:rsidR="008520D8">
        <w:rPr>
          <w:rFonts w:ascii="Times New Roman" w:eastAsia="Times New Roman" w:hAnsi="Times New Roman"/>
          <w:color w:val="000000"/>
          <w:sz w:val="28"/>
          <w:szCs w:val="28"/>
          <w:lang w:eastAsia="ru-RU"/>
        </w:rPr>
        <w:t>тов</w:t>
      </w:r>
      <w:r w:rsidR="00831D76" w:rsidRPr="00B70D62">
        <w:rPr>
          <w:rFonts w:ascii="Times New Roman" w:eastAsia="Times New Roman" w:hAnsi="Times New Roman"/>
          <w:color w:val="000000"/>
          <w:sz w:val="28"/>
          <w:szCs w:val="28"/>
          <w:lang w:eastAsia="ru-RU"/>
        </w:rPr>
        <w:t xml:space="preserve"> и рисунков, заседания молодежных клубов, а также особой популярностью пользуются викторины, </w:t>
      </w:r>
      <w:proofErr w:type="spellStart"/>
      <w:r w:rsidR="00831D76" w:rsidRPr="00B70D62">
        <w:rPr>
          <w:rFonts w:ascii="Times New Roman" w:eastAsia="Times New Roman" w:hAnsi="Times New Roman"/>
          <w:color w:val="000000"/>
          <w:sz w:val="28"/>
          <w:szCs w:val="28"/>
          <w:lang w:eastAsia="ru-RU"/>
        </w:rPr>
        <w:t>квесты</w:t>
      </w:r>
      <w:proofErr w:type="spellEnd"/>
      <w:r w:rsidR="00831D76" w:rsidRPr="00B70D62">
        <w:rPr>
          <w:rFonts w:ascii="Times New Roman" w:eastAsia="Times New Roman" w:hAnsi="Times New Roman"/>
          <w:color w:val="000000"/>
          <w:sz w:val="28"/>
          <w:szCs w:val="28"/>
          <w:lang w:eastAsia="ru-RU"/>
        </w:rPr>
        <w:t xml:space="preserve">, мастер-классы, тематические дискотеки, </w:t>
      </w:r>
      <w:proofErr w:type="spellStart"/>
      <w:r w:rsidR="00831D76" w:rsidRPr="00B70D62">
        <w:rPr>
          <w:rFonts w:ascii="Times New Roman" w:eastAsia="Times New Roman" w:hAnsi="Times New Roman"/>
          <w:color w:val="000000"/>
          <w:sz w:val="28"/>
          <w:szCs w:val="28"/>
          <w:lang w:eastAsia="ru-RU"/>
        </w:rPr>
        <w:t>флешмобы</w:t>
      </w:r>
      <w:proofErr w:type="spellEnd"/>
      <w:r w:rsidR="00831D76" w:rsidRPr="00B70D62">
        <w:rPr>
          <w:rFonts w:ascii="Times New Roman" w:eastAsia="Times New Roman" w:hAnsi="Times New Roman"/>
          <w:color w:val="000000"/>
          <w:sz w:val="28"/>
          <w:szCs w:val="28"/>
          <w:lang w:eastAsia="ru-RU"/>
        </w:rPr>
        <w:t>, спортивно-развлекательные программы, молодежные акции, выступления агитбригад. Так, количество проводимых культурно-зрелищных мероприятий антинаркотической направленности в 2018 году составило 3117 мероприятий, с количеством зрителей 134733 человека.</w:t>
      </w:r>
    </w:p>
    <w:p w:rsidR="00350584" w:rsidRDefault="00831D76" w:rsidP="00350584">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70D62">
        <w:rPr>
          <w:rFonts w:ascii="Times New Roman" w:eastAsia="Times New Roman" w:hAnsi="Times New Roman"/>
          <w:color w:val="000000"/>
          <w:sz w:val="28"/>
          <w:szCs w:val="28"/>
          <w:lang w:eastAsia="ru-RU"/>
        </w:rPr>
        <w:t>В целях профилактики асоциальных явлений в учреждениях</w:t>
      </w:r>
      <w:r w:rsidRPr="00BC4C7E">
        <w:rPr>
          <w:rFonts w:ascii="Times New Roman" w:eastAsia="Times New Roman" w:hAnsi="Times New Roman"/>
          <w:color w:val="000000"/>
          <w:sz w:val="28"/>
          <w:szCs w:val="28"/>
          <w:lang w:eastAsia="ru-RU"/>
        </w:rPr>
        <w:t xml:space="preserve"> культуры </w:t>
      </w:r>
      <w:r w:rsidRPr="00BC4C7E">
        <w:rPr>
          <w:rFonts w:ascii="Times New Roman" w:eastAsia="Times New Roman" w:hAnsi="Times New Roman"/>
          <w:color w:val="000000"/>
          <w:sz w:val="28"/>
          <w:szCs w:val="28"/>
          <w:lang w:eastAsia="ru-RU"/>
        </w:rPr>
        <w:lastRenderedPageBreak/>
        <w:t>клубного типа муниципальных образований Респу</w:t>
      </w:r>
      <w:r w:rsidR="00BC4C7E" w:rsidRPr="00BC4C7E">
        <w:rPr>
          <w:rFonts w:ascii="Times New Roman" w:eastAsia="Times New Roman" w:hAnsi="Times New Roman"/>
          <w:color w:val="000000"/>
          <w:sz w:val="28"/>
          <w:szCs w:val="28"/>
          <w:lang w:eastAsia="ru-RU"/>
        </w:rPr>
        <w:t>б</w:t>
      </w:r>
      <w:r w:rsidRPr="00BC4C7E">
        <w:rPr>
          <w:rFonts w:ascii="Times New Roman" w:eastAsia="Times New Roman" w:hAnsi="Times New Roman"/>
          <w:color w:val="000000"/>
          <w:sz w:val="28"/>
          <w:szCs w:val="28"/>
          <w:lang w:eastAsia="ru-RU"/>
        </w:rPr>
        <w:t xml:space="preserve">лики Крым регулярно проводится работа по привлечению детей и подростков к занятиям в клубы, кружки, студии, спортивные секции. Так, в течение года на </w:t>
      </w:r>
      <w:r w:rsidR="00BC4C7E">
        <w:rPr>
          <w:rFonts w:ascii="Times New Roman" w:eastAsia="Times New Roman" w:hAnsi="Times New Roman"/>
          <w:color w:val="000000"/>
          <w:sz w:val="28"/>
          <w:szCs w:val="28"/>
          <w:lang w:eastAsia="ru-RU"/>
        </w:rPr>
        <w:t>б</w:t>
      </w:r>
      <w:r w:rsidRPr="00BC4C7E">
        <w:rPr>
          <w:rFonts w:ascii="Times New Roman" w:eastAsia="Times New Roman" w:hAnsi="Times New Roman"/>
          <w:color w:val="000000"/>
          <w:sz w:val="28"/>
          <w:szCs w:val="28"/>
          <w:lang w:eastAsia="ru-RU"/>
        </w:rPr>
        <w:t>азе 549 учреждений культуры клубного типа полуострова функционировало 265 клубных формирований, направленных на пропаганду здорового образа жизни,</w:t>
      </w:r>
      <w:r w:rsidRPr="00B70D62">
        <w:rPr>
          <w:rFonts w:ascii="Times New Roman" w:eastAsia="Times New Roman" w:hAnsi="Times New Roman"/>
          <w:color w:val="000000"/>
          <w:sz w:val="28"/>
          <w:szCs w:val="28"/>
          <w:lang w:eastAsia="ru-RU"/>
        </w:rPr>
        <w:t xml:space="preserve"> которых </w:t>
      </w:r>
      <w:r w:rsidR="00191528">
        <w:rPr>
          <w:rFonts w:ascii="Times New Roman" w:eastAsia="Times New Roman" w:hAnsi="Times New Roman"/>
          <w:color w:val="000000"/>
          <w:sz w:val="28"/>
          <w:szCs w:val="28"/>
          <w:lang w:eastAsia="ru-RU"/>
        </w:rPr>
        <w:t xml:space="preserve">приняли </w:t>
      </w:r>
      <w:r w:rsidRPr="00B70D62">
        <w:rPr>
          <w:rFonts w:ascii="Times New Roman" w:eastAsia="Times New Roman" w:hAnsi="Times New Roman"/>
          <w:color w:val="000000"/>
          <w:sz w:val="28"/>
          <w:szCs w:val="28"/>
          <w:lang w:eastAsia="ru-RU"/>
        </w:rPr>
        <w:t>участ</w:t>
      </w:r>
      <w:r w:rsidR="00191528">
        <w:rPr>
          <w:rFonts w:ascii="Times New Roman" w:eastAsia="Times New Roman" w:hAnsi="Times New Roman"/>
          <w:color w:val="000000"/>
          <w:sz w:val="28"/>
          <w:szCs w:val="28"/>
          <w:lang w:eastAsia="ru-RU"/>
        </w:rPr>
        <w:t>ие около 4</w:t>
      </w:r>
      <w:r w:rsidRPr="00B70D62">
        <w:rPr>
          <w:rFonts w:ascii="Times New Roman" w:eastAsia="Times New Roman" w:hAnsi="Times New Roman"/>
          <w:color w:val="000000"/>
          <w:sz w:val="28"/>
          <w:szCs w:val="28"/>
          <w:lang w:eastAsia="ru-RU"/>
        </w:rPr>
        <w:t>5</w:t>
      </w:r>
      <w:r w:rsidR="00191528">
        <w:rPr>
          <w:rFonts w:ascii="Times New Roman" w:eastAsia="Times New Roman" w:hAnsi="Times New Roman"/>
          <w:color w:val="000000"/>
          <w:sz w:val="28"/>
          <w:szCs w:val="28"/>
          <w:lang w:eastAsia="ru-RU"/>
        </w:rPr>
        <w:t>00</w:t>
      </w:r>
      <w:r w:rsidRPr="00B70D62">
        <w:rPr>
          <w:rFonts w:ascii="Times New Roman" w:eastAsia="Times New Roman" w:hAnsi="Times New Roman"/>
          <w:color w:val="000000"/>
          <w:sz w:val="28"/>
          <w:szCs w:val="28"/>
          <w:lang w:eastAsia="ru-RU"/>
        </w:rPr>
        <w:t xml:space="preserve"> человек. В отчетном году культурно</w:t>
      </w:r>
      <w:r w:rsidRPr="00B70D62">
        <w:rPr>
          <w:rFonts w:ascii="Times New Roman" w:eastAsia="Times New Roman" w:hAnsi="Times New Roman"/>
          <w:color w:val="000000"/>
          <w:sz w:val="28"/>
          <w:szCs w:val="28"/>
          <w:lang w:eastAsia="ru-RU"/>
        </w:rPr>
        <w:softHyphen/>
      </w:r>
      <w:r w:rsidR="00191528">
        <w:rPr>
          <w:rFonts w:ascii="Times New Roman" w:eastAsia="Times New Roman" w:hAnsi="Times New Roman"/>
          <w:color w:val="000000"/>
          <w:sz w:val="28"/>
          <w:szCs w:val="28"/>
          <w:lang w:eastAsia="ru-RU"/>
        </w:rPr>
        <w:t>-</w:t>
      </w:r>
      <w:r w:rsidRPr="00B70D62">
        <w:rPr>
          <w:rFonts w:ascii="Times New Roman" w:eastAsia="Times New Roman" w:hAnsi="Times New Roman"/>
          <w:color w:val="000000"/>
          <w:sz w:val="28"/>
          <w:szCs w:val="28"/>
          <w:lang w:eastAsia="ru-RU"/>
        </w:rPr>
        <w:t>досуговыми учреждениями Республи</w:t>
      </w:r>
      <w:r w:rsidR="00191528">
        <w:rPr>
          <w:rFonts w:ascii="Times New Roman" w:eastAsia="Times New Roman" w:hAnsi="Times New Roman"/>
          <w:color w:val="000000"/>
          <w:sz w:val="28"/>
          <w:szCs w:val="28"/>
          <w:lang w:eastAsia="ru-RU"/>
        </w:rPr>
        <w:t>ки Крым проведены мероприятия ан</w:t>
      </w:r>
      <w:r w:rsidRPr="00B70D62">
        <w:rPr>
          <w:rFonts w:ascii="Times New Roman" w:eastAsia="Times New Roman" w:hAnsi="Times New Roman"/>
          <w:color w:val="000000"/>
          <w:sz w:val="28"/>
          <w:szCs w:val="28"/>
          <w:lang w:eastAsia="ru-RU"/>
        </w:rPr>
        <w:t xml:space="preserve">тинаркотической тематики, </w:t>
      </w:r>
      <w:r w:rsidRPr="00191528">
        <w:rPr>
          <w:rFonts w:ascii="Times New Roman" w:eastAsia="Times New Roman" w:hAnsi="Times New Roman"/>
          <w:bCs/>
          <w:color w:val="000000"/>
          <w:spacing w:val="-10"/>
          <w:sz w:val="28"/>
          <w:szCs w:val="28"/>
          <w:lang w:eastAsia="ru-RU"/>
        </w:rPr>
        <w:t>организован</w:t>
      </w:r>
      <w:r w:rsidR="00191528" w:rsidRPr="00191528">
        <w:rPr>
          <w:rFonts w:ascii="Times New Roman" w:eastAsia="Times New Roman" w:hAnsi="Times New Roman"/>
          <w:bCs/>
          <w:color w:val="000000"/>
          <w:spacing w:val="-10"/>
          <w:sz w:val="28"/>
          <w:szCs w:val="28"/>
          <w:lang w:eastAsia="ru-RU"/>
        </w:rPr>
        <w:t>ные</w:t>
      </w:r>
      <w:r w:rsidRPr="00B70D62">
        <w:rPr>
          <w:rFonts w:ascii="Times New Roman" w:eastAsia="Times New Roman" w:hAnsi="Times New Roman"/>
          <w:b/>
          <w:bCs/>
          <w:color w:val="000000"/>
          <w:spacing w:val="-10"/>
          <w:sz w:val="28"/>
          <w:szCs w:val="28"/>
          <w:lang w:eastAsia="ru-RU"/>
        </w:rPr>
        <w:t xml:space="preserve"> </w:t>
      </w:r>
      <w:r w:rsidRPr="00B70D62">
        <w:rPr>
          <w:rFonts w:ascii="Times New Roman" w:eastAsia="Times New Roman" w:hAnsi="Times New Roman"/>
          <w:color w:val="000000"/>
          <w:sz w:val="28"/>
          <w:szCs w:val="28"/>
          <w:lang w:eastAsia="ru-RU"/>
        </w:rPr>
        <w:t>в разнообразных</w:t>
      </w:r>
      <w:r w:rsidR="00191528">
        <w:rPr>
          <w:rFonts w:ascii="Times New Roman" w:eastAsia="Times New Roman" w:hAnsi="Times New Roman"/>
          <w:color w:val="000000"/>
          <w:sz w:val="28"/>
          <w:szCs w:val="28"/>
          <w:lang w:eastAsia="ru-RU"/>
        </w:rPr>
        <w:t xml:space="preserve"> </w:t>
      </w:r>
      <w:r w:rsidRPr="00B70D62">
        <w:rPr>
          <w:rFonts w:ascii="Times New Roman" w:eastAsia="Times New Roman" w:hAnsi="Times New Roman"/>
          <w:color w:val="000000"/>
          <w:sz w:val="28"/>
          <w:szCs w:val="28"/>
          <w:lang w:eastAsia="ru-RU"/>
        </w:rPr>
        <w:t>форматах и охвати</w:t>
      </w:r>
      <w:r w:rsidR="008D00B5">
        <w:rPr>
          <w:rFonts w:ascii="Times New Roman" w:eastAsia="Times New Roman" w:hAnsi="Times New Roman"/>
          <w:color w:val="000000"/>
          <w:sz w:val="28"/>
          <w:szCs w:val="28"/>
          <w:lang w:eastAsia="ru-RU"/>
        </w:rPr>
        <w:t>вшие</w:t>
      </w:r>
      <w:r w:rsidRPr="00B70D62">
        <w:rPr>
          <w:rFonts w:ascii="Times New Roman" w:eastAsia="Times New Roman" w:hAnsi="Times New Roman"/>
          <w:color w:val="000000"/>
          <w:sz w:val="28"/>
          <w:szCs w:val="28"/>
          <w:lang w:eastAsia="ru-RU"/>
        </w:rPr>
        <w:t xml:space="preserve"> все возрастные категории населения </w:t>
      </w:r>
      <w:r w:rsidR="008D00B5">
        <w:rPr>
          <w:rFonts w:ascii="Times New Roman" w:eastAsia="Times New Roman" w:hAnsi="Times New Roman"/>
          <w:color w:val="000000"/>
          <w:sz w:val="28"/>
          <w:szCs w:val="28"/>
          <w:lang w:eastAsia="ru-RU"/>
        </w:rPr>
        <w:t>региона</w:t>
      </w:r>
      <w:r w:rsidR="003441E1">
        <w:rPr>
          <w:rFonts w:ascii="Times New Roman" w:eastAsia="Times New Roman" w:hAnsi="Times New Roman"/>
          <w:color w:val="000000"/>
          <w:sz w:val="28"/>
          <w:szCs w:val="28"/>
          <w:lang w:eastAsia="ru-RU"/>
        </w:rPr>
        <w:t>:</w:t>
      </w:r>
    </w:p>
    <w:p w:rsidR="00350584" w:rsidRDefault="003441E1" w:rsidP="00350584">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831D76" w:rsidRPr="00B70D62">
        <w:rPr>
          <w:rFonts w:ascii="Times New Roman" w:eastAsia="Times New Roman" w:hAnsi="Times New Roman"/>
          <w:color w:val="000000"/>
          <w:sz w:val="28"/>
          <w:szCs w:val="28"/>
          <w:lang w:eastAsia="ru-RU"/>
        </w:rPr>
        <w:t xml:space="preserve"> фестивали: районный рок фестиваль «Молодежь против наркотиков» (Симферопольский район); Всероссийский фестиваль брейк-данса « Телогрейка», Международный фестиваль брейк-данса </w:t>
      </w:r>
      <w:r w:rsidR="00831D76" w:rsidRPr="00B70D62">
        <w:rPr>
          <w:rFonts w:ascii="Times New Roman" w:eastAsia="Times New Roman" w:hAnsi="Times New Roman"/>
          <w:color w:val="000000"/>
          <w:sz w:val="28"/>
          <w:szCs w:val="28"/>
        </w:rPr>
        <w:t>«</w:t>
      </w:r>
      <w:r w:rsidR="00831D76" w:rsidRPr="00B70D62">
        <w:rPr>
          <w:rFonts w:ascii="Times New Roman" w:eastAsia="Times New Roman" w:hAnsi="Times New Roman"/>
          <w:color w:val="000000"/>
          <w:sz w:val="28"/>
          <w:szCs w:val="28"/>
          <w:lang w:val="en-US"/>
        </w:rPr>
        <w:t>Yalta</w:t>
      </w:r>
      <w:r w:rsidR="00831D76" w:rsidRPr="00B70D62">
        <w:rPr>
          <w:rFonts w:ascii="Times New Roman" w:eastAsia="Times New Roman" w:hAnsi="Times New Roman"/>
          <w:color w:val="000000"/>
          <w:sz w:val="28"/>
          <w:szCs w:val="28"/>
        </w:rPr>
        <w:t xml:space="preserve"> </w:t>
      </w:r>
      <w:r w:rsidR="00831D76" w:rsidRPr="00B70D62">
        <w:rPr>
          <w:rFonts w:ascii="Times New Roman" w:eastAsia="Times New Roman" w:hAnsi="Times New Roman"/>
          <w:color w:val="000000"/>
          <w:sz w:val="28"/>
          <w:szCs w:val="28"/>
          <w:lang w:val="en-US"/>
        </w:rPr>
        <w:t>Summer</w:t>
      </w:r>
      <w:r w:rsidR="00831D76" w:rsidRPr="00B70D62">
        <w:rPr>
          <w:rFonts w:ascii="Times New Roman" w:eastAsia="Times New Roman" w:hAnsi="Times New Roman"/>
          <w:color w:val="000000"/>
          <w:sz w:val="28"/>
          <w:szCs w:val="28"/>
        </w:rPr>
        <w:t xml:space="preserve"> </w:t>
      </w:r>
      <w:r w:rsidR="00831D76" w:rsidRPr="00B70D62">
        <w:rPr>
          <w:rFonts w:ascii="Times New Roman" w:eastAsia="Times New Roman" w:hAnsi="Times New Roman"/>
          <w:color w:val="000000"/>
          <w:sz w:val="28"/>
          <w:szCs w:val="28"/>
          <w:lang w:val="en-US"/>
        </w:rPr>
        <w:t>Jam</w:t>
      </w:r>
      <w:r w:rsidR="00831D76" w:rsidRPr="00B70D62">
        <w:rPr>
          <w:rFonts w:ascii="Times New Roman" w:eastAsia="Times New Roman" w:hAnsi="Times New Roman"/>
          <w:color w:val="000000"/>
          <w:sz w:val="28"/>
          <w:szCs w:val="28"/>
        </w:rPr>
        <w:t xml:space="preserve">» </w:t>
      </w:r>
      <w:r w:rsidR="00831D76" w:rsidRPr="00B70D62">
        <w:rPr>
          <w:rFonts w:ascii="Times New Roman" w:eastAsia="Times New Roman" w:hAnsi="Times New Roman"/>
          <w:color w:val="000000"/>
          <w:sz w:val="28"/>
          <w:szCs w:val="28"/>
          <w:lang w:eastAsia="ru-RU"/>
        </w:rPr>
        <w:t>(городской округ Ялта);</w:t>
      </w:r>
    </w:p>
    <w:p w:rsidR="00350584" w:rsidRDefault="003441E1" w:rsidP="00350584">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831D76" w:rsidRPr="00B70D62">
        <w:rPr>
          <w:rFonts w:ascii="Times New Roman" w:eastAsia="Times New Roman" w:hAnsi="Times New Roman"/>
          <w:color w:val="000000"/>
          <w:sz w:val="28"/>
          <w:szCs w:val="28"/>
          <w:lang w:eastAsia="ru-RU"/>
        </w:rPr>
        <w:t xml:space="preserve"> беседы. «Наркомания - дорога в пропасть», «О вреде курения, алкоголя и наркомании», «Мы выбираем жизнь», «</w:t>
      </w:r>
      <w:proofErr w:type="spellStart"/>
      <w:r w:rsidR="00831D76" w:rsidRPr="00B70D62">
        <w:rPr>
          <w:rFonts w:ascii="Times New Roman" w:eastAsia="Times New Roman" w:hAnsi="Times New Roman"/>
          <w:color w:val="000000"/>
          <w:sz w:val="28"/>
          <w:szCs w:val="28"/>
          <w:lang w:eastAsia="ru-RU"/>
        </w:rPr>
        <w:t>Нарко</w:t>
      </w:r>
      <w:proofErr w:type="spellEnd"/>
      <w:r w:rsidR="00831D76" w:rsidRPr="00B70D62">
        <w:rPr>
          <w:rFonts w:ascii="Times New Roman" w:eastAsia="Times New Roman" w:hAnsi="Times New Roman"/>
          <w:color w:val="000000"/>
          <w:sz w:val="28"/>
          <w:szCs w:val="28"/>
          <w:lang w:eastAsia="ru-RU"/>
        </w:rPr>
        <w:t xml:space="preserve"> — СТОП!», «Дыши свободно!», «</w:t>
      </w:r>
      <w:r w:rsidR="00AB1112">
        <w:rPr>
          <w:rFonts w:ascii="Times New Roman" w:eastAsia="Times New Roman" w:hAnsi="Times New Roman"/>
          <w:color w:val="000000"/>
          <w:sz w:val="28"/>
          <w:szCs w:val="28"/>
          <w:lang w:eastAsia="ru-RU"/>
        </w:rPr>
        <w:t>Наркотик</w:t>
      </w:r>
      <w:r w:rsidR="00831D76" w:rsidRPr="00B70D62">
        <w:rPr>
          <w:rFonts w:ascii="Times New Roman" w:eastAsia="Times New Roman" w:hAnsi="Times New Roman"/>
          <w:color w:val="000000"/>
          <w:sz w:val="28"/>
          <w:szCs w:val="28"/>
          <w:lang w:eastAsia="ru-RU"/>
        </w:rPr>
        <w:tab/>
        <w:t xml:space="preserve">твой враг», «Все наркотики вредны», «Алкоголь, табак, наркотики </w:t>
      </w:r>
      <w:r w:rsidR="00AB1112">
        <w:rPr>
          <w:rFonts w:ascii="Times New Roman" w:eastAsia="Times New Roman" w:hAnsi="Times New Roman"/>
          <w:color w:val="000000"/>
          <w:sz w:val="28"/>
          <w:szCs w:val="28"/>
          <w:lang w:eastAsia="ru-RU"/>
        </w:rPr>
        <w:t>–</w:t>
      </w:r>
      <w:r w:rsidR="00831D76" w:rsidRPr="00B70D62">
        <w:rPr>
          <w:rFonts w:ascii="Times New Roman" w:eastAsia="Times New Roman" w:hAnsi="Times New Roman"/>
          <w:color w:val="000000"/>
          <w:sz w:val="28"/>
          <w:szCs w:val="28"/>
          <w:lang w:eastAsia="ru-RU"/>
        </w:rPr>
        <w:t xml:space="preserve"> </w:t>
      </w:r>
      <w:r w:rsidR="00AB1112">
        <w:rPr>
          <w:rFonts w:ascii="Times New Roman" w:eastAsia="Times New Roman" w:hAnsi="Times New Roman"/>
          <w:color w:val="000000"/>
          <w:sz w:val="28"/>
          <w:szCs w:val="28"/>
          <w:lang w:eastAsia="ru-RU"/>
        </w:rPr>
        <w:t>«</w:t>
      </w:r>
      <w:r w:rsidR="00831D76" w:rsidRPr="00B70D62">
        <w:rPr>
          <w:rFonts w:ascii="Times New Roman" w:eastAsia="Times New Roman" w:hAnsi="Times New Roman"/>
          <w:color w:val="000000"/>
          <w:sz w:val="28"/>
          <w:szCs w:val="28"/>
          <w:lang w:eastAsia="ru-RU"/>
        </w:rPr>
        <w:t>коварные враги», «Наркомания - путь к безумию» (Белогорский район); «Убежать из табачного плена», «Про лень и скуку забудь - здоровым будь» (городской округ Керчь);</w:t>
      </w:r>
    </w:p>
    <w:p w:rsidR="00350584" w:rsidRDefault="003441E1" w:rsidP="00350584">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831D76" w:rsidRPr="00B70D62">
        <w:rPr>
          <w:rFonts w:ascii="Times New Roman" w:eastAsia="Times New Roman" w:hAnsi="Times New Roman"/>
          <w:color w:val="000000"/>
          <w:sz w:val="28"/>
          <w:szCs w:val="28"/>
          <w:lang w:eastAsia="ru-RU"/>
        </w:rPr>
        <w:t>познавательные программы: «Поезд здоровья», «Здоровым быть - здорово!», «Молодежь за здоровый образ жизни», «Твое здоровье в твоих руках», «За здоровый образ жизни» - «Расти красивым и сильным, «Здоровье - наше богатство» (городской округ Алушта); «Здоровый образ жизни», «Влияние вредных привычек на физическую умственную способность», «Предупреждён значит вооружён» (Черноморского района); « «Мы выбираем жизнь», «Не убивай себя» (Симферопольский район);</w:t>
      </w:r>
    </w:p>
    <w:p w:rsidR="00350584" w:rsidRDefault="003441E1" w:rsidP="00350584">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акции:</w:t>
      </w:r>
      <w:r w:rsidR="00831D76" w:rsidRPr="00B70D62">
        <w:rPr>
          <w:rFonts w:ascii="Times New Roman" w:eastAsia="Times New Roman" w:hAnsi="Times New Roman"/>
          <w:color w:val="000000"/>
          <w:sz w:val="28"/>
          <w:szCs w:val="28"/>
          <w:lang w:eastAsia="ru-RU"/>
        </w:rPr>
        <w:t xml:space="preserve"> «У опасной черты», «Думай до, а не после», «Спорт вместо пагубных привычек» (городской округ Алушта); «Культура против наркотиков» (Черноморский район); «Мир без наркотиков!» (Красногвардейский район), «Стоп наркотик», «Стоп ВИЧ СПИД», «День без табака», «Мир без вредных привычек», «Сколько стоит здоровье», «Молодёжь против наркотиков», «Зеленый змей и мы», «Давай затушим сигарету», «Курить не модно, дыши свободно», «Мы солидарны в борьбе со СПИДом», «Стоп ВИЧ» (</w:t>
      </w:r>
      <w:proofErr w:type="spellStart"/>
      <w:r w:rsidR="00831D76" w:rsidRPr="00B70D62">
        <w:rPr>
          <w:rFonts w:ascii="Times New Roman" w:eastAsia="Times New Roman" w:hAnsi="Times New Roman"/>
          <w:color w:val="000000"/>
          <w:sz w:val="28"/>
          <w:szCs w:val="28"/>
          <w:lang w:eastAsia="ru-RU"/>
        </w:rPr>
        <w:t>Раздольненский</w:t>
      </w:r>
      <w:proofErr w:type="spellEnd"/>
      <w:r w:rsidR="00831D76" w:rsidRPr="00B70D62">
        <w:rPr>
          <w:rFonts w:ascii="Times New Roman" w:eastAsia="Times New Roman" w:hAnsi="Times New Roman"/>
          <w:color w:val="000000"/>
          <w:sz w:val="28"/>
          <w:szCs w:val="28"/>
          <w:lang w:eastAsia="ru-RU"/>
        </w:rPr>
        <w:t xml:space="preserve"> район);</w:t>
      </w:r>
    </w:p>
    <w:p w:rsidR="00350584" w:rsidRDefault="00350584" w:rsidP="00350584">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831D76" w:rsidRPr="00B70D62">
        <w:rPr>
          <w:rFonts w:ascii="Times New Roman" w:eastAsia="Times New Roman" w:hAnsi="Times New Roman"/>
          <w:color w:val="000000"/>
          <w:sz w:val="28"/>
          <w:szCs w:val="28"/>
          <w:lang w:eastAsia="ru-RU"/>
        </w:rPr>
        <w:t xml:space="preserve"> видео лекции: «Мир без наркотиков - мир счастливых людей», «Планета вредных привычек», «Наш выбор - здоровый образ жизни», «Наш выбор - мир без нарко</w:t>
      </w:r>
      <w:r>
        <w:rPr>
          <w:rFonts w:ascii="Times New Roman" w:eastAsia="Times New Roman" w:hAnsi="Times New Roman"/>
          <w:color w:val="000000"/>
          <w:sz w:val="28"/>
          <w:szCs w:val="28"/>
          <w:lang w:eastAsia="ru-RU"/>
        </w:rPr>
        <w:t>тиков» (городской округ Алушта).</w:t>
      </w:r>
    </w:p>
    <w:p w:rsidR="00350584" w:rsidRDefault="00B70D62" w:rsidP="00350584">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70D62">
        <w:rPr>
          <w:rFonts w:ascii="Times New Roman" w:eastAsia="Times New Roman" w:hAnsi="Times New Roman"/>
          <w:color w:val="000000"/>
          <w:sz w:val="28"/>
          <w:szCs w:val="28"/>
          <w:lang w:eastAsia="ru-RU"/>
        </w:rPr>
        <w:t xml:space="preserve"> </w:t>
      </w:r>
      <w:r w:rsidR="00350584">
        <w:rPr>
          <w:rFonts w:ascii="Times New Roman" w:eastAsia="Times New Roman" w:hAnsi="Times New Roman"/>
          <w:color w:val="000000"/>
          <w:sz w:val="28"/>
          <w:szCs w:val="28"/>
          <w:lang w:eastAsia="ru-RU"/>
        </w:rPr>
        <w:t>Б</w:t>
      </w:r>
      <w:r w:rsidR="00350584" w:rsidRPr="00B70D62">
        <w:rPr>
          <w:rFonts w:ascii="Times New Roman" w:eastAsia="Times New Roman" w:hAnsi="Times New Roman"/>
          <w:color w:val="000000"/>
          <w:sz w:val="28"/>
          <w:szCs w:val="28"/>
          <w:lang w:eastAsia="ru-RU"/>
        </w:rPr>
        <w:t>ольшим</w:t>
      </w:r>
      <w:r w:rsidR="00350584" w:rsidRPr="00B70D62">
        <w:rPr>
          <w:rFonts w:ascii="Times New Roman" w:eastAsia="Times New Roman" w:hAnsi="Times New Roman"/>
          <w:color w:val="000000"/>
          <w:sz w:val="28"/>
          <w:szCs w:val="28"/>
          <w:lang w:eastAsia="ru-RU"/>
        </w:rPr>
        <w:tab/>
        <w:t>образовательно</w:t>
      </w:r>
      <w:r w:rsidR="00350584">
        <w:rPr>
          <w:rFonts w:ascii="Times New Roman" w:eastAsia="Times New Roman" w:hAnsi="Times New Roman"/>
          <w:color w:val="000000"/>
          <w:sz w:val="28"/>
          <w:szCs w:val="28"/>
          <w:lang w:eastAsia="ru-RU"/>
        </w:rPr>
        <w:t>-</w:t>
      </w:r>
      <w:r w:rsidR="00350584" w:rsidRPr="00B70D62">
        <w:rPr>
          <w:rFonts w:ascii="Times New Roman" w:eastAsia="Times New Roman" w:hAnsi="Times New Roman"/>
          <w:color w:val="000000"/>
          <w:sz w:val="28"/>
          <w:szCs w:val="28"/>
          <w:lang w:eastAsia="ru-RU"/>
        </w:rPr>
        <w:t>воспитательным потенциалом</w:t>
      </w:r>
      <w:r w:rsidR="00350584">
        <w:rPr>
          <w:rFonts w:ascii="Times New Roman" w:eastAsia="Times New Roman" w:hAnsi="Times New Roman"/>
          <w:color w:val="000000"/>
          <w:sz w:val="28"/>
          <w:szCs w:val="28"/>
          <w:lang w:eastAsia="ru-RU"/>
        </w:rPr>
        <w:t xml:space="preserve"> обладают м</w:t>
      </w:r>
      <w:r w:rsidR="00831D76" w:rsidRPr="00B70D62">
        <w:rPr>
          <w:rFonts w:ascii="Times New Roman" w:eastAsia="Times New Roman" w:hAnsi="Times New Roman"/>
          <w:color w:val="000000"/>
          <w:sz w:val="28"/>
          <w:szCs w:val="28"/>
          <w:lang w:eastAsia="ru-RU"/>
        </w:rPr>
        <w:t>узейные учреждения. В них проводятся экскурсии, мастер-классы, просветительские беседы с участием представителей МВД</w:t>
      </w:r>
      <w:r w:rsidR="00350584">
        <w:rPr>
          <w:rFonts w:ascii="Times New Roman" w:eastAsia="Times New Roman" w:hAnsi="Times New Roman"/>
          <w:color w:val="000000"/>
          <w:sz w:val="28"/>
          <w:szCs w:val="28"/>
          <w:lang w:eastAsia="ru-RU"/>
        </w:rPr>
        <w:t xml:space="preserve"> по Республике Крым</w:t>
      </w:r>
      <w:r w:rsidR="00831D76" w:rsidRPr="00B70D62">
        <w:rPr>
          <w:rFonts w:ascii="Times New Roman" w:eastAsia="Times New Roman" w:hAnsi="Times New Roman"/>
          <w:color w:val="000000"/>
          <w:sz w:val="28"/>
          <w:szCs w:val="28"/>
          <w:lang w:eastAsia="ru-RU"/>
        </w:rPr>
        <w:t>, содействующие пропаганде здорового образа жизни, повышению чувства собственного достоинства, укреплению ответственности каждого человека за свой нравственный и правовой выбор. За 2018 год проведено 146 мероприятий соответствующего содержания, участие в которых приняли 16 807 человек.</w:t>
      </w:r>
    </w:p>
    <w:p w:rsidR="00AE393E" w:rsidRDefault="00831D76" w:rsidP="00AE393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70D62">
        <w:rPr>
          <w:rFonts w:ascii="Times New Roman" w:eastAsia="Times New Roman" w:hAnsi="Times New Roman"/>
          <w:color w:val="000000"/>
          <w:sz w:val="28"/>
          <w:szCs w:val="28"/>
          <w:lang w:eastAsia="ru-RU"/>
        </w:rPr>
        <w:lastRenderedPageBreak/>
        <w:t xml:space="preserve">Как информационный центр библиотеки предлагают новые книги и периодические издания. Кроме того </w:t>
      </w:r>
      <w:r w:rsidR="00350584">
        <w:rPr>
          <w:rFonts w:ascii="Times New Roman" w:eastAsia="Times New Roman" w:hAnsi="Times New Roman"/>
          <w:color w:val="000000"/>
          <w:sz w:val="28"/>
          <w:szCs w:val="28"/>
          <w:lang w:eastAsia="ru-RU"/>
        </w:rPr>
        <w:t xml:space="preserve">библиотечные учреждения регулярно </w:t>
      </w:r>
      <w:r w:rsidRPr="00B70D62">
        <w:rPr>
          <w:rFonts w:ascii="Times New Roman" w:eastAsia="Times New Roman" w:hAnsi="Times New Roman"/>
          <w:color w:val="000000"/>
          <w:sz w:val="28"/>
          <w:szCs w:val="28"/>
          <w:lang w:eastAsia="ru-RU"/>
        </w:rPr>
        <w:t>приглашают к сотрудничеству специалистов по молодёжным проблемам: психологов, врачей-наркологов, представителей правовых органов, различных общественных организаций.</w:t>
      </w:r>
    </w:p>
    <w:p w:rsidR="00AE393E" w:rsidRDefault="00831D76" w:rsidP="00AE393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70D62">
        <w:rPr>
          <w:rFonts w:ascii="Times New Roman" w:eastAsia="Times New Roman" w:hAnsi="Times New Roman"/>
          <w:color w:val="000000"/>
          <w:sz w:val="28"/>
          <w:szCs w:val="28"/>
          <w:lang w:eastAsia="ru-RU"/>
        </w:rPr>
        <w:t>Так</w:t>
      </w:r>
      <w:r w:rsidR="00AE393E">
        <w:rPr>
          <w:rFonts w:ascii="Times New Roman" w:eastAsia="Times New Roman" w:hAnsi="Times New Roman"/>
          <w:color w:val="000000"/>
          <w:sz w:val="28"/>
          <w:szCs w:val="28"/>
          <w:lang w:eastAsia="ru-RU"/>
        </w:rPr>
        <w:t>,</w:t>
      </w:r>
      <w:r w:rsidRPr="00B70D62">
        <w:rPr>
          <w:rFonts w:ascii="Times New Roman" w:eastAsia="Times New Roman" w:hAnsi="Times New Roman"/>
          <w:color w:val="000000"/>
          <w:sz w:val="28"/>
          <w:szCs w:val="28"/>
          <w:lang w:eastAsia="ru-RU"/>
        </w:rPr>
        <w:t xml:space="preserve"> в целом</w:t>
      </w:r>
      <w:r w:rsidR="00AE393E">
        <w:rPr>
          <w:rFonts w:ascii="Times New Roman" w:eastAsia="Times New Roman" w:hAnsi="Times New Roman"/>
          <w:color w:val="000000"/>
          <w:sz w:val="28"/>
          <w:szCs w:val="28"/>
          <w:lang w:eastAsia="ru-RU"/>
        </w:rPr>
        <w:t>,</w:t>
      </w:r>
      <w:r w:rsidRPr="00B70D62">
        <w:rPr>
          <w:rFonts w:ascii="Times New Roman" w:eastAsia="Times New Roman" w:hAnsi="Times New Roman"/>
          <w:color w:val="000000"/>
          <w:sz w:val="28"/>
          <w:szCs w:val="28"/>
          <w:lang w:eastAsia="ru-RU"/>
        </w:rPr>
        <w:t xml:space="preserve"> деятельность библиотек по профилактике наркомании среди</w:t>
      </w:r>
      <w:r w:rsidR="00AE393E">
        <w:rPr>
          <w:rFonts w:ascii="Times New Roman" w:eastAsia="Times New Roman" w:hAnsi="Times New Roman"/>
          <w:color w:val="000000"/>
          <w:sz w:val="28"/>
          <w:szCs w:val="28"/>
          <w:lang w:eastAsia="ru-RU"/>
        </w:rPr>
        <w:t xml:space="preserve"> ч</w:t>
      </w:r>
      <w:r w:rsidRPr="00B70D62">
        <w:rPr>
          <w:rFonts w:ascii="Times New Roman" w:eastAsia="Times New Roman" w:hAnsi="Times New Roman"/>
          <w:color w:val="000000"/>
          <w:sz w:val="28"/>
          <w:szCs w:val="28"/>
          <w:lang w:eastAsia="ru-RU"/>
        </w:rPr>
        <w:t>итателей ведется по следующим направлениям: организация массовых мероприятий, книжных выставок, выпуск тематических дайджестов, рекомендательных списков литературы, разработка буклетов и памяток оформление тематических полок по профилактике наркомании и пропаганде здорового образа жизни.</w:t>
      </w:r>
    </w:p>
    <w:p w:rsidR="00831D76" w:rsidRPr="00B70D62" w:rsidRDefault="00CC1999" w:rsidP="00AE393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w:t>
      </w:r>
      <w:r w:rsidRPr="00B70D62">
        <w:rPr>
          <w:rFonts w:ascii="Times New Roman" w:eastAsia="Times New Roman" w:hAnsi="Times New Roman"/>
          <w:color w:val="000000"/>
          <w:sz w:val="28"/>
          <w:szCs w:val="28"/>
          <w:lang w:eastAsia="ru-RU"/>
        </w:rPr>
        <w:t xml:space="preserve">собое внимание уделяется работе с учащимися по профилактике наркомании, приобщению к культурным ценностям </w:t>
      </w:r>
      <w:r>
        <w:rPr>
          <w:rFonts w:ascii="Times New Roman" w:eastAsia="Times New Roman" w:hAnsi="Times New Roman"/>
          <w:color w:val="000000"/>
          <w:sz w:val="28"/>
          <w:szCs w:val="28"/>
          <w:lang w:eastAsia="ru-RU"/>
        </w:rPr>
        <w:t>о</w:t>
      </w:r>
      <w:r w:rsidR="00831D76" w:rsidRPr="00B70D62">
        <w:rPr>
          <w:rFonts w:ascii="Times New Roman" w:eastAsia="Times New Roman" w:hAnsi="Times New Roman"/>
          <w:color w:val="000000"/>
          <w:sz w:val="28"/>
          <w:szCs w:val="28"/>
          <w:lang w:eastAsia="ru-RU"/>
        </w:rPr>
        <w:t>бразовательными учреждениями в сфере культуры Крыма. Среди форм мероприятий, проводимых в 2018 году, следует выделить: профилактические лекции, беседы, кураторские информационные часы, просмотры документальных фильмов, в том числе профилактические мероприятия с привлечением представителей Управления по контролю за оборотом наркотиков МВД по Республике Крым, Министерства образования</w:t>
      </w:r>
      <w:r w:rsidR="00986213">
        <w:rPr>
          <w:rFonts w:ascii="Times New Roman" w:eastAsia="Times New Roman" w:hAnsi="Times New Roman"/>
          <w:color w:val="000000"/>
          <w:sz w:val="28"/>
          <w:szCs w:val="28"/>
          <w:lang w:eastAsia="ru-RU"/>
        </w:rPr>
        <w:t xml:space="preserve">, науки </w:t>
      </w:r>
      <w:r w:rsidR="00831D76" w:rsidRPr="00B70D62">
        <w:rPr>
          <w:rFonts w:ascii="Times New Roman" w:eastAsia="Times New Roman" w:hAnsi="Times New Roman"/>
          <w:color w:val="000000"/>
          <w:sz w:val="28"/>
          <w:szCs w:val="28"/>
          <w:lang w:eastAsia="ru-RU"/>
        </w:rPr>
        <w:t xml:space="preserve">и молодежи </w:t>
      </w:r>
      <w:r w:rsidR="00986213">
        <w:rPr>
          <w:rFonts w:ascii="Times New Roman" w:eastAsia="Times New Roman" w:hAnsi="Times New Roman"/>
          <w:color w:val="000000"/>
          <w:sz w:val="28"/>
          <w:szCs w:val="28"/>
          <w:lang w:eastAsia="ru-RU"/>
        </w:rPr>
        <w:t xml:space="preserve">Республики Крым, </w:t>
      </w:r>
      <w:r w:rsidR="00831D76" w:rsidRPr="00B70D62">
        <w:rPr>
          <w:rFonts w:ascii="Times New Roman" w:eastAsia="Times New Roman" w:hAnsi="Times New Roman"/>
          <w:color w:val="000000"/>
          <w:sz w:val="28"/>
          <w:szCs w:val="28"/>
          <w:lang w:eastAsia="ru-RU"/>
        </w:rPr>
        <w:t xml:space="preserve"> Министерства здравоохранения Республики Крым.</w:t>
      </w:r>
    </w:p>
    <w:p w:rsidR="00831D76" w:rsidRPr="00B70D62" w:rsidRDefault="00831D76" w:rsidP="00B70D6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70D62">
        <w:rPr>
          <w:rFonts w:ascii="Times New Roman" w:eastAsia="Times New Roman" w:hAnsi="Times New Roman"/>
          <w:color w:val="000000"/>
          <w:sz w:val="28"/>
          <w:szCs w:val="28"/>
          <w:lang w:eastAsia="ru-RU"/>
        </w:rPr>
        <w:t xml:space="preserve">Так, в отчетном периоде в Крымском художественном училище имени </w:t>
      </w:r>
      <w:r w:rsidR="00CC1999">
        <w:rPr>
          <w:rFonts w:ascii="Times New Roman" w:eastAsia="Times New Roman" w:hAnsi="Times New Roman"/>
          <w:color w:val="000000"/>
          <w:sz w:val="28"/>
          <w:szCs w:val="28"/>
          <w:lang w:eastAsia="ru-RU"/>
        </w:rPr>
        <w:t xml:space="preserve"> </w:t>
      </w:r>
      <w:r w:rsidRPr="00B70D62">
        <w:rPr>
          <w:rFonts w:ascii="Times New Roman" w:eastAsia="Times New Roman" w:hAnsi="Times New Roman"/>
          <w:color w:val="000000"/>
          <w:sz w:val="28"/>
          <w:szCs w:val="28"/>
          <w:lang w:eastAsia="ru-RU"/>
        </w:rPr>
        <w:t xml:space="preserve">Н.С. Самокиша в библиотеке была оформлена тематическая выставка </w:t>
      </w:r>
      <w:r w:rsidR="00986213">
        <w:rPr>
          <w:rFonts w:ascii="Times New Roman" w:eastAsia="Times New Roman" w:hAnsi="Times New Roman"/>
          <w:color w:val="000000"/>
          <w:sz w:val="28"/>
          <w:szCs w:val="28"/>
          <w:lang w:eastAsia="ru-RU"/>
        </w:rPr>
        <w:t>«</w:t>
      </w:r>
      <w:r w:rsidRPr="00B70D62">
        <w:rPr>
          <w:rFonts w:ascii="Times New Roman" w:eastAsia="Times New Roman" w:hAnsi="Times New Roman"/>
          <w:color w:val="000000"/>
          <w:sz w:val="28"/>
          <w:szCs w:val="28"/>
          <w:lang w:eastAsia="ru-RU"/>
        </w:rPr>
        <w:t>СПИД - чума XXI века</w:t>
      </w:r>
      <w:r w:rsidR="00986213">
        <w:rPr>
          <w:rFonts w:ascii="Times New Roman" w:eastAsia="Times New Roman" w:hAnsi="Times New Roman"/>
          <w:color w:val="000000"/>
          <w:sz w:val="28"/>
          <w:szCs w:val="28"/>
          <w:lang w:eastAsia="ru-RU"/>
        </w:rPr>
        <w:t>»</w:t>
      </w:r>
      <w:r w:rsidRPr="00B70D62">
        <w:rPr>
          <w:rFonts w:ascii="Times New Roman" w:eastAsia="Times New Roman" w:hAnsi="Times New Roman"/>
          <w:color w:val="000000"/>
          <w:sz w:val="28"/>
          <w:szCs w:val="28"/>
          <w:lang w:eastAsia="ru-RU"/>
        </w:rPr>
        <w:t>, а также проведены лекции врачом-наркологом для студентов «О вреде наркотических средств и психотропных веществ», «Административная ответственность за употребление алкоголя и курения в общественных местах».</w:t>
      </w:r>
    </w:p>
    <w:p w:rsidR="00827226" w:rsidRPr="00CC1999" w:rsidRDefault="00D3605E"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CC1999">
        <w:rPr>
          <w:rFonts w:ascii="Times New Roman" w:eastAsia="Times New Roman" w:hAnsi="Times New Roman"/>
          <w:color w:val="000000"/>
          <w:sz w:val="28"/>
          <w:szCs w:val="28"/>
          <w:lang w:eastAsia="ru-RU"/>
        </w:rPr>
        <w:t xml:space="preserve">Значительным потенциалом в профилактике наркомании обладает сфера физической культуры и спорта Республики Крым. Осуществление физкультурно-спортивной деятельности, как средство первичной профилактики наркомании, является наиболее востребованным среди детей и молодежи направлением, призванным формировать положительные физические и духовные качества личности. </w:t>
      </w:r>
      <w:r w:rsidR="003A2F15" w:rsidRPr="00CC1999">
        <w:rPr>
          <w:rFonts w:ascii="Times New Roman" w:eastAsia="Times New Roman" w:hAnsi="Times New Roman"/>
          <w:color w:val="000000"/>
          <w:sz w:val="28"/>
          <w:szCs w:val="28"/>
          <w:lang w:eastAsia="ru-RU"/>
        </w:rPr>
        <w:t>Министерством спорта Республики Крым в 201</w:t>
      </w:r>
      <w:r w:rsidR="00827226" w:rsidRPr="00CC1999">
        <w:rPr>
          <w:rFonts w:ascii="Times New Roman" w:eastAsia="Times New Roman" w:hAnsi="Times New Roman"/>
          <w:color w:val="000000"/>
          <w:sz w:val="28"/>
          <w:szCs w:val="28"/>
          <w:lang w:eastAsia="ru-RU"/>
        </w:rPr>
        <w:t>8</w:t>
      </w:r>
      <w:r w:rsidR="003A2F15" w:rsidRPr="00CC1999">
        <w:rPr>
          <w:rFonts w:ascii="Times New Roman" w:eastAsia="Times New Roman" w:hAnsi="Times New Roman"/>
          <w:color w:val="000000"/>
          <w:sz w:val="28"/>
          <w:szCs w:val="28"/>
          <w:lang w:eastAsia="ru-RU"/>
        </w:rPr>
        <w:t xml:space="preserve"> году </w:t>
      </w:r>
      <w:r w:rsidR="00827226" w:rsidRPr="00CC1999">
        <w:rPr>
          <w:rFonts w:ascii="Times New Roman" w:eastAsia="Times New Roman" w:hAnsi="Times New Roman"/>
          <w:color w:val="000000"/>
          <w:sz w:val="28"/>
          <w:szCs w:val="28"/>
          <w:lang w:eastAsia="ru-RU"/>
        </w:rPr>
        <w:t>организованы и проведены межведомственные мероприятия по профилактике незаконного потребления наркотических средств и психотропных веществ, наркоманией и связанных с ними заболеваний, приуроченных к международному дню борьбы с наркоманией, международному дню отказа от курения</w:t>
      </w:r>
      <w:r w:rsidR="00986213">
        <w:rPr>
          <w:rFonts w:ascii="Times New Roman" w:eastAsia="Times New Roman" w:hAnsi="Times New Roman"/>
          <w:color w:val="000000"/>
          <w:sz w:val="28"/>
          <w:szCs w:val="28"/>
          <w:lang w:eastAsia="ru-RU"/>
        </w:rPr>
        <w:t>.</w:t>
      </w:r>
      <w:r w:rsidR="00827226" w:rsidRPr="00CC1999">
        <w:rPr>
          <w:rFonts w:ascii="Times New Roman" w:eastAsia="Times New Roman" w:hAnsi="Times New Roman"/>
          <w:color w:val="000000"/>
          <w:sz w:val="28"/>
          <w:szCs w:val="28"/>
          <w:lang w:eastAsia="ru-RU"/>
        </w:rPr>
        <w:t xml:space="preserve"> </w:t>
      </w:r>
      <w:r w:rsidR="00986213">
        <w:rPr>
          <w:rFonts w:ascii="Times New Roman" w:eastAsia="Times New Roman" w:hAnsi="Times New Roman"/>
          <w:color w:val="000000"/>
          <w:sz w:val="28"/>
          <w:szCs w:val="28"/>
          <w:lang w:eastAsia="ru-RU"/>
        </w:rPr>
        <w:t>У</w:t>
      </w:r>
      <w:r w:rsidR="00827226" w:rsidRPr="00CC1999">
        <w:rPr>
          <w:rFonts w:ascii="Times New Roman" w:eastAsia="Times New Roman" w:hAnsi="Times New Roman"/>
          <w:color w:val="000000"/>
          <w:sz w:val="28"/>
          <w:szCs w:val="28"/>
          <w:lang w:eastAsia="ru-RU"/>
        </w:rPr>
        <w:t xml:space="preserve">частники, показавшие лучшие результаты были </w:t>
      </w:r>
      <w:r w:rsidR="00CC1999">
        <w:rPr>
          <w:rFonts w:ascii="Times New Roman" w:eastAsia="Times New Roman" w:hAnsi="Times New Roman"/>
          <w:color w:val="000000"/>
          <w:sz w:val="28"/>
          <w:szCs w:val="28"/>
          <w:lang w:eastAsia="ru-RU"/>
        </w:rPr>
        <w:t>отмечены соответствующими наградами</w:t>
      </w:r>
      <w:r w:rsidR="00827226" w:rsidRPr="00CC1999">
        <w:rPr>
          <w:rFonts w:ascii="Times New Roman" w:eastAsia="Times New Roman" w:hAnsi="Times New Roman"/>
          <w:color w:val="000000"/>
          <w:sz w:val="28"/>
          <w:szCs w:val="28"/>
          <w:lang w:eastAsia="ru-RU"/>
        </w:rPr>
        <w:t>.</w:t>
      </w:r>
    </w:p>
    <w:p w:rsidR="00E04EAF" w:rsidRDefault="00BB47CE"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B47CE">
        <w:rPr>
          <w:rFonts w:ascii="Times New Roman" w:eastAsia="Times New Roman" w:hAnsi="Times New Roman"/>
          <w:color w:val="000000"/>
          <w:sz w:val="28"/>
          <w:szCs w:val="28"/>
          <w:lang w:eastAsia="ru-RU"/>
        </w:rPr>
        <w:t xml:space="preserve">С целью осуществления мер по профилактике правонарушений </w:t>
      </w:r>
      <w:r w:rsidR="00827226" w:rsidRPr="00BB47CE">
        <w:rPr>
          <w:rFonts w:ascii="Times New Roman" w:eastAsia="Times New Roman" w:hAnsi="Times New Roman"/>
          <w:color w:val="000000"/>
          <w:sz w:val="28"/>
          <w:szCs w:val="28"/>
          <w:lang w:eastAsia="ru-RU"/>
        </w:rPr>
        <w:t xml:space="preserve">Министерством </w:t>
      </w:r>
      <w:r w:rsidRPr="00BB47CE">
        <w:rPr>
          <w:rFonts w:ascii="Times New Roman" w:eastAsia="Times New Roman" w:hAnsi="Times New Roman"/>
          <w:color w:val="000000"/>
          <w:sz w:val="28"/>
          <w:szCs w:val="28"/>
          <w:lang w:eastAsia="ru-RU"/>
        </w:rPr>
        <w:t xml:space="preserve">спорта Республики Крым совместно с подведомственными учреждениями, также структурными подразделениями администраций муниципальных образований Республики Крым </w:t>
      </w:r>
      <w:r w:rsidR="00827226" w:rsidRPr="00BB47CE">
        <w:rPr>
          <w:rFonts w:ascii="Times New Roman" w:eastAsia="Times New Roman" w:hAnsi="Times New Roman"/>
          <w:color w:val="000000"/>
          <w:sz w:val="28"/>
          <w:szCs w:val="28"/>
          <w:lang w:eastAsia="ru-RU"/>
        </w:rPr>
        <w:t xml:space="preserve">ведется постоянная работа по вовлечению несовершеннолетних в организованные формы досуга: подростково - молодежные клубы, спортивные секции, кружки, студии, детские учреждения культуры. </w:t>
      </w:r>
      <w:r w:rsidR="000A6B22">
        <w:rPr>
          <w:rFonts w:ascii="Times New Roman" w:eastAsia="Times New Roman" w:hAnsi="Times New Roman"/>
          <w:color w:val="000000"/>
          <w:sz w:val="28"/>
          <w:szCs w:val="28"/>
          <w:lang w:eastAsia="ru-RU"/>
        </w:rPr>
        <w:t>В план н</w:t>
      </w:r>
      <w:r w:rsidR="00827226" w:rsidRPr="00BB47CE">
        <w:rPr>
          <w:rFonts w:ascii="Times New Roman" w:eastAsia="Times New Roman" w:hAnsi="Times New Roman"/>
          <w:color w:val="000000"/>
          <w:sz w:val="28"/>
          <w:szCs w:val="28"/>
          <w:lang w:eastAsia="ru-RU"/>
        </w:rPr>
        <w:t>а 2018-2019 учебно-тренировочный год</w:t>
      </w:r>
      <w:r w:rsidR="000A6B22">
        <w:rPr>
          <w:rFonts w:ascii="Times New Roman" w:eastAsia="Times New Roman" w:hAnsi="Times New Roman"/>
          <w:color w:val="000000"/>
          <w:sz w:val="28"/>
          <w:szCs w:val="28"/>
          <w:lang w:eastAsia="ru-RU"/>
        </w:rPr>
        <w:t>,</w:t>
      </w:r>
      <w:r w:rsidR="00827226" w:rsidRPr="00BB47CE">
        <w:rPr>
          <w:rFonts w:ascii="Times New Roman" w:eastAsia="Times New Roman" w:hAnsi="Times New Roman"/>
          <w:color w:val="000000"/>
          <w:sz w:val="28"/>
          <w:szCs w:val="28"/>
          <w:lang w:eastAsia="ru-RU"/>
        </w:rPr>
        <w:t xml:space="preserve"> </w:t>
      </w:r>
      <w:r w:rsidR="00827226" w:rsidRPr="00BB47CE">
        <w:rPr>
          <w:rFonts w:ascii="Times New Roman" w:eastAsia="Times New Roman" w:hAnsi="Times New Roman"/>
          <w:color w:val="000000"/>
          <w:sz w:val="28"/>
          <w:szCs w:val="28"/>
          <w:lang w:eastAsia="ru-RU"/>
        </w:rPr>
        <w:lastRenderedPageBreak/>
        <w:t xml:space="preserve">утвержденный </w:t>
      </w:r>
      <w:r w:rsidR="00827226" w:rsidRPr="00827226">
        <w:rPr>
          <w:rFonts w:ascii="Times New Roman" w:eastAsia="Times New Roman" w:hAnsi="Times New Roman"/>
          <w:color w:val="000000"/>
          <w:sz w:val="28"/>
          <w:szCs w:val="28"/>
          <w:lang w:eastAsia="ru-RU"/>
        </w:rPr>
        <w:t xml:space="preserve">Министерством </w:t>
      </w:r>
      <w:r w:rsidRPr="00BB47CE">
        <w:rPr>
          <w:rFonts w:ascii="Times New Roman" w:eastAsia="Times New Roman" w:hAnsi="Times New Roman"/>
          <w:color w:val="000000"/>
          <w:sz w:val="28"/>
          <w:szCs w:val="28"/>
          <w:lang w:eastAsia="ru-RU"/>
        </w:rPr>
        <w:t xml:space="preserve">спорта Республики Крым </w:t>
      </w:r>
      <w:r w:rsidR="00827226" w:rsidRPr="00827226">
        <w:rPr>
          <w:rFonts w:ascii="Times New Roman" w:eastAsia="Times New Roman" w:hAnsi="Times New Roman"/>
          <w:color w:val="000000"/>
          <w:sz w:val="28"/>
          <w:szCs w:val="28"/>
          <w:lang w:eastAsia="ru-RU"/>
        </w:rPr>
        <w:t>31.08.2018 включе</w:t>
      </w:r>
      <w:r w:rsidRPr="00BB47CE">
        <w:rPr>
          <w:rFonts w:ascii="Times New Roman" w:eastAsia="Times New Roman" w:hAnsi="Times New Roman"/>
          <w:color w:val="000000"/>
          <w:sz w:val="28"/>
          <w:szCs w:val="28"/>
          <w:lang w:eastAsia="ru-RU"/>
        </w:rPr>
        <w:t xml:space="preserve">ны инструктажи </w:t>
      </w:r>
      <w:r w:rsidR="00827226" w:rsidRPr="00827226">
        <w:rPr>
          <w:rFonts w:ascii="Times New Roman" w:eastAsia="Times New Roman" w:hAnsi="Times New Roman"/>
          <w:color w:val="000000"/>
          <w:sz w:val="28"/>
          <w:szCs w:val="28"/>
          <w:lang w:eastAsia="ru-RU"/>
        </w:rPr>
        <w:t>о здоровом образе жизни, вреде табака, алкоголя и наркотических средств, а так же об ответственности, предусмотренной законодательством Российской Федерации, за их потребление и незаконный оборот. Согласно Едино</w:t>
      </w:r>
      <w:r w:rsidR="00986213">
        <w:rPr>
          <w:rFonts w:ascii="Times New Roman" w:eastAsia="Times New Roman" w:hAnsi="Times New Roman"/>
          <w:color w:val="000000"/>
          <w:sz w:val="28"/>
          <w:szCs w:val="28"/>
          <w:lang w:eastAsia="ru-RU"/>
        </w:rPr>
        <w:t>му</w:t>
      </w:r>
      <w:r w:rsidR="00827226" w:rsidRPr="00827226">
        <w:rPr>
          <w:rFonts w:ascii="Times New Roman" w:eastAsia="Times New Roman" w:hAnsi="Times New Roman"/>
          <w:color w:val="000000"/>
          <w:sz w:val="28"/>
          <w:szCs w:val="28"/>
          <w:lang w:eastAsia="ru-RU"/>
        </w:rPr>
        <w:t xml:space="preserve"> календарно</w:t>
      </w:r>
      <w:r w:rsidR="00986213">
        <w:rPr>
          <w:rFonts w:ascii="Times New Roman" w:eastAsia="Times New Roman" w:hAnsi="Times New Roman"/>
          <w:color w:val="000000"/>
          <w:sz w:val="28"/>
          <w:szCs w:val="28"/>
          <w:lang w:eastAsia="ru-RU"/>
        </w:rPr>
        <w:t>му</w:t>
      </w:r>
      <w:r w:rsidR="00827226" w:rsidRPr="00827226">
        <w:rPr>
          <w:rFonts w:ascii="Times New Roman" w:eastAsia="Times New Roman" w:hAnsi="Times New Roman"/>
          <w:color w:val="000000"/>
          <w:sz w:val="28"/>
          <w:szCs w:val="28"/>
          <w:lang w:eastAsia="ru-RU"/>
        </w:rPr>
        <w:t xml:space="preserve"> план</w:t>
      </w:r>
      <w:r w:rsidR="00986213">
        <w:rPr>
          <w:rFonts w:ascii="Times New Roman" w:eastAsia="Times New Roman" w:hAnsi="Times New Roman"/>
          <w:color w:val="000000"/>
          <w:sz w:val="28"/>
          <w:szCs w:val="28"/>
          <w:lang w:eastAsia="ru-RU"/>
        </w:rPr>
        <w:t>у</w:t>
      </w:r>
      <w:r w:rsidR="00827226" w:rsidRPr="00827226">
        <w:rPr>
          <w:rFonts w:ascii="Times New Roman" w:eastAsia="Times New Roman" w:hAnsi="Times New Roman"/>
          <w:color w:val="000000"/>
          <w:sz w:val="28"/>
          <w:szCs w:val="28"/>
          <w:lang w:eastAsia="ru-RU"/>
        </w:rPr>
        <w:t xml:space="preserve"> физкультурных и спортивных мероприятий Республики Крым в 2018 году было </w:t>
      </w:r>
      <w:r w:rsidRPr="00BB47CE">
        <w:rPr>
          <w:rFonts w:ascii="Times New Roman" w:eastAsia="Times New Roman" w:hAnsi="Times New Roman"/>
          <w:color w:val="000000"/>
          <w:sz w:val="28"/>
          <w:szCs w:val="28"/>
          <w:lang w:eastAsia="ru-RU"/>
        </w:rPr>
        <w:t>п</w:t>
      </w:r>
      <w:r w:rsidR="00827226" w:rsidRPr="00827226">
        <w:rPr>
          <w:rFonts w:ascii="Times New Roman" w:eastAsia="Times New Roman" w:hAnsi="Times New Roman"/>
          <w:color w:val="000000"/>
          <w:sz w:val="28"/>
          <w:szCs w:val="28"/>
          <w:lang w:eastAsia="ru-RU"/>
        </w:rPr>
        <w:t>роведено 210 мероприятий в 1 части (спортивно-массовые), во II части 1200 мероприятия (спорт высших достижений)</w:t>
      </w:r>
      <w:r w:rsidRPr="00BB47CE">
        <w:rPr>
          <w:rFonts w:ascii="Times New Roman" w:eastAsia="Times New Roman" w:hAnsi="Times New Roman"/>
          <w:color w:val="000000"/>
          <w:sz w:val="28"/>
          <w:szCs w:val="28"/>
          <w:lang w:eastAsia="ru-RU"/>
        </w:rPr>
        <w:t xml:space="preserve">. </w:t>
      </w:r>
    </w:p>
    <w:p w:rsidR="00E04EAF" w:rsidRDefault="00E04EAF"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p>
    <w:p w:rsidR="00E04EAF" w:rsidRDefault="00E04EAF" w:rsidP="007C4609">
      <w:pPr>
        <w:widowControl w:val="0"/>
        <w:pBdr>
          <w:top w:val="single" w:sz="4" w:space="1" w:color="FFFFFF"/>
          <w:left w:val="single" w:sz="4" w:space="0" w:color="FFFFFF"/>
          <w:bottom w:val="single" w:sz="4" w:space="31" w:color="FFFFFF"/>
          <w:right w:val="single" w:sz="4" w:space="1" w:color="FFFFFF"/>
        </w:pBdr>
        <w:spacing w:after="0" w:line="240" w:lineRule="auto"/>
        <w:contextualSpacing/>
        <w:jc w:val="both"/>
        <w:rPr>
          <w:rFonts w:ascii="Times New Roman" w:eastAsia="Times New Roman" w:hAnsi="Times New Roman"/>
          <w:color w:val="000000"/>
          <w:sz w:val="28"/>
          <w:szCs w:val="28"/>
          <w:lang w:eastAsia="ru-RU"/>
        </w:rPr>
      </w:pPr>
      <w:r>
        <w:rPr>
          <w:noProof/>
          <w:lang w:eastAsia="ru-RU"/>
        </w:rPr>
        <w:drawing>
          <wp:inline distT="0" distB="0" distL="0" distR="0" wp14:anchorId="4B1E535D" wp14:editId="6570FEC9">
            <wp:extent cx="5857875" cy="3800475"/>
            <wp:effectExtent l="0" t="0" r="9525" b="9525"/>
            <wp:docPr id="7" name="Рисунок 7" descr="http://olympic-crimea.ru/images/IMG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ympic-crimea.ru/images/IMG_11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1960" cy="3809613"/>
                    </a:xfrm>
                    <a:prstGeom prst="rect">
                      <a:avLst/>
                    </a:prstGeom>
                    <a:noFill/>
                    <a:ln>
                      <a:noFill/>
                    </a:ln>
                  </pic:spPr>
                </pic:pic>
              </a:graphicData>
            </a:graphic>
          </wp:inline>
        </w:drawing>
      </w:r>
    </w:p>
    <w:p w:rsidR="00E04EAF" w:rsidRDefault="00E04EAF"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p>
    <w:p w:rsidR="00BB47CE" w:rsidRPr="00BB47CE" w:rsidRDefault="00BB47CE"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B47CE">
        <w:rPr>
          <w:rFonts w:ascii="Times New Roman" w:eastAsia="Times New Roman" w:hAnsi="Times New Roman"/>
          <w:color w:val="000000"/>
          <w:sz w:val="28"/>
          <w:szCs w:val="28"/>
          <w:lang w:eastAsia="ru-RU"/>
        </w:rPr>
        <w:t>О</w:t>
      </w:r>
      <w:r w:rsidR="00827226" w:rsidRPr="00827226">
        <w:rPr>
          <w:rFonts w:ascii="Times New Roman" w:eastAsia="Times New Roman" w:hAnsi="Times New Roman"/>
          <w:color w:val="000000"/>
          <w:sz w:val="28"/>
          <w:szCs w:val="28"/>
          <w:lang w:eastAsia="ru-RU"/>
        </w:rPr>
        <w:t xml:space="preserve">риентировочное количество участников составило  более 125 </w:t>
      </w:r>
      <w:r w:rsidR="004002AC">
        <w:rPr>
          <w:rFonts w:ascii="Times New Roman" w:eastAsia="Times New Roman" w:hAnsi="Times New Roman"/>
          <w:color w:val="000000"/>
          <w:sz w:val="28"/>
          <w:szCs w:val="28"/>
          <w:lang w:eastAsia="ru-RU"/>
        </w:rPr>
        <w:t>000</w:t>
      </w:r>
      <w:r w:rsidR="00827226" w:rsidRPr="00827226">
        <w:rPr>
          <w:rFonts w:ascii="Times New Roman" w:eastAsia="Times New Roman" w:hAnsi="Times New Roman"/>
          <w:color w:val="000000"/>
          <w:sz w:val="28"/>
          <w:szCs w:val="28"/>
          <w:lang w:eastAsia="ru-RU"/>
        </w:rPr>
        <w:t xml:space="preserve"> чел. </w:t>
      </w:r>
      <w:r w:rsidRPr="00BB47CE">
        <w:rPr>
          <w:rFonts w:ascii="Times New Roman" w:eastAsia="Times New Roman" w:hAnsi="Times New Roman"/>
          <w:color w:val="000000"/>
          <w:sz w:val="28"/>
          <w:szCs w:val="28"/>
          <w:lang w:eastAsia="ru-RU"/>
        </w:rPr>
        <w:t>С</w:t>
      </w:r>
      <w:r w:rsidR="00827226" w:rsidRPr="00827226">
        <w:rPr>
          <w:rFonts w:ascii="Times New Roman" w:eastAsia="Times New Roman" w:hAnsi="Times New Roman"/>
          <w:color w:val="000000"/>
          <w:sz w:val="28"/>
          <w:szCs w:val="28"/>
          <w:lang w:eastAsia="ru-RU"/>
        </w:rPr>
        <w:t>портивные мероприятия направлены на борьбу с негативными явлениями в подростковой среде, пропаганду здорового образа жизни, привлечение к занятиям спортом. К данной работе привлечен</w:t>
      </w:r>
      <w:r w:rsidR="00986213">
        <w:rPr>
          <w:rFonts w:ascii="Times New Roman" w:eastAsia="Times New Roman" w:hAnsi="Times New Roman"/>
          <w:color w:val="000000"/>
          <w:sz w:val="28"/>
          <w:szCs w:val="28"/>
          <w:lang w:eastAsia="ru-RU"/>
        </w:rPr>
        <w:t>а</w:t>
      </w:r>
      <w:r w:rsidR="00827226" w:rsidRPr="00827226">
        <w:rPr>
          <w:rFonts w:ascii="Times New Roman" w:eastAsia="Times New Roman" w:hAnsi="Times New Roman"/>
          <w:color w:val="000000"/>
          <w:sz w:val="28"/>
          <w:szCs w:val="28"/>
          <w:lang w:eastAsia="ru-RU"/>
        </w:rPr>
        <w:t xml:space="preserve"> 81 общественная организация в лице спортивных федераций (ассоциаций, союзов, спортивных клубов) по видам спорта, которые постоянно и активно привлекают учащихся спортивных учреждений в свободное внеурочное время.</w:t>
      </w:r>
    </w:p>
    <w:p w:rsidR="00BB47CE" w:rsidRDefault="00827226"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827226">
        <w:rPr>
          <w:rFonts w:ascii="Times New Roman" w:eastAsia="Times New Roman" w:hAnsi="Times New Roman"/>
          <w:color w:val="000000"/>
          <w:sz w:val="28"/>
          <w:szCs w:val="28"/>
          <w:lang w:eastAsia="ru-RU"/>
        </w:rPr>
        <w:t>В 2018 году доля населения, систематически занимающегося физической культурой и спортом, от общей численности населения Республики Крым составила 16,7 %.</w:t>
      </w:r>
    </w:p>
    <w:p w:rsidR="00BB47CE" w:rsidRPr="00BB47CE" w:rsidRDefault="00827226"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827226">
        <w:rPr>
          <w:rFonts w:ascii="Times New Roman" w:eastAsia="Times New Roman" w:hAnsi="Times New Roman"/>
          <w:color w:val="000000"/>
          <w:sz w:val="28"/>
          <w:szCs w:val="28"/>
          <w:lang w:eastAsia="ru-RU"/>
        </w:rPr>
        <w:t>Доля обучающихся и студентов, систематически занимающихся физической культурой и спортом, в общей численности обучающихся и студентов в 2018 году составила 50,6 %.</w:t>
      </w:r>
    </w:p>
    <w:p w:rsidR="00827226" w:rsidRDefault="00BB47CE"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B47CE">
        <w:rPr>
          <w:rFonts w:ascii="Times New Roman" w:eastAsia="Times New Roman" w:hAnsi="Times New Roman"/>
          <w:color w:val="000000"/>
          <w:sz w:val="28"/>
          <w:szCs w:val="28"/>
          <w:lang w:eastAsia="ru-RU"/>
        </w:rPr>
        <w:t>В</w:t>
      </w:r>
      <w:r w:rsidR="00827226" w:rsidRPr="00827226">
        <w:rPr>
          <w:rFonts w:ascii="Times New Roman" w:eastAsia="Times New Roman" w:hAnsi="Times New Roman"/>
          <w:color w:val="000000"/>
          <w:sz w:val="28"/>
          <w:szCs w:val="28"/>
          <w:lang w:eastAsia="ru-RU"/>
        </w:rPr>
        <w:t xml:space="preserve"> рамках летней оздоровительной кампании 2018 года</w:t>
      </w:r>
      <w:r w:rsidR="00F360CF">
        <w:rPr>
          <w:rFonts w:ascii="Times New Roman" w:eastAsia="Times New Roman" w:hAnsi="Times New Roman"/>
          <w:color w:val="000000"/>
          <w:sz w:val="28"/>
          <w:szCs w:val="28"/>
          <w:lang w:eastAsia="ru-RU"/>
        </w:rPr>
        <w:t xml:space="preserve"> </w:t>
      </w:r>
      <w:r w:rsidRPr="00BB47CE">
        <w:rPr>
          <w:rFonts w:ascii="Times New Roman" w:eastAsia="Times New Roman" w:hAnsi="Times New Roman"/>
          <w:color w:val="000000"/>
          <w:sz w:val="28"/>
          <w:szCs w:val="28"/>
          <w:lang w:eastAsia="ru-RU"/>
        </w:rPr>
        <w:t xml:space="preserve">Министерством </w:t>
      </w:r>
      <w:r w:rsidR="00F360CF">
        <w:rPr>
          <w:rFonts w:ascii="Times New Roman" w:eastAsia="Times New Roman" w:hAnsi="Times New Roman"/>
          <w:color w:val="000000"/>
          <w:sz w:val="28"/>
          <w:szCs w:val="28"/>
          <w:lang w:eastAsia="ru-RU"/>
        </w:rPr>
        <w:t xml:space="preserve">спорта </w:t>
      </w:r>
      <w:r w:rsidRPr="00BB47CE">
        <w:rPr>
          <w:rFonts w:ascii="Times New Roman" w:eastAsia="Times New Roman" w:hAnsi="Times New Roman"/>
          <w:color w:val="000000"/>
          <w:sz w:val="28"/>
          <w:szCs w:val="28"/>
          <w:lang w:eastAsia="ru-RU"/>
        </w:rPr>
        <w:t xml:space="preserve">Республики Крым </w:t>
      </w:r>
      <w:r w:rsidR="00986213">
        <w:rPr>
          <w:rFonts w:ascii="Times New Roman" w:eastAsia="Times New Roman" w:hAnsi="Times New Roman"/>
          <w:color w:val="000000"/>
          <w:sz w:val="28"/>
          <w:szCs w:val="28"/>
          <w:lang w:eastAsia="ru-RU"/>
        </w:rPr>
        <w:t xml:space="preserve">были </w:t>
      </w:r>
      <w:r w:rsidR="00827226" w:rsidRPr="00827226">
        <w:rPr>
          <w:rFonts w:ascii="Times New Roman" w:eastAsia="Times New Roman" w:hAnsi="Times New Roman"/>
          <w:color w:val="000000"/>
          <w:sz w:val="28"/>
          <w:szCs w:val="28"/>
          <w:lang w:eastAsia="ru-RU"/>
        </w:rPr>
        <w:t xml:space="preserve">организованы и проведены </w:t>
      </w:r>
      <w:r w:rsidR="00F360CF">
        <w:rPr>
          <w:rFonts w:ascii="Times New Roman" w:eastAsia="Times New Roman" w:hAnsi="Times New Roman"/>
          <w:color w:val="000000"/>
          <w:sz w:val="28"/>
          <w:szCs w:val="28"/>
          <w:lang w:eastAsia="ru-RU"/>
        </w:rPr>
        <w:t xml:space="preserve">порядка 30 мероприятий, </w:t>
      </w:r>
      <w:r w:rsidR="00827226" w:rsidRPr="00827226">
        <w:rPr>
          <w:rFonts w:ascii="Times New Roman" w:eastAsia="Times New Roman" w:hAnsi="Times New Roman"/>
          <w:color w:val="000000"/>
          <w:sz w:val="28"/>
          <w:szCs w:val="28"/>
          <w:lang w:eastAsia="ru-RU"/>
        </w:rPr>
        <w:t>приуроченны</w:t>
      </w:r>
      <w:r w:rsidR="00F360CF">
        <w:rPr>
          <w:rFonts w:ascii="Times New Roman" w:eastAsia="Times New Roman" w:hAnsi="Times New Roman"/>
          <w:color w:val="000000"/>
          <w:sz w:val="28"/>
          <w:szCs w:val="28"/>
          <w:lang w:eastAsia="ru-RU"/>
        </w:rPr>
        <w:t>х</w:t>
      </w:r>
      <w:r w:rsidR="00827226" w:rsidRPr="00827226">
        <w:rPr>
          <w:rFonts w:ascii="Times New Roman" w:eastAsia="Times New Roman" w:hAnsi="Times New Roman"/>
          <w:color w:val="000000"/>
          <w:sz w:val="28"/>
          <w:szCs w:val="28"/>
          <w:lang w:eastAsia="ru-RU"/>
        </w:rPr>
        <w:t xml:space="preserve"> к </w:t>
      </w:r>
      <w:r w:rsidR="00F360CF">
        <w:rPr>
          <w:rFonts w:ascii="Times New Roman" w:eastAsia="Times New Roman" w:hAnsi="Times New Roman"/>
          <w:color w:val="000000"/>
          <w:sz w:val="28"/>
          <w:szCs w:val="28"/>
          <w:lang w:eastAsia="ru-RU"/>
        </w:rPr>
        <w:t>М</w:t>
      </w:r>
      <w:r w:rsidR="00827226" w:rsidRPr="00827226">
        <w:rPr>
          <w:rFonts w:ascii="Times New Roman" w:eastAsia="Times New Roman" w:hAnsi="Times New Roman"/>
          <w:color w:val="000000"/>
          <w:sz w:val="28"/>
          <w:szCs w:val="28"/>
          <w:lang w:eastAsia="ru-RU"/>
        </w:rPr>
        <w:t xml:space="preserve">еждународному дню борьбы с наркоманией </w:t>
      </w:r>
      <w:r w:rsidR="00F360CF">
        <w:rPr>
          <w:rFonts w:ascii="Times New Roman" w:eastAsia="Times New Roman" w:hAnsi="Times New Roman"/>
          <w:color w:val="000000"/>
          <w:sz w:val="28"/>
          <w:szCs w:val="28"/>
          <w:lang w:eastAsia="ru-RU"/>
        </w:rPr>
        <w:t>(</w:t>
      </w:r>
      <w:r w:rsidR="00827226" w:rsidRPr="00827226">
        <w:rPr>
          <w:rFonts w:ascii="Times New Roman" w:eastAsia="Times New Roman" w:hAnsi="Times New Roman"/>
          <w:color w:val="000000"/>
          <w:sz w:val="28"/>
          <w:szCs w:val="28"/>
          <w:lang w:eastAsia="ru-RU"/>
        </w:rPr>
        <w:t>спортивные соревнования, профилактические беседы, тренировочные</w:t>
      </w:r>
      <w:r>
        <w:rPr>
          <w:rFonts w:ascii="Times New Roman" w:eastAsia="Times New Roman" w:hAnsi="Times New Roman"/>
          <w:color w:val="000000"/>
          <w:sz w:val="28"/>
          <w:szCs w:val="28"/>
          <w:lang w:eastAsia="ru-RU"/>
        </w:rPr>
        <w:t xml:space="preserve"> </w:t>
      </w:r>
      <w:r w:rsidR="00827226" w:rsidRPr="00827226">
        <w:rPr>
          <w:rFonts w:ascii="Times New Roman" w:eastAsia="Times New Roman" w:hAnsi="Times New Roman"/>
          <w:color w:val="000000"/>
          <w:sz w:val="28"/>
          <w:szCs w:val="28"/>
          <w:lang w:eastAsia="ru-RU"/>
        </w:rPr>
        <w:lastRenderedPageBreak/>
        <w:t>мероприятия,</w:t>
      </w:r>
      <w:r w:rsidR="00F360CF">
        <w:rPr>
          <w:rFonts w:ascii="Times New Roman" w:eastAsia="Times New Roman" w:hAnsi="Times New Roman"/>
          <w:color w:val="000000"/>
          <w:sz w:val="28"/>
          <w:szCs w:val="28"/>
          <w:lang w:eastAsia="ru-RU"/>
        </w:rPr>
        <w:t xml:space="preserve"> </w:t>
      </w:r>
      <w:r w:rsidR="00827226" w:rsidRPr="00827226">
        <w:rPr>
          <w:rFonts w:ascii="Times New Roman" w:eastAsia="Times New Roman" w:hAnsi="Times New Roman"/>
          <w:color w:val="000000"/>
          <w:sz w:val="28"/>
          <w:szCs w:val="28"/>
          <w:lang w:eastAsia="ru-RU"/>
        </w:rPr>
        <w:t>анкетирование, наглядная агитация, просмотр фильма</w:t>
      </w:r>
      <w:r w:rsidR="00F360CF">
        <w:rPr>
          <w:rFonts w:ascii="Times New Roman" w:eastAsia="Times New Roman" w:hAnsi="Times New Roman"/>
          <w:color w:val="000000"/>
          <w:sz w:val="28"/>
          <w:szCs w:val="28"/>
          <w:lang w:eastAsia="ru-RU"/>
        </w:rPr>
        <w:t>)</w:t>
      </w:r>
      <w:r w:rsidR="00827226" w:rsidRPr="00827226">
        <w:rPr>
          <w:rFonts w:ascii="Times New Roman" w:eastAsia="Times New Roman" w:hAnsi="Times New Roman"/>
          <w:color w:val="000000"/>
          <w:sz w:val="28"/>
          <w:szCs w:val="28"/>
          <w:lang w:eastAsia="ru-RU"/>
        </w:rPr>
        <w:t>.</w:t>
      </w:r>
    </w:p>
    <w:p w:rsidR="00362BB9" w:rsidRDefault="00362BB9"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p>
    <w:p w:rsidR="00362BB9" w:rsidRPr="00827226" w:rsidRDefault="00362BB9" w:rsidP="00BB47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4905474" cy="3659944"/>
            <wp:effectExtent l="0" t="0" r="0" b="0"/>
            <wp:docPr id="9" name="Рисунок 9" descr="C:\Users\usp13\AppData\Local\Temp\Rar$DIa0.685\eJ7EnVw6w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p13\AppData\Local\Temp\Rar$DIa0.685\eJ7EnVw6w0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9979" cy="3663305"/>
                    </a:xfrm>
                    <a:prstGeom prst="rect">
                      <a:avLst/>
                    </a:prstGeom>
                    <a:noFill/>
                    <a:ln>
                      <a:noFill/>
                    </a:ln>
                  </pic:spPr>
                </pic:pic>
              </a:graphicData>
            </a:graphic>
          </wp:inline>
        </w:drawing>
      </w:r>
    </w:p>
    <w:p w:rsidR="00827226" w:rsidRPr="00BB47CE" w:rsidRDefault="00827226" w:rsidP="00827226">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BB47CE">
        <w:rPr>
          <w:rFonts w:ascii="Times New Roman" w:eastAsia="Times New Roman" w:hAnsi="Times New Roman"/>
          <w:color w:val="000000"/>
          <w:sz w:val="28"/>
          <w:szCs w:val="28"/>
          <w:lang w:eastAsia="ru-RU"/>
        </w:rPr>
        <w:t>В целях реализации комплекса мер по пропаганде физической культуры и спорта системно используется весь потенциал средств массовых коммуникаций. В 2018 году реализовано несколько информационно-пропагандистских проектов</w:t>
      </w:r>
      <w:r w:rsidR="00BB47CE" w:rsidRPr="00BB47CE">
        <w:rPr>
          <w:rFonts w:ascii="Times New Roman" w:eastAsia="Times New Roman" w:hAnsi="Times New Roman"/>
          <w:color w:val="000000"/>
          <w:sz w:val="28"/>
          <w:szCs w:val="28"/>
          <w:lang w:eastAsia="ru-RU"/>
        </w:rPr>
        <w:t xml:space="preserve"> различных целевых аудиторий (в формате новостного сопровождения массовых спортивных мероприятий), в том числе информационное обеспечение (подготовка новостных материалов, проведение тематических пресс- конференций, для</w:t>
      </w:r>
      <w:r w:rsidR="00BB47CE">
        <w:rPr>
          <w:rFonts w:ascii="Times New Roman" w:eastAsia="Times New Roman" w:hAnsi="Times New Roman"/>
          <w:color w:val="000000"/>
          <w:sz w:val="28"/>
          <w:szCs w:val="28"/>
          <w:lang w:eastAsia="ru-RU"/>
        </w:rPr>
        <w:t xml:space="preserve"> </w:t>
      </w:r>
      <w:r w:rsidR="00BB47CE" w:rsidRPr="00BB47CE">
        <w:rPr>
          <w:rFonts w:ascii="Times New Roman" w:eastAsia="Times New Roman" w:hAnsi="Times New Roman"/>
          <w:color w:val="000000"/>
          <w:sz w:val="28"/>
          <w:szCs w:val="28"/>
          <w:lang w:eastAsia="ru-RU"/>
        </w:rPr>
        <w:t>разработка и создание цикла телерадиопрограмм на каналах ведущих телерадиокомпаний Республики Крым) мероприятий спортивной направленности.</w:t>
      </w:r>
    </w:p>
    <w:p w:rsidR="00827226" w:rsidRPr="00CC1999" w:rsidRDefault="00946CA2"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CC1999">
        <w:rPr>
          <w:rFonts w:ascii="Times New Roman" w:hAnsi="Times New Roman"/>
          <w:sz w:val="28"/>
          <w:szCs w:val="28"/>
        </w:rPr>
        <w:t>В 2018 году 127 спортивных площадок появились во всех 25 муниципальных образованиях.</w:t>
      </w:r>
    </w:p>
    <w:p w:rsidR="005A7D01" w:rsidRDefault="005A7D01"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течение </w:t>
      </w:r>
      <w:r w:rsidR="00946CA2" w:rsidRPr="00CC1999">
        <w:rPr>
          <w:rFonts w:ascii="Times New Roman" w:hAnsi="Times New Roman"/>
          <w:sz w:val="28"/>
          <w:szCs w:val="28"/>
        </w:rPr>
        <w:t>2018 год</w:t>
      </w:r>
      <w:r>
        <w:rPr>
          <w:rFonts w:ascii="Times New Roman" w:hAnsi="Times New Roman"/>
          <w:sz w:val="28"/>
          <w:szCs w:val="28"/>
        </w:rPr>
        <w:t>а на территории Республики Крым проведен ряд всероссийских спортивных мероприятий:</w:t>
      </w:r>
    </w:p>
    <w:p w:rsidR="00B40E96" w:rsidRDefault="00B40E96"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Эстафета огня Зимней Универсиады 2019</w:t>
      </w:r>
    </w:p>
    <w:p w:rsidR="00B40E96" w:rsidRPr="00B40E96" w:rsidRDefault="00B40E96"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xml:space="preserve"> тур чемпионата России по гандболу среди женских команд</w:t>
      </w:r>
    </w:p>
    <w:p w:rsidR="005A7D01" w:rsidRDefault="005A7D01"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xml:space="preserve"> Всероссийская спартакиада по национальным видам спорта тюрко-язычных народов;</w:t>
      </w:r>
    </w:p>
    <w:p w:rsidR="00B40E96" w:rsidRDefault="00B40E96"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lang w:val="en-US"/>
        </w:rPr>
        <w:t>V</w:t>
      </w:r>
      <w:r w:rsidRPr="00B40E96">
        <w:rPr>
          <w:rFonts w:ascii="Times New Roman" w:hAnsi="Times New Roman"/>
          <w:sz w:val="28"/>
          <w:szCs w:val="28"/>
        </w:rPr>
        <w:t xml:space="preserve"> </w:t>
      </w:r>
      <w:r>
        <w:rPr>
          <w:rFonts w:ascii="Times New Roman" w:hAnsi="Times New Roman"/>
          <w:sz w:val="28"/>
          <w:szCs w:val="28"/>
        </w:rPr>
        <w:t>Всероссийский день бега «Кросс нации -2018», в котором приняло участие более 1500 человек.</w:t>
      </w:r>
    </w:p>
    <w:p w:rsidR="00B40E96" w:rsidRDefault="00B40E96"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Кубок России по гиревому спорту;</w:t>
      </w:r>
    </w:p>
    <w:p w:rsidR="00B40E96" w:rsidRDefault="00B40E96"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xml:space="preserve"> Всероссийский летний фестиваль ГТО в Артеке.</w:t>
      </w:r>
    </w:p>
    <w:p w:rsidR="00B40E96" w:rsidRDefault="00B40E96"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Кроме того проведены республиканские спортивные соревнования:</w:t>
      </w:r>
    </w:p>
    <w:p w:rsidR="00B40E96" w:rsidRDefault="00B40E96" w:rsidP="00CC199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Республиканский турнир по легкой атлетике «Надежда Крыма», Республиканский турнир по дзюдо «Принцесса Крыма 2018», Чемпионат Крыма по регби, </w:t>
      </w:r>
      <w:r w:rsidR="00383EC1">
        <w:rPr>
          <w:rFonts w:ascii="Times New Roman" w:hAnsi="Times New Roman"/>
          <w:sz w:val="28"/>
          <w:szCs w:val="28"/>
          <w:lang w:val="en-US"/>
        </w:rPr>
        <w:t>VI</w:t>
      </w:r>
      <w:r w:rsidR="00383EC1">
        <w:rPr>
          <w:rFonts w:ascii="Times New Roman" w:hAnsi="Times New Roman"/>
          <w:sz w:val="28"/>
          <w:szCs w:val="28"/>
        </w:rPr>
        <w:t xml:space="preserve"> </w:t>
      </w:r>
      <w:r>
        <w:rPr>
          <w:rFonts w:ascii="Times New Roman" w:hAnsi="Times New Roman"/>
          <w:sz w:val="28"/>
          <w:szCs w:val="28"/>
        </w:rPr>
        <w:t>Республиканский турнир по легкоатлетическому троеборью</w:t>
      </w:r>
      <w:r w:rsidR="00383EC1" w:rsidRPr="00383EC1">
        <w:rPr>
          <w:sz w:val="28"/>
          <w:szCs w:val="28"/>
        </w:rPr>
        <w:t xml:space="preserve"> </w:t>
      </w:r>
      <w:r w:rsidR="00383EC1" w:rsidRPr="00986213">
        <w:rPr>
          <w:rFonts w:ascii="Times New Roman" w:hAnsi="Times New Roman"/>
          <w:sz w:val="28"/>
          <w:szCs w:val="28"/>
        </w:rPr>
        <w:t xml:space="preserve">на базе </w:t>
      </w:r>
      <w:r w:rsidR="00383EC1" w:rsidRPr="00383EC1">
        <w:rPr>
          <w:rFonts w:ascii="Times New Roman" w:hAnsi="Times New Roman"/>
          <w:sz w:val="28"/>
          <w:szCs w:val="28"/>
        </w:rPr>
        <w:t xml:space="preserve">Таврической Академии КФУ им. В.И. Вернадского (приняли участие </w:t>
      </w:r>
      <w:r w:rsidR="00383EC1" w:rsidRPr="00383EC1">
        <w:rPr>
          <w:rFonts w:ascii="Times New Roman" w:hAnsi="Times New Roman"/>
          <w:sz w:val="28"/>
          <w:szCs w:val="28"/>
        </w:rPr>
        <w:lastRenderedPageBreak/>
        <w:t>спортсмены в возрасте от 7 до 19 лет)</w:t>
      </w:r>
      <w:r w:rsidRPr="00383EC1">
        <w:rPr>
          <w:rFonts w:ascii="Times New Roman" w:hAnsi="Times New Roman"/>
          <w:sz w:val="28"/>
          <w:szCs w:val="28"/>
        </w:rPr>
        <w:t>,</w:t>
      </w:r>
      <w:r>
        <w:rPr>
          <w:rFonts w:ascii="Times New Roman" w:hAnsi="Times New Roman"/>
          <w:sz w:val="28"/>
          <w:szCs w:val="28"/>
        </w:rPr>
        <w:t xml:space="preserve"> турнир по теннису среди юношей и девушек до 13 лет, чемпионат «Гонка Героев-2018» </w:t>
      </w:r>
      <w:r w:rsidR="00651BFA">
        <w:rPr>
          <w:rFonts w:ascii="Times New Roman" w:hAnsi="Times New Roman"/>
          <w:sz w:val="28"/>
          <w:szCs w:val="28"/>
        </w:rPr>
        <w:t>(приняли участие более 1000 человек, в том числе дети и подростки</w:t>
      </w:r>
      <w:r>
        <w:rPr>
          <w:rFonts w:ascii="Times New Roman" w:hAnsi="Times New Roman"/>
          <w:sz w:val="28"/>
          <w:szCs w:val="28"/>
        </w:rPr>
        <w:t xml:space="preserve">). Кроме того, </w:t>
      </w:r>
      <w:r w:rsidR="00651BFA">
        <w:rPr>
          <w:rFonts w:ascii="Times New Roman" w:hAnsi="Times New Roman"/>
          <w:sz w:val="28"/>
          <w:szCs w:val="28"/>
        </w:rPr>
        <w:t>13-</w:t>
      </w:r>
      <w:r>
        <w:rPr>
          <w:rFonts w:ascii="Times New Roman" w:hAnsi="Times New Roman"/>
          <w:sz w:val="28"/>
          <w:szCs w:val="28"/>
        </w:rPr>
        <w:t xml:space="preserve">14.10.2018 </w:t>
      </w:r>
      <w:r w:rsidR="00651BFA">
        <w:rPr>
          <w:rFonts w:ascii="Times New Roman" w:hAnsi="Times New Roman"/>
          <w:sz w:val="28"/>
          <w:szCs w:val="28"/>
        </w:rPr>
        <w:t>с</w:t>
      </w:r>
      <w:r w:rsidR="00651BFA">
        <w:rPr>
          <w:rFonts w:ascii="Arial" w:hAnsi="Arial" w:cs="Arial"/>
          <w:sz w:val="20"/>
          <w:szCs w:val="20"/>
        </w:rPr>
        <w:t xml:space="preserve"> </w:t>
      </w:r>
      <w:r w:rsidR="00651BFA" w:rsidRPr="00651BFA">
        <w:rPr>
          <w:rFonts w:ascii="Times New Roman" w:hAnsi="Times New Roman"/>
          <w:sz w:val="28"/>
          <w:szCs w:val="28"/>
        </w:rPr>
        <w:t>целях пропаганды здорового образа жизни, популяризации занятий физической культурой и спортом в Республике Крым</w:t>
      </w:r>
      <w:r w:rsidR="00651BFA">
        <w:rPr>
          <w:rFonts w:ascii="Times New Roman" w:hAnsi="Times New Roman"/>
          <w:sz w:val="28"/>
          <w:szCs w:val="28"/>
        </w:rPr>
        <w:t xml:space="preserve"> </w:t>
      </w:r>
      <w:r>
        <w:rPr>
          <w:rFonts w:ascii="Times New Roman" w:hAnsi="Times New Roman"/>
          <w:sz w:val="28"/>
          <w:szCs w:val="28"/>
        </w:rPr>
        <w:t xml:space="preserve">под патронатом Председателя Государственного Совета Республики Крым Константинова В.А. </w:t>
      </w:r>
      <w:r w:rsidR="00651BFA">
        <w:rPr>
          <w:rFonts w:ascii="Times New Roman" w:hAnsi="Times New Roman"/>
          <w:sz w:val="28"/>
          <w:szCs w:val="28"/>
        </w:rPr>
        <w:t xml:space="preserve">при участии администраций муниципальных образований Республики Крым </w:t>
      </w:r>
      <w:r>
        <w:rPr>
          <w:rFonts w:ascii="Times New Roman" w:hAnsi="Times New Roman"/>
          <w:sz w:val="28"/>
          <w:szCs w:val="28"/>
        </w:rPr>
        <w:t>проведен День здоровья.</w:t>
      </w:r>
    </w:p>
    <w:p w:rsidR="008A7FAA" w:rsidRDefault="005A7D01" w:rsidP="00827226">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946CA2" w:rsidRPr="00CC1999">
        <w:rPr>
          <w:rFonts w:ascii="Times New Roman" w:hAnsi="Times New Roman"/>
          <w:sz w:val="28"/>
          <w:szCs w:val="28"/>
        </w:rPr>
        <w:t xml:space="preserve"> </w:t>
      </w:r>
      <w:r w:rsidR="008A7FAA">
        <w:rPr>
          <w:rFonts w:ascii="Times New Roman" w:hAnsi="Times New Roman"/>
          <w:sz w:val="28"/>
          <w:szCs w:val="28"/>
        </w:rPr>
        <w:t>Особое внимание уделяется освещению антинаркотической тематики, формированию здорового образа жизни, в первую очередь среди молодёжи в средствах массовой информации.</w:t>
      </w:r>
    </w:p>
    <w:p w:rsidR="00BA7811" w:rsidRDefault="008A7FAA" w:rsidP="00151AC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Министерством внутренней политики, информации и связи Республики Крым регулярно проводится информационная работа по профилактике незаконного потребления наркотических средств. В эфире </w:t>
      </w:r>
      <w:r w:rsidR="005C04AA">
        <w:rPr>
          <w:rFonts w:ascii="Times New Roman" w:hAnsi="Times New Roman"/>
          <w:sz w:val="28"/>
          <w:szCs w:val="28"/>
        </w:rPr>
        <w:t xml:space="preserve">Автономной некоммерческой организации «Телерадиокомпания «Крым» (далее - </w:t>
      </w:r>
      <w:r>
        <w:rPr>
          <w:rFonts w:ascii="Times New Roman" w:hAnsi="Times New Roman"/>
          <w:sz w:val="28"/>
          <w:szCs w:val="28"/>
        </w:rPr>
        <w:t>АНО «Телерадиокомпания «Крым»</w:t>
      </w:r>
      <w:r w:rsidR="005C04AA">
        <w:rPr>
          <w:rFonts w:ascii="Times New Roman" w:hAnsi="Times New Roman"/>
          <w:sz w:val="28"/>
          <w:szCs w:val="28"/>
        </w:rPr>
        <w:t>)</w:t>
      </w:r>
      <w:r>
        <w:rPr>
          <w:rFonts w:ascii="Times New Roman" w:hAnsi="Times New Roman"/>
          <w:sz w:val="28"/>
          <w:szCs w:val="28"/>
        </w:rPr>
        <w:t xml:space="preserve"> </w:t>
      </w:r>
      <w:r w:rsidR="00BA7811">
        <w:rPr>
          <w:rFonts w:ascii="Times New Roman" w:hAnsi="Times New Roman"/>
          <w:sz w:val="28"/>
          <w:szCs w:val="28"/>
        </w:rPr>
        <w:t>регулярно транслировались материалы по темам, касающимся сферы противодействия незаконному обороту наркотических средств и психотропных веществ. В 2018 году на телеканалах «Первый Крымский» и «Крым 24» размещались социальные ролики «Стоп-наркотик», «Нет наркотикам -1», «Нет наркотикам -2». Общее количество выходов в эфир 947 раз.</w:t>
      </w:r>
    </w:p>
    <w:p w:rsidR="0075525F" w:rsidRDefault="0075525F" w:rsidP="00151AC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Кроме того в течение 2018 года вышло 10 гостевых эфиров </w:t>
      </w:r>
      <w:proofErr w:type="spellStart"/>
      <w:r>
        <w:rPr>
          <w:rFonts w:ascii="Times New Roman" w:hAnsi="Times New Roman"/>
          <w:sz w:val="28"/>
          <w:szCs w:val="28"/>
        </w:rPr>
        <w:t>тедепередачи</w:t>
      </w:r>
      <w:proofErr w:type="spellEnd"/>
      <w:r>
        <w:rPr>
          <w:rFonts w:ascii="Times New Roman" w:hAnsi="Times New Roman"/>
          <w:sz w:val="28"/>
          <w:szCs w:val="28"/>
        </w:rPr>
        <w:t xml:space="preserve"> «Важно знать», 1 программа «Законное решение», 64 сюжета в новостных программах, 7 телепередач «Чрезвычайный Крым» , 2 программы «</w:t>
      </w:r>
      <w:proofErr w:type="spellStart"/>
      <w:r>
        <w:rPr>
          <w:rFonts w:ascii="Times New Roman" w:hAnsi="Times New Roman"/>
          <w:sz w:val="28"/>
          <w:szCs w:val="28"/>
        </w:rPr>
        <w:t>КрымЗдрав</w:t>
      </w:r>
      <w:proofErr w:type="spellEnd"/>
      <w:r>
        <w:rPr>
          <w:rFonts w:ascii="Times New Roman" w:hAnsi="Times New Roman"/>
          <w:sz w:val="28"/>
          <w:szCs w:val="28"/>
        </w:rPr>
        <w:t>».</w:t>
      </w:r>
    </w:p>
    <w:p w:rsidR="009861AA" w:rsidRDefault="009861AA" w:rsidP="00151AC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На волнах радио «Крым» прошли гостевые эфиры «Вечерний перехват», «Утро нового дня», вышло 13 линейных эфиров. Также радиослушателям были доступны 104 программы «Оперативная панорама: криминал», 68 новостных сюжетов, включающих тему противодействия незаконному обороту наркотических средств.</w:t>
      </w:r>
    </w:p>
    <w:p w:rsidR="00162EEE" w:rsidRDefault="00162EEE" w:rsidP="00151AC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На радио «Крым Точка» вышло 2 программы «Человек и его здоровье», 68 новостных сюжетов.</w:t>
      </w:r>
    </w:p>
    <w:p w:rsidR="004002AC" w:rsidRDefault="00636887" w:rsidP="004002A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2018 году в печатных средствах массовой информации размещено </w:t>
      </w:r>
      <w:r w:rsidRPr="004002AC">
        <w:rPr>
          <w:rFonts w:ascii="Times New Roman" w:hAnsi="Times New Roman"/>
          <w:sz w:val="28"/>
          <w:szCs w:val="28"/>
        </w:rPr>
        <w:t xml:space="preserve">более </w:t>
      </w:r>
      <w:r w:rsidR="004547A5" w:rsidRPr="004002AC">
        <w:rPr>
          <w:rFonts w:ascii="Times New Roman" w:hAnsi="Times New Roman"/>
          <w:sz w:val="28"/>
          <w:szCs w:val="28"/>
        </w:rPr>
        <w:t>517</w:t>
      </w:r>
      <w:r w:rsidRPr="004002AC">
        <w:rPr>
          <w:rFonts w:ascii="Times New Roman" w:hAnsi="Times New Roman"/>
          <w:sz w:val="28"/>
          <w:szCs w:val="28"/>
        </w:rPr>
        <w:t xml:space="preserve"> публикаций и тематических статей антинаркотической тематики.</w:t>
      </w:r>
    </w:p>
    <w:p w:rsidR="004002AC" w:rsidRDefault="004002AC" w:rsidP="004002A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Pr="004002AC">
        <w:rPr>
          <w:rFonts w:ascii="Times New Roman" w:eastAsia="Times New Roman" w:hAnsi="Times New Roman"/>
          <w:sz w:val="28"/>
          <w:szCs w:val="28"/>
          <w:lang w:eastAsia="ru-RU"/>
        </w:rPr>
        <w:t>начительное внимание проблемам профилактики наркопреступлений и антинаркотической пропаганде</w:t>
      </w:r>
      <w:r>
        <w:rPr>
          <w:rFonts w:ascii="Times New Roman" w:eastAsia="Times New Roman" w:hAnsi="Times New Roman"/>
          <w:sz w:val="28"/>
          <w:szCs w:val="28"/>
          <w:lang w:eastAsia="ru-RU"/>
        </w:rPr>
        <w:t xml:space="preserve"> уделяется </w:t>
      </w:r>
      <w:r w:rsidRPr="004002AC">
        <w:rPr>
          <w:rFonts w:ascii="Times New Roman" w:eastAsia="Times New Roman" w:hAnsi="Times New Roman"/>
          <w:sz w:val="28"/>
          <w:szCs w:val="28"/>
          <w:lang w:eastAsia="ru-RU"/>
        </w:rPr>
        <w:t xml:space="preserve">Министерством внутренних дел по Республике Крым </w:t>
      </w:r>
      <w:r w:rsidRPr="004002AC">
        <w:rPr>
          <w:rFonts w:ascii="Times New Roman" w:hAnsi="Times New Roman"/>
          <w:sz w:val="28"/>
          <w:szCs w:val="28"/>
        </w:rPr>
        <w:t>(далее - МВД по Республике Крым).</w:t>
      </w:r>
      <w:r>
        <w:rPr>
          <w:rFonts w:ascii="Times New Roman" w:hAnsi="Times New Roman"/>
          <w:sz w:val="28"/>
          <w:szCs w:val="28"/>
        </w:rPr>
        <w:t xml:space="preserve"> </w:t>
      </w:r>
    </w:p>
    <w:p w:rsidR="004002AC" w:rsidRDefault="004002AC" w:rsidP="004002A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sz w:val="28"/>
          <w:szCs w:val="28"/>
          <w:lang w:eastAsia="ru-RU"/>
        </w:rPr>
      </w:pPr>
      <w:r w:rsidRPr="004002AC">
        <w:rPr>
          <w:rFonts w:ascii="Times New Roman" w:eastAsia="Times New Roman" w:hAnsi="Times New Roman"/>
          <w:sz w:val="28"/>
          <w:szCs w:val="28"/>
          <w:lang w:eastAsia="ru-RU"/>
        </w:rPr>
        <w:t xml:space="preserve">Одной из действенных мер по профилактике и пресечению совершения преступлений в сфере </w:t>
      </w:r>
      <w:r>
        <w:rPr>
          <w:rFonts w:ascii="Times New Roman" w:eastAsia="Times New Roman" w:hAnsi="Times New Roman"/>
          <w:sz w:val="28"/>
          <w:szCs w:val="28"/>
          <w:lang w:eastAsia="ru-RU"/>
        </w:rPr>
        <w:t>незаконного оборота наркотических средств и психотропных веществ</w:t>
      </w:r>
      <w:r w:rsidRPr="004002AC">
        <w:rPr>
          <w:rFonts w:ascii="Times New Roman" w:eastAsia="Times New Roman" w:hAnsi="Times New Roman"/>
          <w:sz w:val="28"/>
          <w:szCs w:val="28"/>
          <w:lang w:eastAsia="ru-RU"/>
        </w:rPr>
        <w:t xml:space="preserve"> является проведение оперативно-профилактических операций, мероприятий и акций. </w:t>
      </w:r>
    </w:p>
    <w:p w:rsidR="004002AC" w:rsidRDefault="004002AC" w:rsidP="004002A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4002AC">
        <w:rPr>
          <w:rFonts w:ascii="Times New Roman" w:hAnsi="Times New Roman"/>
          <w:sz w:val="28"/>
          <w:szCs w:val="28"/>
        </w:rPr>
        <w:t xml:space="preserve">В 2018 году на территории республики организовано проведение оперативно-профилактических мероприятий по выявлению и документированию фактов организации и содержания притонов для потребления наркотических средств и психотропных веществ, Всероссийской </w:t>
      </w:r>
      <w:r w:rsidRPr="004002AC">
        <w:rPr>
          <w:rFonts w:ascii="Times New Roman" w:hAnsi="Times New Roman"/>
          <w:sz w:val="28"/>
          <w:szCs w:val="28"/>
        </w:rPr>
        <w:lastRenderedPageBreak/>
        <w:t xml:space="preserve">антинаркотической акции «Сообщи, где торгуют смертью», Всероссийской акции «Призывник» и оперативно-профилактической операций «Мак-2018» и «Дети России-2018», мероприятий, приуроченных к Международному дню борьбы с наркоманией. </w:t>
      </w:r>
    </w:p>
    <w:p w:rsidR="004002AC" w:rsidRPr="004002AC" w:rsidRDefault="004002AC" w:rsidP="004002A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4002AC">
        <w:rPr>
          <w:rFonts w:ascii="Times New Roman" w:hAnsi="Times New Roman"/>
          <w:sz w:val="28"/>
          <w:szCs w:val="28"/>
        </w:rPr>
        <w:t xml:space="preserve"> Всего в 2018 году проведено более 7000 профилактических мероприятий, направленных на предупреждение распространения наркомании среди населения, а также в молодежной среде по темам: «Наркомания в подростковой среде», «Жизнь без наркотиков», «Курить−здоровью вредить», «Ответственность несовершеннолетних за незаконный оборот наркотических средств». В ходе проведения лекций демонстрировался видеоролик «О влиянии на организм употребление синтетических наркотиков и курительных смесей «Спайс»», родителям демонстрировался видеоролик «Леденец». </w:t>
      </w:r>
    </w:p>
    <w:p w:rsidR="00E64DAF" w:rsidRDefault="00E64DAF" w:rsidP="00E64DAF">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4013F1">
        <w:rPr>
          <w:rFonts w:ascii="Times New Roman" w:eastAsia="Times New Roman" w:hAnsi="Times New Roman"/>
          <w:color w:val="000000"/>
          <w:sz w:val="28"/>
          <w:szCs w:val="28"/>
          <w:lang w:eastAsia="ru-RU"/>
        </w:rPr>
        <w:t>При работе с несовершеннолетними уделялось внимание креативным формам правового информирования - интерактивным играм, викторинам, соревнованиям, конкурсам. Основной акцент уделялся на формирование законопослушного поведения учащихся образовательных учреждений. В ходе проведения комплексных оперативно-профилактических мероприятий особое внимание уделяется детям из семей, находящихся в сложном социальном положении, а также</w:t>
      </w:r>
      <w:r>
        <w:rPr>
          <w:rFonts w:ascii="Times New Roman" w:eastAsia="Times New Roman" w:hAnsi="Times New Roman"/>
          <w:color w:val="000000"/>
          <w:sz w:val="28"/>
          <w:szCs w:val="28"/>
          <w:lang w:eastAsia="ru-RU"/>
        </w:rPr>
        <w:t>,</w:t>
      </w:r>
      <w:r w:rsidRPr="004013F1">
        <w:rPr>
          <w:rFonts w:ascii="Times New Roman" w:eastAsia="Times New Roman" w:hAnsi="Times New Roman"/>
          <w:color w:val="000000"/>
          <w:sz w:val="28"/>
          <w:szCs w:val="28"/>
          <w:lang w:eastAsia="ru-RU"/>
        </w:rPr>
        <w:t xml:space="preserve"> чьи родители употребляли либо были осуждены за незаконный оборот наркотиков, акцентируется внимание на </w:t>
      </w:r>
      <w:r w:rsidR="00D87131">
        <w:rPr>
          <w:rFonts w:ascii="Times New Roman" w:eastAsia="Times New Roman" w:hAnsi="Times New Roman"/>
          <w:color w:val="000000"/>
          <w:sz w:val="28"/>
          <w:szCs w:val="28"/>
          <w:lang w:eastAsia="ru-RU"/>
        </w:rPr>
        <w:t>осуществление</w:t>
      </w:r>
      <w:r>
        <w:rPr>
          <w:rFonts w:ascii="Times New Roman" w:eastAsia="Times New Roman" w:hAnsi="Times New Roman"/>
          <w:color w:val="000000"/>
          <w:sz w:val="28"/>
          <w:szCs w:val="28"/>
          <w:lang w:eastAsia="ru-RU"/>
        </w:rPr>
        <w:t xml:space="preserve"> </w:t>
      </w:r>
      <w:r w:rsidRPr="004013F1">
        <w:rPr>
          <w:rFonts w:ascii="Times New Roman" w:eastAsia="Times New Roman" w:hAnsi="Times New Roman"/>
          <w:color w:val="000000"/>
          <w:sz w:val="28"/>
          <w:szCs w:val="28"/>
          <w:lang w:eastAsia="ru-RU"/>
        </w:rPr>
        <w:t xml:space="preserve">контроля со стороны родителей, иных законных представителей за поведением детей. </w:t>
      </w:r>
    </w:p>
    <w:p w:rsidR="00E64DAF" w:rsidRDefault="00E64DAF" w:rsidP="00E64DAF">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4013F1">
        <w:rPr>
          <w:rFonts w:ascii="Times New Roman" w:eastAsia="Times New Roman" w:hAnsi="Times New Roman"/>
          <w:color w:val="000000"/>
          <w:sz w:val="28"/>
          <w:szCs w:val="28"/>
          <w:lang w:eastAsia="ru-RU"/>
        </w:rPr>
        <w:t>С целью эффективного и своевременного проведения профилактической работы с несовершеннолетними, которые допускают употребление алкогольных напитков и наркотических средств, их аналогов и прекурсоров, ежеквартально проводятся сверки с врачами - наркологами Республики Крым, по результатам которых предоставляются списки несовершеннолетних, находящихся на диспансерном и профилактическом учетах.</w:t>
      </w:r>
    </w:p>
    <w:p w:rsidR="000A6B22" w:rsidRDefault="00DC2F47"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4013F1">
        <w:rPr>
          <w:rFonts w:ascii="Times New Roman" w:eastAsia="Times New Roman" w:hAnsi="Times New Roman"/>
          <w:color w:val="000000"/>
          <w:sz w:val="28"/>
          <w:szCs w:val="28"/>
          <w:lang w:eastAsia="ru-RU"/>
        </w:rPr>
        <w:t>Сотрудниками МВД по Республике Крым в учебных заведениях с несовершеннолетними и на родительских собраниях с родителями проведено 7202 профилактических лекций и бесед на темы: «О недопущении употребления наркотических средств», «Ответственность предусмотренная законодательством Российской Федерации», «Вред употребления табачных изделий, курительных смесей и ответственность за данные деяния», «Дети и закон», «Наркомания в подростковой среде», «Жизнь без наркотиков», «Курить - здоровью вредить», и иные.</w:t>
      </w:r>
    </w:p>
    <w:p w:rsidR="00DC2F47" w:rsidRDefault="00DC2F47" w:rsidP="00E04EAF">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4013F1">
        <w:rPr>
          <w:rFonts w:ascii="Times New Roman" w:eastAsia="Times New Roman" w:hAnsi="Times New Roman"/>
          <w:color w:val="000000"/>
          <w:sz w:val="28"/>
          <w:szCs w:val="28"/>
          <w:lang w:eastAsia="ru-RU"/>
        </w:rPr>
        <w:t xml:space="preserve">В </w:t>
      </w:r>
      <w:r w:rsidR="00E64DAF">
        <w:rPr>
          <w:rFonts w:ascii="Times New Roman" w:eastAsia="Times New Roman" w:hAnsi="Times New Roman"/>
          <w:color w:val="000000"/>
          <w:sz w:val="28"/>
          <w:szCs w:val="28"/>
          <w:lang w:eastAsia="ru-RU"/>
        </w:rPr>
        <w:t xml:space="preserve">ноябре </w:t>
      </w:r>
      <w:r w:rsidRPr="004013F1">
        <w:rPr>
          <w:rFonts w:ascii="Times New Roman" w:eastAsia="Times New Roman" w:hAnsi="Times New Roman"/>
          <w:color w:val="000000"/>
          <w:sz w:val="28"/>
          <w:szCs w:val="28"/>
          <w:lang w:eastAsia="ru-RU"/>
        </w:rPr>
        <w:t xml:space="preserve">2018 </w:t>
      </w:r>
      <w:r w:rsidR="00E64DAF">
        <w:rPr>
          <w:rFonts w:ascii="Times New Roman" w:eastAsia="Times New Roman" w:hAnsi="Times New Roman"/>
          <w:color w:val="000000"/>
          <w:sz w:val="28"/>
          <w:szCs w:val="28"/>
          <w:lang w:eastAsia="ru-RU"/>
        </w:rPr>
        <w:t xml:space="preserve">года </w:t>
      </w:r>
      <w:r w:rsidRPr="004013F1">
        <w:rPr>
          <w:rFonts w:ascii="Times New Roman" w:eastAsia="Times New Roman" w:hAnsi="Times New Roman"/>
          <w:color w:val="000000"/>
          <w:sz w:val="28"/>
          <w:szCs w:val="28"/>
          <w:lang w:eastAsia="ru-RU"/>
        </w:rPr>
        <w:t>на территории Республики Крым совместно с ФКУ УИИ УФСИН</w:t>
      </w:r>
      <w:r w:rsidRPr="004013F1">
        <w:rPr>
          <w:rFonts w:ascii="Times New Roman" w:hAnsi="Times New Roman"/>
          <w:sz w:val="28"/>
          <w:szCs w:val="28"/>
        </w:rPr>
        <w:t xml:space="preserve"> </w:t>
      </w:r>
      <w:r w:rsidRPr="004013F1">
        <w:rPr>
          <w:rFonts w:ascii="Times New Roman" w:eastAsia="Times New Roman" w:hAnsi="Times New Roman"/>
          <w:color w:val="000000"/>
          <w:sz w:val="28"/>
          <w:szCs w:val="28"/>
          <w:lang w:eastAsia="ru-RU"/>
        </w:rPr>
        <w:t>России по Республике Крым и г. Севастополю проведены оперативно</w:t>
      </w:r>
      <w:r w:rsidRPr="004013F1">
        <w:rPr>
          <w:rFonts w:ascii="Times New Roman" w:eastAsia="Times New Roman" w:hAnsi="Times New Roman"/>
          <w:color w:val="000000"/>
          <w:sz w:val="28"/>
          <w:szCs w:val="28"/>
          <w:lang w:eastAsia="ru-RU"/>
        </w:rPr>
        <w:softHyphen/>
      </w:r>
      <w:r w:rsidR="00E64DAF">
        <w:rPr>
          <w:rFonts w:ascii="Times New Roman" w:eastAsia="Times New Roman" w:hAnsi="Times New Roman"/>
          <w:color w:val="000000"/>
          <w:sz w:val="28"/>
          <w:szCs w:val="28"/>
          <w:lang w:eastAsia="ru-RU"/>
        </w:rPr>
        <w:t>-</w:t>
      </w:r>
      <w:r w:rsidRPr="004013F1">
        <w:rPr>
          <w:rFonts w:ascii="Times New Roman" w:eastAsia="Times New Roman" w:hAnsi="Times New Roman"/>
          <w:color w:val="000000"/>
          <w:sz w:val="28"/>
          <w:szCs w:val="28"/>
          <w:lang w:eastAsia="ru-RU"/>
        </w:rPr>
        <w:t>профилактические операции под условным наименованием «</w:t>
      </w:r>
      <w:proofErr w:type="spellStart"/>
      <w:r w:rsidRPr="004013F1">
        <w:rPr>
          <w:rFonts w:ascii="Times New Roman" w:eastAsia="Times New Roman" w:hAnsi="Times New Roman"/>
          <w:color w:val="000000"/>
          <w:sz w:val="28"/>
          <w:szCs w:val="28"/>
          <w:lang w:eastAsia="ru-RU"/>
        </w:rPr>
        <w:t>Подучетный</w:t>
      </w:r>
      <w:proofErr w:type="spellEnd"/>
      <w:r w:rsidRPr="004013F1">
        <w:rPr>
          <w:rFonts w:ascii="Times New Roman" w:eastAsia="Times New Roman" w:hAnsi="Times New Roman"/>
          <w:color w:val="000000"/>
          <w:sz w:val="28"/>
          <w:szCs w:val="28"/>
          <w:lang w:eastAsia="ru-RU"/>
        </w:rPr>
        <w:t>», «Подросток» и «Здоровье».</w:t>
      </w:r>
    </w:p>
    <w:p w:rsidR="00E64DAF" w:rsidRDefault="00E64DAF" w:rsidP="006A34C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Также, в период с 01.10.2018 по 31.12.2018 сотрудниками МВД по Республике Крым во взаимодействии с военными комиссариатами проведена Всероссийская акция «Призывник». Целью акции является профилактика и выявление лиц призывного и допризывного возраста, склонных, а также допустивших немедицинское употребление наркотических средств, </w:t>
      </w:r>
      <w:r>
        <w:rPr>
          <w:rFonts w:ascii="Times New Roman" w:eastAsia="Times New Roman" w:hAnsi="Times New Roman"/>
          <w:color w:val="000000"/>
          <w:sz w:val="28"/>
          <w:szCs w:val="28"/>
          <w:lang w:eastAsia="ru-RU"/>
        </w:rPr>
        <w:lastRenderedPageBreak/>
        <w:t>психотропных веществ или их аналогов.</w:t>
      </w:r>
    </w:p>
    <w:p w:rsidR="00E64DAF" w:rsidRDefault="00E64DAF" w:rsidP="006A34C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E64DAF">
        <w:rPr>
          <w:rFonts w:ascii="Times New Roman" w:hAnsi="Times New Roman"/>
          <w:sz w:val="28"/>
          <w:szCs w:val="28"/>
        </w:rPr>
        <w:t xml:space="preserve">В течение 2018 года организовано освещение в </w:t>
      </w:r>
      <w:r>
        <w:rPr>
          <w:rFonts w:ascii="Times New Roman" w:hAnsi="Times New Roman"/>
          <w:sz w:val="28"/>
          <w:szCs w:val="28"/>
        </w:rPr>
        <w:t>средствах массовой информации</w:t>
      </w:r>
      <w:r w:rsidRPr="00E64DAF">
        <w:rPr>
          <w:rFonts w:ascii="Times New Roman" w:hAnsi="Times New Roman"/>
          <w:sz w:val="28"/>
          <w:szCs w:val="28"/>
        </w:rPr>
        <w:t xml:space="preserve"> и через иные средства общественной коммуникации результатов оперативно-служебной деятельности подразделений МВД по Республике Крым и территориальных органов, подчиненных МВД по Республике Крым, направленной на противодействие незаконному обороту наркотиков и профилактике наркомании</w:t>
      </w:r>
      <w:r>
        <w:rPr>
          <w:rFonts w:ascii="Times New Roman" w:eastAsia="Times New Roman" w:hAnsi="Times New Roman"/>
          <w:color w:val="000000"/>
          <w:sz w:val="28"/>
          <w:szCs w:val="28"/>
          <w:lang w:eastAsia="ru-RU"/>
        </w:rPr>
        <w:t>.</w:t>
      </w:r>
    </w:p>
    <w:p w:rsidR="006A34C0" w:rsidRDefault="006A34C0" w:rsidP="00E64DAF">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рамках антинаркотической акции «Сообщи, где торгуют смертью!» в телевизионном эфире, на уличных светодиодных экранах городов Симферополь, Судак, Керчь, Ялта, Белогорск, Бахчисарай размещ</w:t>
      </w:r>
      <w:r w:rsidR="00E64DAF">
        <w:rPr>
          <w:rFonts w:ascii="Times New Roman" w:eastAsia="Times New Roman" w:hAnsi="Times New Roman"/>
          <w:color w:val="000000"/>
          <w:sz w:val="28"/>
          <w:szCs w:val="28"/>
          <w:lang w:eastAsia="ru-RU"/>
        </w:rPr>
        <w:t xml:space="preserve">ались </w:t>
      </w:r>
      <w:r>
        <w:rPr>
          <w:rFonts w:ascii="Times New Roman" w:eastAsia="Times New Roman" w:hAnsi="Times New Roman"/>
          <w:color w:val="000000"/>
          <w:sz w:val="28"/>
          <w:szCs w:val="28"/>
          <w:lang w:eastAsia="ru-RU"/>
        </w:rPr>
        <w:t>ролик</w:t>
      </w:r>
      <w:r w:rsidR="00E64DAF">
        <w:rPr>
          <w:rFonts w:ascii="Times New Roman" w:eastAsia="Times New Roman" w:hAnsi="Times New Roman"/>
          <w:color w:val="000000"/>
          <w:sz w:val="28"/>
          <w:szCs w:val="28"/>
          <w:lang w:eastAsia="ru-RU"/>
        </w:rPr>
        <w:t>и</w:t>
      </w:r>
      <w:r>
        <w:rPr>
          <w:rFonts w:ascii="Times New Roman" w:eastAsia="Times New Roman" w:hAnsi="Times New Roman"/>
          <w:color w:val="000000"/>
          <w:sz w:val="28"/>
          <w:szCs w:val="28"/>
          <w:lang w:eastAsia="ru-RU"/>
        </w:rPr>
        <w:t xml:space="preserve"> социальной рекламы «Сообщи, где торгуют смертью!».</w:t>
      </w:r>
    </w:p>
    <w:p w:rsidR="0097166D" w:rsidRDefault="0097166D" w:rsidP="006A34C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целях предупреждения, выявления, пресечения и раскрытия правонарушений в сфере незаконного оборота наркотических средств растительного происхождения, выявления и ликвидации незаконных посевов и очагов произрастания дикорастущих растений, содержащих наркотические средства или психотропные вещества в 2018 году на территории Республики Крым проведена в три этапа (с 16.07.2018 по 25.07.2018, с 20.08.2018 по 29.08.2018, с 04.10 2018 по 13.10.2018) межведомственная комплексная оперативно-профилактическая операция «Мак».</w:t>
      </w:r>
    </w:p>
    <w:p w:rsidR="0097166D" w:rsidRDefault="0097166D" w:rsidP="006A34C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течение 2018 года на постоянной основе проводилась разъяснительная работа среди юридических и физических лиц, являющихся землепользователями и землевладельцами о необходимости проведения мероприятий по выявлению и уничтожению очагов произрастания дикорастущих наркосодержащих растений, а также о правовых последствиях (административной ответственности) за непринятие землевладельцем или землепользователем мер по уничтожению дикорастущих наркосодержащих растений</w:t>
      </w:r>
      <w:r w:rsidR="001705D9">
        <w:rPr>
          <w:rFonts w:ascii="Times New Roman" w:eastAsia="Times New Roman" w:hAnsi="Times New Roman"/>
          <w:color w:val="000000"/>
          <w:sz w:val="28"/>
          <w:szCs w:val="28"/>
          <w:lang w:eastAsia="ru-RU"/>
        </w:rPr>
        <w:t>, включенных в Перечень наркотических средств, психотропных веществ и их прекурсоров, подлежащих контролю в Российской Федерации.</w:t>
      </w:r>
    </w:p>
    <w:p w:rsidR="00D87131" w:rsidRDefault="00D87131" w:rsidP="006A34C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 данным Министерства сельского хозяйства Республики Крым в 2018 году общая площадь выявленных очагов произрастания дикорастущей конопли составила 90000 </w:t>
      </w:r>
      <w:proofErr w:type="spellStart"/>
      <w:r>
        <w:rPr>
          <w:rFonts w:ascii="Times New Roman" w:eastAsia="Times New Roman" w:hAnsi="Times New Roman"/>
          <w:color w:val="000000"/>
          <w:sz w:val="28"/>
          <w:szCs w:val="28"/>
          <w:lang w:eastAsia="ru-RU"/>
        </w:rPr>
        <w:t>кв.м</w:t>
      </w:r>
      <w:proofErr w:type="spellEnd"/>
      <w:r>
        <w:rPr>
          <w:rFonts w:ascii="Times New Roman" w:eastAsia="Times New Roman" w:hAnsi="Times New Roman"/>
          <w:color w:val="000000"/>
          <w:sz w:val="28"/>
          <w:szCs w:val="28"/>
          <w:lang w:eastAsia="ru-RU"/>
        </w:rPr>
        <w:t xml:space="preserve">. (Белогорский район, </w:t>
      </w:r>
      <w:proofErr w:type="spellStart"/>
      <w:r>
        <w:rPr>
          <w:rFonts w:ascii="Times New Roman" w:eastAsia="Times New Roman" w:hAnsi="Times New Roman"/>
          <w:color w:val="000000"/>
          <w:sz w:val="28"/>
          <w:szCs w:val="28"/>
          <w:lang w:eastAsia="ru-RU"/>
        </w:rPr>
        <w:t>Красноперекопский</w:t>
      </w:r>
      <w:proofErr w:type="spellEnd"/>
      <w:r>
        <w:rPr>
          <w:rFonts w:ascii="Times New Roman" w:eastAsia="Times New Roman" w:hAnsi="Times New Roman"/>
          <w:color w:val="000000"/>
          <w:sz w:val="28"/>
          <w:szCs w:val="28"/>
          <w:lang w:eastAsia="ru-RU"/>
        </w:rPr>
        <w:t xml:space="preserve"> район), </w:t>
      </w:r>
      <w:r w:rsidR="00680235">
        <w:rPr>
          <w:rFonts w:ascii="Times New Roman" w:eastAsia="Times New Roman" w:hAnsi="Times New Roman"/>
          <w:color w:val="000000"/>
          <w:sz w:val="28"/>
          <w:szCs w:val="28"/>
          <w:lang w:eastAsia="ru-RU"/>
        </w:rPr>
        <w:t xml:space="preserve">выявленные </w:t>
      </w:r>
      <w:r>
        <w:rPr>
          <w:rFonts w:ascii="Times New Roman" w:eastAsia="Times New Roman" w:hAnsi="Times New Roman"/>
          <w:color w:val="000000"/>
          <w:sz w:val="28"/>
          <w:szCs w:val="28"/>
          <w:lang w:eastAsia="ru-RU"/>
        </w:rPr>
        <w:t>очаги произрастания дикорастущей конопли уничтожены в полном объеме.</w:t>
      </w:r>
    </w:p>
    <w:p w:rsidR="001705D9" w:rsidRDefault="00E64DAF"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w:t>
      </w:r>
      <w:r w:rsidR="001705D9">
        <w:rPr>
          <w:rFonts w:ascii="Times New Roman" w:eastAsia="Times New Roman" w:hAnsi="Times New Roman"/>
          <w:color w:val="000000"/>
          <w:sz w:val="28"/>
          <w:szCs w:val="28"/>
          <w:lang w:eastAsia="ru-RU"/>
        </w:rPr>
        <w:t>отрудниками территориальных органов МВД России на районном уровне, подчиненных МВД по Республике Крым совместно с представителями органов местного самоуправления обследованы приусадебные и дачные участки граждан, а также земельные участки предприятий и организаций.</w:t>
      </w:r>
    </w:p>
    <w:p w:rsidR="001705D9" w:rsidRDefault="001705D9"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результате проведенных мероприятий выявлено 86 фактов незаконных посевов наркосодержащих растений общей площадью 676 м</w:t>
      </w:r>
      <w:r>
        <w:rPr>
          <w:rFonts w:ascii="Times New Roman" w:eastAsia="Times New Roman" w:hAnsi="Times New Roman"/>
          <w:color w:val="000000"/>
          <w:sz w:val="28"/>
          <w:szCs w:val="28"/>
          <w:vertAlign w:val="superscript"/>
          <w:lang w:eastAsia="ru-RU"/>
        </w:rPr>
        <w:t xml:space="preserve">2 </w:t>
      </w:r>
      <w:r>
        <w:rPr>
          <w:rFonts w:ascii="Times New Roman" w:eastAsia="Times New Roman" w:hAnsi="Times New Roman"/>
          <w:color w:val="000000"/>
          <w:sz w:val="28"/>
          <w:szCs w:val="28"/>
          <w:lang w:eastAsia="ru-RU"/>
        </w:rPr>
        <w:t>, из которых 22 факта с признаками состава преступления, предусмотренного ст. 231 УК РФ, 64 факта  - с признаками административного правонарушения, предусмотренного ст.10.5.1 Кодекса об административных правонарушениях Российской Федерации (далее – КоАП РФ)</w:t>
      </w:r>
      <w:r w:rsidR="00AD5EFB">
        <w:rPr>
          <w:rFonts w:ascii="Times New Roman" w:eastAsia="Times New Roman" w:hAnsi="Times New Roman"/>
          <w:color w:val="000000"/>
          <w:sz w:val="28"/>
          <w:szCs w:val="28"/>
          <w:lang w:eastAsia="ru-RU"/>
        </w:rPr>
        <w:t>.</w:t>
      </w:r>
    </w:p>
    <w:p w:rsidR="00AD5EFB" w:rsidRPr="001705D9" w:rsidRDefault="00AD5EFB"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ходе проведения операции «Мак» осуществлены проверки сельскохозяйственных предприятий</w:t>
      </w:r>
      <w:r w:rsidR="00841E95">
        <w:rPr>
          <w:rFonts w:ascii="Times New Roman" w:eastAsia="Times New Roman" w:hAnsi="Times New Roman"/>
          <w:color w:val="000000"/>
          <w:sz w:val="28"/>
          <w:szCs w:val="28"/>
          <w:lang w:eastAsia="ru-RU"/>
        </w:rPr>
        <w:t xml:space="preserve">, по результатам которых выявлено 30 </w:t>
      </w:r>
      <w:r w:rsidR="00841E95">
        <w:rPr>
          <w:rFonts w:ascii="Times New Roman" w:eastAsia="Times New Roman" w:hAnsi="Times New Roman"/>
          <w:color w:val="000000"/>
          <w:sz w:val="28"/>
          <w:szCs w:val="28"/>
          <w:lang w:eastAsia="ru-RU"/>
        </w:rPr>
        <w:lastRenderedPageBreak/>
        <w:t xml:space="preserve">очагов произрастания дикорастущих наркосодержащих растений, расположенных на территории Белогорского, </w:t>
      </w:r>
      <w:proofErr w:type="spellStart"/>
      <w:r w:rsidR="00841E95">
        <w:rPr>
          <w:rFonts w:ascii="Times New Roman" w:eastAsia="Times New Roman" w:hAnsi="Times New Roman"/>
          <w:color w:val="000000"/>
          <w:sz w:val="28"/>
          <w:szCs w:val="28"/>
          <w:lang w:eastAsia="ru-RU"/>
        </w:rPr>
        <w:t>Джанкойского</w:t>
      </w:r>
      <w:proofErr w:type="spellEnd"/>
      <w:r w:rsidR="00841E95">
        <w:rPr>
          <w:rFonts w:ascii="Times New Roman" w:eastAsia="Times New Roman" w:hAnsi="Times New Roman"/>
          <w:color w:val="000000"/>
          <w:sz w:val="28"/>
          <w:szCs w:val="28"/>
          <w:lang w:eastAsia="ru-RU"/>
        </w:rPr>
        <w:t xml:space="preserve">, </w:t>
      </w:r>
      <w:proofErr w:type="spellStart"/>
      <w:r w:rsidR="00841E95">
        <w:rPr>
          <w:rFonts w:ascii="Times New Roman" w:eastAsia="Times New Roman" w:hAnsi="Times New Roman"/>
          <w:color w:val="000000"/>
          <w:sz w:val="28"/>
          <w:szCs w:val="28"/>
          <w:lang w:eastAsia="ru-RU"/>
        </w:rPr>
        <w:t>Красноперекопского</w:t>
      </w:r>
      <w:proofErr w:type="spellEnd"/>
      <w:r w:rsidR="00841E95">
        <w:rPr>
          <w:rFonts w:ascii="Times New Roman" w:eastAsia="Times New Roman" w:hAnsi="Times New Roman"/>
          <w:color w:val="000000"/>
          <w:sz w:val="28"/>
          <w:szCs w:val="28"/>
          <w:lang w:eastAsia="ru-RU"/>
        </w:rPr>
        <w:t xml:space="preserve">, Красногвардейского, Черноморского, Кировского, Нижнегорского, Советского, Симферопольского и </w:t>
      </w:r>
      <w:proofErr w:type="spellStart"/>
      <w:r w:rsidR="00841E95">
        <w:rPr>
          <w:rFonts w:ascii="Times New Roman" w:eastAsia="Times New Roman" w:hAnsi="Times New Roman"/>
          <w:color w:val="000000"/>
          <w:sz w:val="28"/>
          <w:szCs w:val="28"/>
          <w:lang w:eastAsia="ru-RU"/>
        </w:rPr>
        <w:t>Раздольненского</w:t>
      </w:r>
      <w:proofErr w:type="spellEnd"/>
      <w:r w:rsidR="00841E95">
        <w:rPr>
          <w:rFonts w:ascii="Times New Roman" w:eastAsia="Times New Roman" w:hAnsi="Times New Roman"/>
          <w:color w:val="000000"/>
          <w:sz w:val="28"/>
          <w:szCs w:val="28"/>
          <w:lang w:eastAsia="ru-RU"/>
        </w:rPr>
        <w:t xml:space="preserve"> районов, а также на территории городского округа Ялта.</w:t>
      </w:r>
    </w:p>
    <w:p w:rsidR="00841E95" w:rsidRDefault="00841E95"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hAnsi="Times New Roman"/>
          <w:sz w:val="28"/>
          <w:szCs w:val="28"/>
        </w:rPr>
        <w:t xml:space="preserve">По всем выявленным фактам землепользователям и арендаторам вынесены предписания о принятии мер по уничтожению дикорастущих </w:t>
      </w:r>
      <w:proofErr w:type="spellStart"/>
      <w:r>
        <w:rPr>
          <w:rFonts w:ascii="Times New Roman" w:hAnsi="Times New Roman"/>
          <w:sz w:val="28"/>
          <w:szCs w:val="28"/>
        </w:rPr>
        <w:t>нарксодержащих</w:t>
      </w:r>
      <w:proofErr w:type="spellEnd"/>
      <w:r>
        <w:rPr>
          <w:rFonts w:ascii="Times New Roman" w:hAnsi="Times New Roman"/>
          <w:sz w:val="28"/>
          <w:szCs w:val="28"/>
        </w:rPr>
        <w:t xml:space="preserve"> растений. В результате проведенных</w:t>
      </w:r>
      <w:r w:rsidR="007C4609">
        <w:rPr>
          <w:rFonts w:ascii="Times New Roman" w:hAnsi="Times New Roman"/>
          <w:sz w:val="28"/>
          <w:szCs w:val="28"/>
        </w:rPr>
        <w:t xml:space="preserve"> мероприятий уничтожено около </w:t>
      </w:r>
      <w:r>
        <w:rPr>
          <w:rFonts w:ascii="Times New Roman" w:hAnsi="Times New Roman"/>
          <w:sz w:val="28"/>
          <w:szCs w:val="28"/>
        </w:rPr>
        <w:t xml:space="preserve">319000 произрастающих наркосодержащих растений конопли на площади около 43000 </w:t>
      </w:r>
      <w:r>
        <w:rPr>
          <w:rFonts w:ascii="Times New Roman" w:eastAsia="Times New Roman" w:hAnsi="Times New Roman"/>
          <w:color w:val="000000"/>
          <w:sz w:val="28"/>
          <w:szCs w:val="28"/>
          <w:lang w:eastAsia="ru-RU"/>
        </w:rPr>
        <w:t>м</w:t>
      </w:r>
      <w:r>
        <w:rPr>
          <w:rFonts w:ascii="Times New Roman" w:eastAsia="Times New Roman" w:hAnsi="Times New Roman"/>
          <w:color w:val="000000"/>
          <w:sz w:val="28"/>
          <w:szCs w:val="28"/>
          <w:vertAlign w:val="superscript"/>
          <w:lang w:eastAsia="ru-RU"/>
        </w:rPr>
        <w:t>2</w:t>
      </w:r>
      <w:r>
        <w:rPr>
          <w:rFonts w:ascii="Times New Roman" w:eastAsia="Times New Roman" w:hAnsi="Times New Roman"/>
          <w:color w:val="000000"/>
          <w:sz w:val="28"/>
          <w:szCs w:val="28"/>
          <w:lang w:eastAsia="ru-RU"/>
        </w:rPr>
        <w:t>.</w:t>
      </w:r>
    </w:p>
    <w:p w:rsidR="00990D0E" w:rsidRDefault="00841E95"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рамках операции «Мак» возбуждено </w:t>
      </w:r>
      <w:r w:rsidR="00990D0E">
        <w:rPr>
          <w:rFonts w:ascii="Times New Roman" w:eastAsia="Times New Roman" w:hAnsi="Times New Roman"/>
          <w:color w:val="000000"/>
          <w:sz w:val="28"/>
          <w:szCs w:val="28"/>
          <w:lang w:eastAsia="ru-RU"/>
        </w:rPr>
        <w:t xml:space="preserve">202 уголовных дела в сфере незаконного оборота наркотических средств и психотропных веществ, в том числе </w:t>
      </w:r>
      <w:r>
        <w:rPr>
          <w:rFonts w:ascii="Times New Roman" w:eastAsia="Times New Roman" w:hAnsi="Times New Roman"/>
          <w:color w:val="000000"/>
          <w:sz w:val="28"/>
          <w:szCs w:val="28"/>
          <w:lang w:eastAsia="ru-RU"/>
        </w:rPr>
        <w:t>27 уголовных дел по признакам состава преступления, предусмотренного ст. 231 УК РФ</w:t>
      </w:r>
      <w:r w:rsidR="00990D0E">
        <w:rPr>
          <w:rFonts w:ascii="Times New Roman" w:eastAsia="Times New Roman" w:hAnsi="Times New Roman"/>
          <w:color w:val="000000"/>
          <w:sz w:val="28"/>
          <w:szCs w:val="28"/>
          <w:lang w:eastAsia="ru-RU"/>
        </w:rPr>
        <w:t xml:space="preserve"> (незаконное культивирование наркосодержащих растений)</w:t>
      </w:r>
      <w:r>
        <w:rPr>
          <w:rFonts w:ascii="Times New Roman" w:eastAsia="Times New Roman" w:hAnsi="Times New Roman"/>
          <w:color w:val="000000"/>
          <w:sz w:val="28"/>
          <w:szCs w:val="28"/>
          <w:lang w:eastAsia="ru-RU"/>
        </w:rPr>
        <w:t xml:space="preserve">, </w:t>
      </w:r>
      <w:r w:rsidR="00990D0E">
        <w:rPr>
          <w:rFonts w:ascii="Times New Roman" w:eastAsia="Times New Roman" w:hAnsi="Times New Roman"/>
          <w:color w:val="000000"/>
          <w:sz w:val="28"/>
          <w:szCs w:val="28"/>
          <w:lang w:eastAsia="ru-RU"/>
        </w:rPr>
        <w:t xml:space="preserve">120 – по незаконному хранению наркотических средств, 50 – по сбыту наркотических средств, 3 – по организации либо содержанию </w:t>
      </w:r>
      <w:proofErr w:type="spellStart"/>
      <w:r w:rsidR="00990D0E">
        <w:rPr>
          <w:rFonts w:ascii="Times New Roman" w:eastAsia="Times New Roman" w:hAnsi="Times New Roman"/>
          <w:color w:val="000000"/>
          <w:sz w:val="28"/>
          <w:szCs w:val="28"/>
          <w:lang w:eastAsia="ru-RU"/>
        </w:rPr>
        <w:t>наркопритона</w:t>
      </w:r>
      <w:proofErr w:type="spellEnd"/>
      <w:r w:rsidR="00990D0E">
        <w:rPr>
          <w:rFonts w:ascii="Times New Roman" w:eastAsia="Times New Roman" w:hAnsi="Times New Roman"/>
          <w:color w:val="000000"/>
          <w:sz w:val="28"/>
          <w:szCs w:val="28"/>
          <w:lang w:eastAsia="ru-RU"/>
        </w:rPr>
        <w:t>, 2 – по контрабанде. С</w:t>
      </w:r>
      <w:r>
        <w:rPr>
          <w:rFonts w:ascii="Times New Roman" w:eastAsia="Times New Roman" w:hAnsi="Times New Roman"/>
          <w:color w:val="000000"/>
          <w:sz w:val="28"/>
          <w:szCs w:val="28"/>
          <w:lang w:eastAsia="ru-RU"/>
        </w:rPr>
        <w:t xml:space="preserve">оставлено </w:t>
      </w:r>
      <w:r w:rsidR="00990D0E">
        <w:rPr>
          <w:rFonts w:ascii="Times New Roman" w:eastAsia="Times New Roman" w:hAnsi="Times New Roman"/>
          <w:color w:val="000000"/>
          <w:sz w:val="28"/>
          <w:szCs w:val="28"/>
          <w:lang w:eastAsia="ru-RU"/>
        </w:rPr>
        <w:t xml:space="preserve">279 протоколов об административных правонарушениях в сфере незаконного оборота наркотических средств и психотропных веществ, в том числе </w:t>
      </w:r>
      <w:r>
        <w:rPr>
          <w:rFonts w:ascii="Times New Roman" w:eastAsia="Times New Roman" w:hAnsi="Times New Roman"/>
          <w:color w:val="000000"/>
          <w:sz w:val="28"/>
          <w:szCs w:val="28"/>
          <w:lang w:eastAsia="ru-RU"/>
        </w:rPr>
        <w:t>57 протоко</w:t>
      </w:r>
      <w:r w:rsidR="007C79D4">
        <w:rPr>
          <w:rFonts w:ascii="Times New Roman" w:eastAsia="Times New Roman" w:hAnsi="Times New Roman"/>
          <w:color w:val="000000"/>
          <w:sz w:val="28"/>
          <w:szCs w:val="28"/>
          <w:lang w:eastAsia="ru-RU"/>
        </w:rPr>
        <w:t>л</w:t>
      </w:r>
      <w:r>
        <w:rPr>
          <w:rFonts w:ascii="Times New Roman" w:eastAsia="Times New Roman" w:hAnsi="Times New Roman"/>
          <w:color w:val="000000"/>
          <w:sz w:val="28"/>
          <w:szCs w:val="28"/>
          <w:lang w:eastAsia="ru-RU"/>
        </w:rPr>
        <w:t>ов об административном правонарушении по ст.10.5.1 КоАП РФ (незаконное культивирование наркосодержащих растений)</w:t>
      </w:r>
      <w:r w:rsidR="007C79D4">
        <w:rPr>
          <w:rFonts w:ascii="Times New Roman" w:eastAsia="Times New Roman" w:hAnsi="Times New Roman"/>
          <w:color w:val="000000"/>
          <w:sz w:val="28"/>
          <w:szCs w:val="28"/>
          <w:lang w:eastAsia="ru-RU"/>
        </w:rPr>
        <w:t xml:space="preserve">. </w:t>
      </w:r>
    </w:p>
    <w:p w:rsidR="00841E95" w:rsidRDefault="007C79D4"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 незаконного оборота изъято 34233,7 г наркотических средств и психотропных веществ, в том числе 23196,68 г каннабиса (</w:t>
      </w:r>
      <w:proofErr w:type="spellStart"/>
      <w:r>
        <w:rPr>
          <w:rFonts w:ascii="Times New Roman" w:eastAsia="Times New Roman" w:hAnsi="Times New Roman"/>
          <w:color w:val="000000"/>
          <w:sz w:val="28"/>
          <w:szCs w:val="28"/>
          <w:lang w:eastAsia="ru-RU"/>
        </w:rPr>
        <w:t>марихуанна</w:t>
      </w:r>
      <w:proofErr w:type="spellEnd"/>
      <w:r>
        <w:rPr>
          <w:rFonts w:ascii="Times New Roman" w:eastAsia="Times New Roman" w:hAnsi="Times New Roman"/>
          <w:color w:val="000000"/>
          <w:sz w:val="28"/>
          <w:szCs w:val="28"/>
          <w:lang w:eastAsia="ru-RU"/>
        </w:rPr>
        <w:t>), 11039,38 г частей растений рода конопли</w:t>
      </w:r>
      <w:r w:rsidR="00990D0E">
        <w:rPr>
          <w:rFonts w:ascii="Times New Roman" w:eastAsia="Times New Roman" w:hAnsi="Times New Roman"/>
          <w:color w:val="000000"/>
          <w:sz w:val="28"/>
          <w:szCs w:val="28"/>
          <w:lang w:eastAsia="ru-RU"/>
        </w:rPr>
        <w:t>, 247,5 г маковой соломки, 12,54 г гашиша, 1,35 г опия.</w:t>
      </w:r>
    </w:p>
    <w:p w:rsidR="00990D0E" w:rsidRDefault="00477EA3"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ходе операции «Мак» о</w:t>
      </w:r>
      <w:r w:rsidR="00990D0E">
        <w:rPr>
          <w:rFonts w:ascii="Times New Roman" w:eastAsia="Times New Roman" w:hAnsi="Times New Roman"/>
          <w:color w:val="000000"/>
          <w:sz w:val="28"/>
          <w:szCs w:val="28"/>
          <w:lang w:eastAsia="ru-RU"/>
        </w:rPr>
        <w:t xml:space="preserve">рганизована работа личного состава подразделений ГИБДД МВД по Республике Крым по проведению совместных оперативно-профилактических мероприятий </w:t>
      </w:r>
      <w:proofErr w:type="spellStart"/>
      <w:r w:rsidR="00990D0E">
        <w:rPr>
          <w:rFonts w:ascii="Times New Roman" w:eastAsia="Times New Roman" w:hAnsi="Times New Roman"/>
          <w:color w:val="000000"/>
          <w:sz w:val="28"/>
          <w:szCs w:val="28"/>
          <w:lang w:eastAsia="ru-RU"/>
        </w:rPr>
        <w:t>попроверке</w:t>
      </w:r>
      <w:proofErr w:type="spellEnd"/>
      <w:r w:rsidR="00990D0E">
        <w:rPr>
          <w:rFonts w:ascii="Times New Roman" w:eastAsia="Times New Roman" w:hAnsi="Times New Roman"/>
          <w:color w:val="000000"/>
          <w:sz w:val="28"/>
          <w:szCs w:val="28"/>
          <w:lang w:eastAsia="ru-RU"/>
        </w:rPr>
        <w:t xml:space="preserve"> транспортных средств на постах и маршрутах патрулирования в целях выявления лиц, имеющих при себе либо в автотранспорте наркотических средств.</w:t>
      </w:r>
    </w:p>
    <w:p w:rsidR="00990D0E" w:rsidRDefault="00990D0E"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результатам проведенных мероприятий</w:t>
      </w:r>
      <w:r w:rsidR="00477EA3">
        <w:rPr>
          <w:rFonts w:ascii="Times New Roman" w:eastAsia="Times New Roman" w:hAnsi="Times New Roman"/>
          <w:color w:val="000000"/>
          <w:sz w:val="28"/>
          <w:szCs w:val="28"/>
          <w:lang w:eastAsia="ru-RU"/>
        </w:rPr>
        <w:t xml:space="preserve"> сотрудниками подразделений ГИБДД МВД по Республике Крым выявлено 8 фактов транспортировки наркотических средств растительного происхождения. По данным фактам возбуждено 12 уголовных дел и составлено 6 протоколов об административных правонарушениях.</w:t>
      </w:r>
    </w:p>
    <w:p w:rsidR="00477EA3" w:rsidRDefault="00477EA3"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рамках операции опубликовано 146 журналистских материалов. Анонс о предстоящем этапе операции, а также пресс-релизы (12) о результатах проведенных мероприятий опубликованы на официальном сайте МВД по Республике Крым. Кроме того, в средствах массовой информации размещены публикации по разъяснению гражданам об административной и уголовной ответственности за выращивание наркосодержащих растений, землевладельцам и землепользователям о необходимости проведения систематической работы по выявлению и уничтожению очагов произрастания дикорастущих наркосодержащих растений, а также о правовых последствиях за непринятие ими мер по уничтожению растений, включенных в Перечень наркотических </w:t>
      </w:r>
      <w:r>
        <w:rPr>
          <w:rFonts w:ascii="Times New Roman" w:eastAsia="Times New Roman" w:hAnsi="Times New Roman"/>
          <w:color w:val="000000"/>
          <w:sz w:val="28"/>
          <w:szCs w:val="28"/>
          <w:lang w:eastAsia="ru-RU"/>
        </w:rPr>
        <w:lastRenderedPageBreak/>
        <w:t>средств, психотропных веществ и их прекурсоров, подлежащих контролю в Российской Федерации</w:t>
      </w:r>
      <w:r w:rsidR="0093770E">
        <w:rPr>
          <w:rFonts w:ascii="Times New Roman" w:eastAsia="Times New Roman" w:hAnsi="Times New Roman"/>
          <w:color w:val="000000"/>
          <w:sz w:val="28"/>
          <w:szCs w:val="28"/>
          <w:lang w:eastAsia="ru-RU"/>
        </w:rPr>
        <w:t>.</w:t>
      </w:r>
    </w:p>
    <w:p w:rsidR="00F66013" w:rsidRDefault="0093770E" w:rsidP="00F66013">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Необходимо отметить, что </w:t>
      </w:r>
      <w:r w:rsidR="00E64DAF">
        <w:rPr>
          <w:rFonts w:ascii="Times New Roman" w:eastAsia="Times New Roman" w:hAnsi="Times New Roman"/>
          <w:color w:val="000000"/>
          <w:sz w:val="28"/>
          <w:szCs w:val="28"/>
          <w:lang w:eastAsia="ru-RU"/>
        </w:rPr>
        <w:t>аппаратом антинаркотической комиссии в Республике Крым с 2016 года</w:t>
      </w:r>
      <w:r>
        <w:rPr>
          <w:rFonts w:ascii="Times New Roman" w:eastAsia="Times New Roman" w:hAnsi="Times New Roman"/>
          <w:color w:val="000000"/>
          <w:sz w:val="28"/>
          <w:szCs w:val="28"/>
          <w:lang w:eastAsia="ru-RU"/>
        </w:rPr>
        <w:t xml:space="preserve"> в муниципальных образованиях Республики Крым организована работа по уничтожению трафаретных надписей, рекламирующих наркотические средства и психотропные вещества.</w:t>
      </w:r>
    </w:p>
    <w:p w:rsidR="00F66013" w:rsidRPr="00F66013" w:rsidRDefault="00F66013" w:rsidP="00F66013">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В 2018 году о</w:t>
      </w:r>
      <w:r w:rsidRPr="00F66013">
        <w:rPr>
          <w:rFonts w:ascii="Times New Roman" w:hAnsi="Times New Roman"/>
          <w:sz w:val="28"/>
          <w:szCs w:val="28"/>
        </w:rPr>
        <w:t xml:space="preserve">рганами местного самоуправления Республики Крым в противодействие открытой пропаганды синтетических наркотиков ведётся постоянный мониторинг обращений граждан. Для устранения надписей рекламирующих наркотические средства </w:t>
      </w:r>
      <w:r>
        <w:rPr>
          <w:rFonts w:ascii="Times New Roman" w:hAnsi="Times New Roman"/>
          <w:sz w:val="28"/>
          <w:szCs w:val="28"/>
        </w:rPr>
        <w:t xml:space="preserve">на постоянной основе </w:t>
      </w:r>
      <w:r w:rsidRPr="00F66013">
        <w:rPr>
          <w:rFonts w:ascii="Times New Roman" w:hAnsi="Times New Roman"/>
          <w:sz w:val="28"/>
          <w:szCs w:val="28"/>
        </w:rPr>
        <w:t>привлека</w:t>
      </w:r>
      <w:r>
        <w:rPr>
          <w:rFonts w:ascii="Times New Roman" w:hAnsi="Times New Roman"/>
          <w:sz w:val="28"/>
          <w:szCs w:val="28"/>
        </w:rPr>
        <w:t>лись</w:t>
      </w:r>
      <w:r w:rsidRPr="00F66013">
        <w:rPr>
          <w:rFonts w:ascii="Times New Roman" w:hAnsi="Times New Roman"/>
          <w:sz w:val="28"/>
          <w:szCs w:val="28"/>
        </w:rPr>
        <w:t xml:space="preserve"> работники </w:t>
      </w:r>
      <w:r>
        <w:rPr>
          <w:rFonts w:ascii="Times New Roman" w:hAnsi="Times New Roman"/>
          <w:sz w:val="28"/>
          <w:szCs w:val="28"/>
        </w:rPr>
        <w:t>жилищно-эксплуатационных управлений</w:t>
      </w:r>
      <w:r w:rsidRPr="00F66013">
        <w:rPr>
          <w:rFonts w:ascii="Times New Roman" w:hAnsi="Times New Roman"/>
          <w:sz w:val="28"/>
          <w:szCs w:val="28"/>
        </w:rPr>
        <w:t xml:space="preserve">, </w:t>
      </w:r>
      <w:r>
        <w:rPr>
          <w:rFonts w:ascii="Times New Roman" w:hAnsi="Times New Roman"/>
          <w:sz w:val="28"/>
          <w:szCs w:val="28"/>
        </w:rPr>
        <w:t>муниципальных унитарных предприятий (МУП)</w:t>
      </w:r>
      <w:r w:rsidRPr="00F66013">
        <w:rPr>
          <w:rFonts w:ascii="Times New Roman" w:hAnsi="Times New Roman"/>
          <w:sz w:val="28"/>
          <w:szCs w:val="28"/>
        </w:rPr>
        <w:t>, представители казачьих обществ и волонтёры. Администрации муниципальных образований ежемесячно отчитыва</w:t>
      </w:r>
      <w:r>
        <w:rPr>
          <w:rFonts w:ascii="Times New Roman" w:hAnsi="Times New Roman"/>
          <w:sz w:val="28"/>
          <w:szCs w:val="28"/>
        </w:rPr>
        <w:t>лись</w:t>
      </w:r>
      <w:r w:rsidRPr="00F66013">
        <w:rPr>
          <w:rFonts w:ascii="Times New Roman" w:hAnsi="Times New Roman"/>
          <w:sz w:val="28"/>
          <w:szCs w:val="28"/>
        </w:rPr>
        <w:t xml:space="preserve"> о проведенной работе в аппарат республиканской антинаркотической комиссии</w:t>
      </w:r>
      <w:r>
        <w:rPr>
          <w:rFonts w:ascii="Times New Roman" w:hAnsi="Times New Roman"/>
          <w:sz w:val="28"/>
          <w:szCs w:val="28"/>
        </w:rPr>
        <w:t xml:space="preserve"> в Республике Крым</w:t>
      </w:r>
      <w:r w:rsidRPr="00F66013">
        <w:rPr>
          <w:rFonts w:ascii="Times New Roman" w:hAnsi="Times New Roman"/>
          <w:sz w:val="28"/>
          <w:szCs w:val="28"/>
        </w:rPr>
        <w:t>.</w:t>
      </w:r>
    </w:p>
    <w:p w:rsidR="0093770E" w:rsidRDefault="0093770E" w:rsidP="004013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Информация о проведенно</w:t>
      </w:r>
      <w:r w:rsidR="00403896">
        <w:rPr>
          <w:rFonts w:ascii="Times New Roman" w:eastAsia="Times New Roman" w:hAnsi="Times New Roman"/>
          <w:color w:val="000000"/>
          <w:sz w:val="28"/>
          <w:szCs w:val="28"/>
          <w:lang w:eastAsia="ru-RU"/>
        </w:rPr>
        <w:t>й</w:t>
      </w:r>
      <w:r>
        <w:rPr>
          <w:rFonts w:ascii="Times New Roman" w:eastAsia="Times New Roman" w:hAnsi="Times New Roman"/>
          <w:color w:val="000000"/>
          <w:sz w:val="28"/>
          <w:szCs w:val="28"/>
          <w:lang w:eastAsia="ru-RU"/>
        </w:rPr>
        <w:t xml:space="preserve"> р</w:t>
      </w:r>
      <w:r w:rsidR="00403896">
        <w:rPr>
          <w:rFonts w:ascii="Times New Roman" w:eastAsia="Times New Roman" w:hAnsi="Times New Roman"/>
          <w:color w:val="000000"/>
          <w:sz w:val="28"/>
          <w:szCs w:val="28"/>
          <w:lang w:eastAsia="ru-RU"/>
        </w:rPr>
        <w:t>аботе по устранению надписей, рекламирующих наркотические средства</w:t>
      </w:r>
      <w:r w:rsidR="00F66013">
        <w:rPr>
          <w:rFonts w:ascii="Times New Roman" w:eastAsia="Times New Roman" w:hAnsi="Times New Roman"/>
          <w:color w:val="000000"/>
          <w:sz w:val="28"/>
          <w:szCs w:val="28"/>
          <w:lang w:eastAsia="ru-RU"/>
        </w:rPr>
        <w:t>,</w:t>
      </w:r>
      <w:r w:rsidR="00403896">
        <w:rPr>
          <w:rFonts w:ascii="Times New Roman" w:eastAsia="Times New Roman" w:hAnsi="Times New Roman"/>
          <w:color w:val="000000"/>
          <w:sz w:val="28"/>
          <w:szCs w:val="28"/>
          <w:lang w:eastAsia="ru-RU"/>
        </w:rPr>
        <w:t xml:space="preserve"> регулярно размеща</w:t>
      </w:r>
      <w:r w:rsidR="00F66013">
        <w:rPr>
          <w:rFonts w:ascii="Times New Roman" w:eastAsia="Times New Roman" w:hAnsi="Times New Roman"/>
          <w:color w:val="000000"/>
          <w:sz w:val="28"/>
          <w:szCs w:val="28"/>
          <w:lang w:eastAsia="ru-RU"/>
        </w:rPr>
        <w:t>лась</w:t>
      </w:r>
      <w:r w:rsidR="00403896">
        <w:rPr>
          <w:rFonts w:ascii="Times New Roman" w:eastAsia="Times New Roman" w:hAnsi="Times New Roman"/>
          <w:color w:val="000000"/>
          <w:sz w:val="28"/>
          <w:szCs w:val="28"/>
          <w:lang w:eastAsia="ru-RU"/>
        </w:rPr>
        <w:t xml:space="preserve"> в средствах массовой информации и печатных изданиях муниципальных образований Республики Крым</w:t>
      </w:r>
      <w:r w:rsidR="00003402">
        <w:rPr>
          <w:rFonts w:ascii="Times New Roman" w:eastAsia="Times New Roman" w:hAnsi="Times New Roman"/>
          <w:color w:val="000000"/>
          <w:sz w:val="28"/>
          <w:szCs w:val="28"/>
          <w:lang w:eastAsia="ru-RU"/>
        </w:rPr>
        <w:t>.</w:t>
      </w:r>
    </w:p>
    <w:p w:rsidR="00F54646" w:rsidRDefault="00F54646" w:rsidP="0020622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29790771" wp14:editId="231F52D8">
            <wp:extent cx="2578893" cy="3438525"/>
            <wp:effectExtent l="0" t="0" r="0" b="0"/>
            <wp:docPr id="1" name="Рисунок 1" descr="C:\Users\usp13\AppData\Local\Temp\Rar$DIa0.185\zGoA6JkOP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p13\AppData\Local\Temp\Rar$DIa0.185\zGoA6JkOPr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9699" cy="3439599"/>
                    </a:xfrm>
                    <a:prstGeom prst="rect">
                      <a:avLst/>
                    </a:prstGeom>
                    <a:noFill/>
                    <a:ln>
                      <a:noFill/>
                    </a:ln>
                  </pic:spPr>
                </pic:pic>
              </a:graphicData>
            </a:graphic>
          </wp:inline>
        </w:drawing>
      </w:r>
    </w:p>
    <w:p w:rsidR="00F54646" w:rsidRDefault="00F54646"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b/>
          <w:sz w:val="28"/>
          <w:szCs w:val="28"/>
        </w:rPr>
      </w:pPr>
    </w:p>
    <w:p w:rsidR="00680235" w:rsidRDefault="00680235"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b/>
          <w:sz w:val="28"/>
          <w:szCs w:val="28"/>
        </w:rPr>
      </w:pPr>
    </w:p>
    <w:p w:rsidR="00680235" w:rsidRDefault="00680235"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b/>
          <w:sz w:val="28"/>
          <w:szCs w:val="28"/>
        </w:rPr>
      </w:pPr>
    </w:p>
    <w:p w:rsidR="00680235" w:rsidRDefault="00680235"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b/>
          <w:sz w:val="28"/>
          <w:szCs w:val="28"/>
        </w:rPr>
      </w:pPr>
    </w:p>
    <w:p w:rsidR="000A6B22" w:rsidRDefault="000E387E"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b/>
          <w:color w:val="000000"/>
          <w:spacing w:val="-1"/>
          <w:sz w:val="28"/>
          <w:szCs w:val="28"/>
          <w:lang w:bidi="ru-RU"/>
        </w:rPr>
      </w:pPr>
      <w:r w:rsidRPr="000E387E">
        <w:rPr>
          <w:rFonts w:ascii="Times New Roman" w:hAnsi="Times New Roman"/>
          <w:b/>
          <w:sz w:val="28"/>
          <w:szCs w:val="28"/>
        </w:rPr>
        <w:t>5. </w:t>
      </w:r>
      <w:r w:rsidRPr="000E387E">
        <w:rPr>
          <w:rFonts w:ascii="Times New Roman" w:hAnsi="Times New Roman"/>
          <w:b/>
          <w:color w:val="000000"/>
          <w:spacing w:val="-1"/>
          <w:sz w:val="28"/>
          <w:szCs w:val="28"/>
          <w:lang w:bidi="ru-RU"/>
        </w:rPr>
        <w:t>Анализ, оценка и динамика ситуации в сфере противодействия незаконному обороту наркотиков, включая, в том числе: описание уровня преступности, структуры и объема наркорынка (обратив внимание на новые виды наркотиков); средние оптовые и розничные цены на наркотики; положение с уничтожением дикорастущих и культиви</w:t>
      </w:r>
      <w:r w:rsidR="00986213">
        <w:rPr>
          <w:rFonts w:ascii="Times New Roman" w:hAnsi="Times New Roman"/>
          <w:b/>
          <w:color w:val="000000"/>
          <w:spacing w:val="-1"/>
          <w:sz w:val="28"/>
          <w:szCs w:val="28"/>
          <w:lang w:bidi="ru-RU"/>
        </w:rPr>
        <w:t>руемых наркосодержащих растений</w:t>
      </w:r>
    </w:p>
    <w:p w:rsidR="000A6B22" w:rsidRDefault="008309FB"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В 2018 году к</w:t>
      </w:r>
      <w:r w:rsidR="003C5ADE" w:rsidRPr="003C5ADE">
        <w:rPr>
          <w:rFonts w:ascii="Times New Roman" w:hAnsi="Times New Roman"/>
          <w:sz w:val="28"/>
          <w:szCs w:val="28"/>
        </w:rPr>
        <w:t xml:space="preserve">риминогенная ситуация в сфере незаконного оборота наркотических средств и психотропных веществ в </w:t>
      </w:r>
      <w:r w:rsidR="003C5ADE">
        <w:rPr>
          <w:rFonts w:ascii="Times New Roman" w:hAnsi="Times New Roman"/>
          <w:sz w:val="28"/>
          <w:szCs w:val="28"/>
        </w:rPr>
        <w:t xml:space="preserve">Республике Крым в </w:t>
      </w:r>
      <w:r w:rsidR="003C5ADE" w:rsidRPr="003C5ADE">
        <w:rPr>
          <w:rFonts w:ascii="Times New Roman" w:hAnsi="Times New Roman"/>
          <w:sz w:val="28"/>
          <w:szCs w:val="28"/>
        </w:rPr>
        <w:t>настоящее время формир</w:t>
      </w:r>
      <w:r>
        <w:rPr>
          <w:rFonts w:ascii="Times New Roman" w:hAnsi="Times New Roman"/>
          <w:sz w:val="28"/>
          <w:szCs w:val="28"/>
        </w:rPr>
        <w:t>овалась</w:t>
      </w:r>
      <w:r w:rsidR="003C5ADE" w:rsidRPr="003C5ADE">
        <w:rPr>
          <w:rFonts w:ascii="Times New Roman" w:hAnsi="Times New Roman"/>
          <w:sz w:val="28"/>
          <w:szCs w:val="28"/>
        </w:rPr>
        <w:t xml:space="preserve"> под влиянием следующих факторов:</w:t>
      </w:r>
    </w:p>
    <w:p w:rsidR="000A6B22" w:rsidRDefault="008309FB"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приграничное </w:t>
      </w:r>
      <w:r w:rsidR="00B762E9">
        <w:rPr>
          <w:rFonts w:ascii="Times New Roman" w:hAnsi="Times New Roman"/>
          <w:sz w:val="28"/>
          <w:szCs w:val="28"/>
        </w:rPr>
        <w:t>положение республики с Украиной способствует транспортировке наркотических средств опийной и каннабисной групп транспортными средствами и пешем п</w:t>
      </w:r>
      <w:r w:rsidR="00986213">
        <w:rPr>
          <w:rFonts w:ascii="Times New Roman" w:hAnsi="Times New Roman"/>
          <w:sz w:val="28"/>
          <w:szCs w:val="28"/>
        </w:rPr>
        <w:t>о</w:t>
      </w:r>
      <w:r w:rsidR="00B762E9">
        <w:rPr>
          <w:rFonts w:ascii="Times New Roman" w:hAnsi="Times New Roman"/>
          <w:sz w:val="28"/>
          <w:szCs w:val="28"/>
        </w:rPr>
        <w:t>рядке при пересечении пунктов таможенного контроля;</w:t>
      </w:r>
    </w:p>
    <w:p w:rsidR="000A6B22" w:rsidRDefault="008309FB"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формирование наркорынка региона за счет </w:t>
      </w:r>
      <w:r w:rsidRPr="003C5ADE">
        <w:rPr>
          <w:rFonts w:ascii="Times New Roman" w:hAnsi="Times New Roman"/>
          <w:sz w:val="28"/>
          <w:szCs w:val="28"/>
        </w:rPr>
        <w:t>межрегиональных почтовых каналов для приобретения, доставки и распространения наркотических средств и психотропных веществ, а также семян наркосодержащих растений из</w:t>
      </w:r>
      <w:r w:rsidR="0035084E">
        <w:rPr>
          <w:rFonts w:ascii="Times New Roman" w:hAnsi="Times New Roman"/>
          <w:sz w:val="28"/>
          <w:szCs w:val="28"/>
        </w:rPr>
        <w:t xml:space="preserve"> Бельгии</w:t>
      </w:r>
      <w:r w:rsidRPr="003C5ADE">
        <w:rPr>
          <w:rFonts w:ascii="Times New Roman" w:hAnsi="Times New Roman"/>
          <w:sz w:val="28"/>
          <w:szCs w:val="28"/>
        </w:rPr>
        <w:t>, Польши и Нидерландов</w:t>
      </w:r>
      <w:r w:rsidR="0035084E">
        <w:rPr>
          <w:rFonts w:ascii="Times New Roman" w:hAnsi="Times New Roman"/>
          <w:sz w:val="28"/>
          <w:szCs w:val="28"/>
        </w:rPr>
        <w:t>;</w:t>
      </w:r>
    </w:p>
    <w:p w:rsidR="000A6B22" w:rsidRDefault="0035084E"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поступление наркотических средств синтетического происхождения с материковой части Российской Федерации</w:t>
      </w:r>
      <w:r w:rsidR="002F1C9C">
        <w:rPr>
          <w:rFonts w:ascii="Times New Roman" w:hAnsi="Times New Roman"/>
          <w:sz w:val="28"/>
          <w:szCs w:val="28"/>
        </w:rPr>
        <w:t xml:space="preserve"> путем их размещения крупными закладками на территории Республики Крым; </w:t>
      </w:r>
    </w:p>
    <w:p w:rsidR="000A6B22" w:rsidRDefault="003C5ADE"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3C5ADE">
        <w:rPr>
          <w:rFonts w:ascii="Times New Roman" w:hAnsi="Times New Roman"/>
          <w:sz w:val="28"/>
          <w:szCs w:val="28"/>
        </w:rPr>
        <w:t xml:space="preserve">- </w:t>
      </w:r>
      <w:r w:rsidR="00CE6E4C">
        <w:rPr>
          <w:rFonts w:ascii="Times New Roman" w:hAnsi="Times New Roman"/>
          <w:sz w:val="28"/>
          <w:szCs w:val="28"/>
        </w:rPr>
        <w:t xml:space="preserve">изменение структуры наркорынка путем замещения «традиционных» наркотических средств </w:t>
      </w:r>
      <w:r w:rsidRPr="003C5ADE">
        <w:rPr>
          <w:rFonts w:ascii="Times New Roman" w:hAnsi="Times New Roman"/>
          <w:sz w:val="28"/>
          <w:szCs w:val="28"/>
        </w:rPr>
        <w:t>синтетиче</w:t>
      </w:r>
      <w:r w:rsidR="00474DE1">
        <w:rPr>
          <w:rFonts w:ascii="Times New Roman" w:hAnsi="Times New Roman"/>
          <w:sz w:val="28"/>
          <w:szCs w:val="28"/>
        </w:rPr>
        <w:t>скими психотропными веществами;</w:t>
      </w:r>
    </w:p>
    <w:p w:rsidR="000A6B22" w:rsidRDefault="00474DE1"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распространение наркотических средств и психотропных веществ с </w:t>
      </w:r>
      <w:r w:rsidR="003C5ADE" w:rsidRPr="003C5ADE">
        <w:rPr>
          <w:rFonts w:ascii="Times New Roman" w:hAnsi="Times New Roman"/>
          <w:sz w:val="28"/>
          <w:szCs w:val="28"/>
        </w:rPr>
        <w:t>использование</w:t>
      </w:r>
      <w:r>
        <w:rPr>
          <w:rFonts w:ascii="Times New Roman" w:hAnsi="Times New Roman"/>
          <w:sz w:val="28"/>
          <w:szCs w:val="28"/>
        </w:rPr>
        <w:t>м</w:t>
      </w:r>
      <w:r w:rsidR="003C5ADE" w:rsidRPr="003C5ADE">
        <w:rPr>
          <w:rFonts w:ascii="Times New Roman" w:hAnsi="Times New Roman"/>
          <w:sz w:val="28"/>
          <w:szCs w:val="28"/>
        </w:rPr>
        <w:t xml:space="preserve"> </w:t>
      </w:r>
      <w:r w:rsidR="002F1C9C">
        <w:rPr>
          <w:rFonts w:ascii="Times New Roman" w:hAnsi="Times New Roman"/>
          <w:sz w:val="28"/>
          <w:szCs w:val="28"/>
        </w:rPr>
        <w:t xml:space="preserve">информационных технологий, в том числе информационно-коммуникационной сети </w:t>
      </w:r>
      <w:r w:rsidR="003C5ADE" w:rsidRPr="003C5ADE">
        <w:rPr>
          <w:rFonts w:ascii="Times New Roman" w:hAnsi="Times New Roman"/>
          <w:sz w:val="28"/>
          <w:szCs w:val="28"/>
        </w:rPr>
        <w:t>Интернет</w:t>
      </w:r>
      <w:r w:rsidR="002F1C9C">
        <w:rPr>
          <w:rFonts w:ascii="Times New Roman" w:hAnsi="Times New Roman"/>
          <w:sz w:val="28"/>
          <w:szCs w:val="28"/>
        </w:rPr>
        <w:t>;</w:t>
      </w:r>
    </w:p>
    <w:p w:rsidR="000A6B22" w:rsidRDefault="002F1C9C"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2757D5">
        <w:rPr>
          <w:rFonts w:ascii="Times New Roman" w:hAnsi="Times New Roman"/>
          <w:sz w:val="28"/>
          <w:szCs w:val="28"/>
        </w:rPr>
        <w:t xml:space="preserve">географическое положение региона и </w:t>
      </w:r>
      <w:r>
        <w:rPr>
          <w:rFonts w:ascii="Times New Roman" w:hAnsi="Times New Roman"/>
          <w:sz w:val="28"/>
          <w:szCs w:val="28"/>
        </w:rPr>
        <w:t>благоприятн</w:t>
      </w:r>
      <w:r w:rsidR="00CE2390">
        <w:rPr>
          <w:rFonts w:ascii="Times New Roman" w:hAnsi="Times New Roman"/>
          <w:sz w:val="28"/>
          <w:szCs w:val="28"/>
        </w:rPr>
        <w:t>ые</w:t>
      </w:r>
      <w:r>
        <w:rPr>
          <w:rFonts w:ascii="Times New Roman" w:hAnsi="Times New Roman"/>
          <w:sz w:val="28"/>
          <w:szCs w:val="28"/>
        </w:rPr>
        <w:t xml:space="preserve"> </w:t>
      </w:r>
      <w:r w:rsidRPr="00BF6429">
        <w:rPr>
          <w:rFonts w:ascii="Times New Roman" w:hAnsi="Times New Roman"/>
          <w:sz w:val="28"/>
          <w:szCs w:val="28"/>
        </w:rPr>
        <w:t>климатические условия регион</w:t>
      </w:r>
      <w:r>
        <w:rPr>
          <w:rFonts w:ascii="Times New Roman" w:hAnsi="Times New Roman"/>
          <w:sz w:val="28"/>
          <w:szCs w:val="28"/>
        </w:rPr>
        <w:t>ов</w:t>
      </w:r>
      <w:r w:rsidRPr="00BF6429">
        <w:rPr>
          <w:rFonts w:ascii="Times New Roman" w:hAnsi="Times New Roman"/>
          <w:sz w:val="28"/>
          <w:szCs w:val="28"/>
        </w:rPr>
        <w:t xml:space="preserve"> обеспечивают </w:t>
      </w:r>
      <w:r w:rsidR="00C20B3F">
        <w:rPr>
          <w:rFonts w:ascii="Times New Roman" w:hAnsi="Times New Roman"/>
          <w:sz w:val="28"/>
          <w:szCs w:val="28"/>
        </w:rPr>
        <w:t xml:space="preserve">массовое распространение и </w:t>
      </w:r>
      <w:r w:rsidR="003C5ADE" w:rsidRPr="003C5ADE">
        <w:rPr>
          <w:rFonts w:ascii="Times New Roman" w:hAnsi="Times New Roman"/>
          <w:sz w:val="28"/>
          <w:szCs w:val="28"/>
        </w:rPr>
        <w:t>культивирование наркосодержащего растения конопля и последующ</w:t>
      </w:r>
      <w:r w:rsidR="00986213">
        <w:rPr>
          <w:rFonts w:ascii="Times New Roman" w:hAnsi="Times New Roman"/>
          <w:sz w:val="28"/>
          <w:szCs w:val="28"/>
        </w:rPr>
        <w:t>ую</w:t>
      </w:r>
      <w:r w:rsidR="003C5ADE" w:rsidRPr="003C5ADE">
        <w:rPr>
          <w:rFonts w:ascii="Times New Roman" w:hAnsi="Times New Roman"/>
          <w:sz w:val="28"/>
          <w:szCs w:val="28"/>
        </w:rPr>
        <w:t xml:space="preserve"> его переработк</w:t>
      </w:r>
      <w:r w:rsidR="00986213">
        <w:rPr>
          <w:rFonts w:ascii="Times New Roman" w:hAnsi="Times New Roman"/>
          <w:sz w:val="28"/>
          <w:szCs w:val="28"/>
        </w:rPr>
        <w:t>у</w:t>
      </w:r>
      <w:r w:rsidR="003C5ADE" w:rsidRPr="003C5ADE">
        <w:rPr>
          <w:rFonts w:ascii="Times New Roman" w:hAnsi="Times New Roman"/>
          <w:sz w:val="28"/>
          <w:szCs w:val="28"/>
        </w:rPr>
        <w:t xml:space="preserve"> в наркотическое средство «марихуана». </w:t>
      </w:r>
    </w:p>
    <w:p w:rsidR="000A6B22" w:rsidRDefault="00474DE1"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Негативное </w:t>
      </w:r>
      <w:r w:rsidR="003C5ADE" w:rsidRPr="003C5ADE">
        <w:rPr>
          <w:rFonts w:ascii="Times New Roman" w:hAnsi="Times New Roman"/>
          <w:sz w:val="28"/>
          <w:szCs w:val="28"/>
        </w:rPr>
        <w:t xml:space="preserve">влияние на </w:t>
      </w:r>
      <w:r>
        <w:rPr>
          <w:rFonts w:ascii="Times New Roman" w:hAnsi="Times New Roman"/>
          <w:sz w:val="28"/>
          <w:szCs w:val="28"/>
        </w:rPr>
        <w:t xml:space="preserve">оперативную обстановку </w:t>
      </w:r>
      <w:r w:rsidR="003C5ADE" w:rsidRPr="003C5ADE">
        <w:rPr>
          <w:rFonts w:ascii="Times New Roman" w:hAnsi="Times New Roman"/>
          <w:sz w:val="28"/>
          <w:szCs w:val="28"/>
        </w:rPr>
        <w:t xml:space="preserve">в регионе </w:t>
      </w:r>
      <w:r>
        <w:rPr>
          <w:rFonts w:ascii="Times New Roman" w:hAnsi="Times New Roman"/>
          <w:sz w:val="28"/>
          <w:szCs w:val="28"/>
        </w:rPr>
        <w:t xml:space="preserve">по линии незаконного оборота наркотических средств, и как следствие, на наркотизацию населения Республики Крым </w:t>
      </w:r>
      <w:r w:rsidR="003C5ADE" w:rsidRPr="003C5ADE">
        <w:rPr>
          <w:rFonts w:ascii="Times New Roman" w:hAnsi="Times New Roman"/>
          <w:sz w:val="28"/>
          <w:szCs w:val="28"/>
        </w:rPr>
        <w:t>оказывает миграция из Украины. По данным МВД по Республике Крым в 2018 году поставлено на миграционный учет 176273 лица иностранных граждан, из них 97582</w:t>
      </w:r>
      <w:r w:rsidR="00986213">
        <w:rPr>
          <w:rFonts w:ascii="Times New Roman" w:hAnsi="Times New Roman"/>
          <w:sz w:val="28"/>
          <w:szCs w:val="28"/>
        </w:rPr>
        <w:t>,</w:t>
      </w:r>
      <w:r w:rsidR="003C5ADE" w:rsidRPr="003C5ADE">
        <w:rPr>
          <w:rFonts w:ascii="Times New Roman" w:hAnsi="Times New Roman"/>
          <w:sz w:val="28"/>
          <w:szCs w:val="28"/>
        </w:rPr>
        <w:t xml:space="preserve"> или 55,4 % - граждане Украины. Граждане Центральных азиатских стран (Таджикистан, Туркменистан, Казахстан, Киргизия) – 12123 человек</w:t>
      </w:r>
      <w:r w:rsidR="00986213">
        <w:rPr>
          <w:rFonts w:ascii="Times New Roman" w:hAnsi="Times New Roman"/>
          <w:sz w:val="28"/>
          <w:szCs w:val="28"/>
        </w:rPr>
        <w:t>,</w:t>
      </w:r>
      <w:r w:rsidR="003C5ADE" w:rsidRPr="003C5ADE">
        <w:rPr>
          <w:rFonts w:ascii="Times New Roman" w:hAnsi="Times New Roman"/>
          <w:sz w:val="28"/>
          <w:szCs w:val="28"/>
        </w:rPr>
        <w:t xml:space="preserve"> или 7%.  Иностранными гражданами в 2018 году совершено 118 преступлений в сфере незаконного оборота наркотиков.</w:t>
      </w:r>
    </w:p>
    <w:p w:rsidR="000A6B22" w:rsidRDefault="003C5ADE"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3C5ADE">
        <w:rPr>
          <w:rFonts w:ascii="Times New Roman" w:hAnsi="Times New Roman"/>
          <w:sz w:val="28"/>
          <w:szCs w:val="28"/>
        </w:rPr>
        <w:t xml:space="preserve">В 2018 году и в последующий период уделяется повышенное внимание проблеме приобретения наркотических средств с использованием сети Интернет. При этом поставка осуществляется посредством межрегиональных почтовых каналов. Как правило, получателями подобных посылок являются подставные лица, </w:t>
      </w:r>
      <w:r w:rsidR="00986213">
        <w:rPr>
          <w:rFonts w:ascii="Times New Roman" w:hAnsi="Times New Roman"/>
          <w:sz w:val="28"/>
          <w:szCs w:val="28"/>
        </w:rPr>
        <w:t xml:space="preserve">находящиеся в </w:t>
      </w:r>
      <w:r w:rsidRPr="003C5ADE">
        <w:rPr>
          <w:rFonts w:ascii="Times New Roman" w:hAnsi="Times New Roman"/>
          <w:sz w:val="28"/>
          <w:szCs w:val="28"/>
        </w:rPr>
        <w:t>зависимост</w:t>
      </w:r>
      <w:r w:rsidR="00986213">
        <w:rPr>
          <w:rFonts w:ascii="Times New Roman" w:hAnsi="Times New Roman"/>
          <w:sz w:val="28"/>
          <w:szCs w:val="28"/>
        </w:rPr>
        <w:t>и</w:t>
      </w:r>
      <w:r w:rsidRPr="003C5ADE">
        <w:rPr>
          <w:rFonts w:ascii="Times New Roman" w:hAnsi="Times New Roman"/>
          <w:sz w:val="28"/>
          <w:szCs w:val="28"/>
        </w:rPr>
        <w:t xml:space="preserve"> от организатора наркотрафика. На формирование повышенного спроса со стороны наркосбытчиков к производимым психостимуляторам влияет их сравнительно низкая стоимость.</w:t>
      </w:r>
    </w:p>
    <w:p w:rsidR="000A6B22" w:rsidRDefault="00474DE1"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Согласно сведениям М</w:t>
      </w:r>
      <w:r w:rsidR="00277D0B" w:rsidRPr="00277D0B">
        <w:rPr>
          <w:rFonts w:ascii="Times New Roman" w:hAnsi="Times New Roman"/>
          <w:sz w:val="28"/>
          <w:szCs w:val="28"/>
        </w:rPr>
        <w:t>В</w:t>
      </w:r>
      <w:r w:rsidR="00885249">
        <w:rPr>
          <w:rFonts w:ascii="Times New Roman" w:hAnsi="Times New Roman"/>
          <w:sz w:val="28"/>
          <w:szCs w:val="28"/>
        </w:rPr>
        <w:t>Д по Республике Крым</w:t>
      </w:r>
      <w:r w:rsidR="00277D0B" w:rsidRPr="00277D0B">
        <w:rPr>
          <w:rFonts w:ascii="Times New Roman" w:hAnsi="Times New Roman"/>
          <w:sz w:val="28"/>
          <w:szCs w:val="28"/>
        </w:rPr>
        <w:t xml:space="preserve"> </w:t>
      </w:r>
      <w:r w:rsidR="00885249">
        <w:rPr>
          <w:rFonts w:ascii="Times New Roman" w:hAnsi="Times New Roman"/>
          <w:sz w:val="28"/>
          <w:szCs w:val="28"/>
        </w:rPr>
        <w:t xml:space="preserve">за 12 месяцев </w:t>
      </w:r>
      <w:r w:rsidR="00277D0B" w:rsidRPr="00277D0B">
        <w:rPr>
          <w:rFonts w:ascii="Times New Roman" w:hAnsi="Times New Roman"/>
          <w:sz w:val="28"/>
          <w:szCs w:val="28"/>
        </w:rPr>
        <w:t>2018 год</w:t>
      </w:r>
      <w:r w:rsidR="00885249">
        <w:rPr>
          <w:rFonts w:ascii="Times New Roman" w:hAnsi="Times New Roman"/>
          <w:sz w:val="28"/>
          <w:szCs w:val="28"/>
        </w:rPr>
        <w:t>а</w:t>
      </w:r>
      <w:r w:rsidR="00F2068F">
        <w:rPr>
          <w:rFonts w:ascii="Times New Roman" w:hAnsi="Times New Roman"/>
          <w:sz w:val="28"/>
          <w:szCs w:val="28"/>
        </w:rPr>
        <w:t xml:space="preserve"> на территории Республики Крым зареги</w:t>
      </w:r>
      <w:r w:rsidR="001328C5">
        <w:rPr>
          <w:rFonts w:ascii="Times New Roman" w:hAnsi="Times New Roman"/>
          <w:sz w:val="28"/>
          <w:szCs w:val="28"/>
        </w:rPr>
        <w:t xml:space="preserve">стрировано 22414 преступлений </w:t>
      </w:r>
      <w:r w:rsidR="00986213">
        <w:rPr>
          <w:rFonts w:ascii="Times New Roman" w:hAnsi="Times New Roman"/>
          <w:sz w:val="28"/>
          <w:szCs w:val="28"/>
        </w:rPr>
        <w:t xml:space="preserve">           </w:t>
      </w:r>
      <w:r w:rsidR="001328C5">
        <w:rPr>
          <w:rFonts w:ascii="Times New Roman" w:hAnsi="Times New Roman"/>
          <w:sz w:val="28"/>
          <w:szCs w:val="28"/>
        </w:rPr>
        <w:t>(</w:t>
      </w:r>
      <w:r w:rsidR="00F2068F">
        <w:rPr>
          <w:rFonts w:ascii="Times New Roman" w:hAnsi="Times New Roman"/>
          <w:sz w:val="28"/>
          <w:szCs w:val="28"/>
        </w:rPr>
        <w:t>в 2017</w:t>
      </w:r>
      <w:r w:rsidR="00986213">
        <w:rPr>
          <w:rFonts w:ascii="Times New Roman" w:hAnsi="Times New Roman"/>
          <w:sz w:val="28"/>
          <w:szCs w:val="28"/>
        </w:rPr>
        <w:t xml:space="preserve"> г.</w:t>
      </w:r>
      <w:r w:rsidR="00F2068F">
        <w:rPr>
          <w:rFonts w:ascii="Times New Roman" w:hAnsi="Times New Roman"/>
          <w:sz w:val="28"/>
          <w:szCs w:val="28"/>
        </w:rPr>
        <w:t xml:space="preserve"> </w:t>
      </w:r>
      <w:r w:rsidR="00A90FF1">
        <w:rPr>
          <w:rFonts w:ascii="Times New Roman" w:hAnsi="Times New Roman"/>
          <w:sz w:val="28"/>
          <w:szCs w:val="28"/>
        </w:rPr>
        <w:t>–</w:t>
      </w:r>
      <w:r w:rsidR="006309D4">
        <w:rPr>
          <w:rFonts w:ascii="Times New Roman" w:hAnsi="Times New Roman"/>
          <w:sz w:val="28"/>
          <w:szCs w:val="28"/>
        </w:rPr>
        <w:t xml:space="preserve"> 23747</w:t>
      </w:r>
      <w:r w:rsidR="00A90FF1">
        <w:rPr>
          <w:rFonts w:ascii="Times New Roman" w:hAnsi="Times New Roman"/>
          <w:sz w:val="28"/>
          <w:szCs w:val="28"/>
        </w:rPr>
        <w:t>, - 5,6%</w:t>
      </w:r>
      <w:r w:rsidR="00F2068F">
        <w:rPr>
          <w:rFonts w:ascii="Times New Roman" w:hAnsi="Times New Roman"/>
          <w:sz w:val="28"/>
          <w:szCs w:val="28"/>
        </w:rPr>
        <w:t>)</w:t>
      </w:r>
      <w:r w:rsidR="006309D4">
        <w:rPr>
          <w:rFonts w:ascii="Times New Roman" w:hAnsi="Times New Roman"/>
          <w:sz w:val="28"/>
          <w:szCs w:val="28"/>
        </w:rPr>
        <w:t>,</w:t>
      </w:r>
      <w:r w:rsidR="00F2068F">
        <w:rPr>
          <w:rFonts w:ascii="Times New Roman" w:hAnsi="Times New Roman"/>
          <w:sz w:val="28"/>
          <w:szCs w:val="28"/>
        </w:rPr>
        <w:t xml:space="preserve"> из них в сфере незаконного оборота наркотических средств и психотропных веществ </w:t>
      </w:r>
      <w:r w:rsidR="00986213">
        <w:rPr>
          <w:rFonts w:ascii="Times New Roman" w:hAnsi="Times New Roman"/>
          <w:sz w:val="28"/>
          <w:szCs w:val="28"/>
        </w:rPr>
        <w:t>–</w:t>
      </w:r>
      <w:r w:rsidR="00F2068F">
        <w:rPr>
          <w:rFonts w:ascii="Times New Roman" w:hAnsi="Times New Roman"/>
          <w:sz w:val="28"/>
          <w:szCs w:val="28"/>
        </w:rPr>
        <w:t xml:space="preserve"> 2314</w:t>
      </w:r>
      <w:r w:rsidR="00986213">
        <w:rPr>
          <w:rFonts w:ascii="Times New Roman" w:hAnsi="Times New Roman"/>
          <w:sz w:val="28"/>
          <w:szCs w:val="28"/>
        </w:rPr>
        <w:t>,</w:t>
      </w:r>
      <w:r w:rsidR="00277D0B" w:rsidRPr="00277D0B">
        <w:rPr>
          <w:rFonts w:ascii="Times New Roman" w:hAnsi="Times New Roman"/>
          <w:sz w:val="28"/>
          <w:szCs w:val="28"/>
        </w:rPr>
        <w:t xml:space="preserve"> </w:t>
      </w:r>
      <w:r w:rsidR="006309D4">
        <w:rPr>
          <w:rFonts w:ascii="Times New Roman" w:hAnsi="Times New Roman"/>
          <w:sz w:val="28"/>
          <w:szCs w:val="28"/>
        </w:rPr>
        <w:t xml:space="preserve">или 10,3% </w:t>
      </w:r>
      <w:r w:rsidR="00B60BE7" w:rsidRPr="00277D0B">
        <w:rPr>
          <w:rFonts w:ascii="Times New Roman" w:hAnsi="Times New Roman"/>
          <w:sz w:val="28"/>
          <w:szCs w:val="28"/>
        </w:rPr>
        <w:t>(</w:t>
      </w:r>
      <w:r w:rsidR="007C4609">
        <w:rPr>
          <w:rFonts w:ascii="Times New Roman" w:hAnsi="Times New Roman"/>
          <w:sz w:val="28"/>
          <w:szCs w:val="28"/>
        </w:rPr>
        <w:t xml:space="preserve">в 2017 </w:t>
      </w:r>
      <w:r w:rsidR="00986213">
        <w:rPr>
          <w:rFonts w:ascii="Times New Roman" w:hAnsi="Times New Roman"/>
          <w:sz w:val="28"/>
          <w:szCs w:val="28"/>
        </w:rPr>
        <w:t>г.</w:t>
      </w:r>
      <w:r w:rsidR="00B60BE7">
        <w:rPr>
          <w:rFonts w:ascii="Times New Roman" w:hAnsi="Times New Roman"/>
          <w:sz w:val="28"/>
          <w:szCs w:val="28"/>
        </w:rPr>
        <w:t xml:space="preserve"> –</w:t>
      </w:r>
      <w:r w:rsidR="00B60BE7" w:rsidRPr="00277D0B">
        <w:rPr>
          <w:rFonts w:ascii="Times New Roman" w:hAnsi="Times New Roman"/>
          <w:sz w:val="28"/>
          <w:szCs w:val="28"/>
        </w:rPr>
        <w:t xml:space="preserve"> 2049</w:t>
      </w:r>
      <w:r w:rsidR="00734368">
        <w:rPr>
          <w:rFonts w:ascii="Times New Roman" w:hAnsi="Times New Roman"/>
          <w:sz w:val="28"/>
          <w:szCs w:val="28"/>
        </w:rPr>
        <w:t>)</w:t>
      </w:r>
      <w:r w:rsidR="006309D4">
        <w:rPr>
          <w:rFonts w:ascii="Times New Roman" w:hAnsi="Times New Roman"/>
          <w:sz w:val="28"/>
          <w:szCs w:val="28"/>
        </w:rPr>
        <w:t>.</w:t>
      </w:r>
      <w:r w:rsidR="00734368">
        <w:rPr>
          <w:rFonts w:ascii="Times New Roman" w:hAnsi="Times New Roman"/>
          <w:sz w:val="28"/>
          <w:szCs w:val="28"/>
        </w:rPr>
        <w:t xml:space="preserve"> Количество зарегистрированных преступлений, связанных со сбытом наркотических средств, психотропных веществ или их аналогов, возросло на </w:t>
      </w:r>
      <w:r w:rsidR="00734368">
        <w:rPr>
          <w:rFonts w:ascii="Times New Roman" w:hAnsi="Times New Roman"/>
          <w:sz w:val="28"/>
          <w:szCs w:val="28"/>
        </w:rPr>
        <w:lastRenderedPageBreak/>
        <w:t>0,9%</w:t>
      </w:r>
      <w:r w:rsidR="004013F1">
        <w:rPr>
          <w:rFonts w:ascii="Times New Roman" w:hAnsi="Times New Roman"/>
          <w:sz w:val="28"/>
          <w:szCs w:val="28"/>
        </w:rPr>
        <w:t>.</w:t>
      </w:r>
    </w:p>
    <w:p w:rsidR="000A6B22" w:rsidRDefault="001328C5"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В структуре зарегистрированных наркопреступлений</w:t>
      </w:r>
      <w:r w:rsidR="00277D0B" w:rsidRPr="00277D0B">
        <w:rPr>
          <w:rFonts w:ascii="Times New Roman" w:hAnsi="Times New Roman"/>
          <w:color w:val="FF0000"/>
          <w:sz w:val="28"/>
          <w:szCs w:val="28"/>
        </w:rPr>
        <w:t xml:space="preserve"> </w:t>
      </w:r>
      <w:r w:rsidR="00277D0B" w:rsidRPr="00277D0B">
        <w:rPr>
          <w:rFonts w:ascii="Times New Roman" w:hAnsi="Times New Roman"/>
          <w:sz w:val="28"/>
          <w:szCs w:val="28"/>
        </w:rPr>
        <w:t>тяжки</w:t>
      </w:r>
      <w:r>
        <w:rPr>
          <w:rFonts w:ascii="Times New Roman" w:hAnsi="Times New Roman"/>
          <w:sz w:val="28"/>
          <w:szCs w:val="28"/>
        </w:rPr>
        <w:t>е</w:t>
      </w:r>
      <w:r w:rsidR="00277D0B" w:rsidRPr="00277D0B">
        <w:rPr>
          <w:rFonts w:ascii="Times New Roman" w:hAnsi="Times New Roman"/>
          <w:sz w:val="28"/>
          <w:szCs w:val="28"/>
        </w:rPr>
        <w:t xml:space="preserve"> и особо тяжки</w:t>
      </w:r>
      <w:r>
        <w:rPr>
          <w:rFonts w:ascii="Times New Roman" w:hAnsi="Times New Roman"/>
          <w:sz w:val="28"/>
          <w:szCs w:val="28"/>
        </w:rPr>
        <w:t>е составляют</w:t>
      </w:r>
      <w:r w:rsidR="00277D0B" w:rsidRPr="00277D0B">
        <w:rPr>
          <w:rFonts w:ascii="Times New Roman" w:hAnsi="Times New Roman"/>
          <w:color w:val="FF0000"/>
          <w:sz w:val="28"/>
          <w:szCs w:val="28"/>
        </w:rPr>
        <w:t xml:space="preserve"> </w:t>
      </w:r>
      <w:r w:rsidRPr="00277D0B">
        <w:rPr>
          <w:rFonts w:ascii="Times New Roman" w:hAnsi="Times New Roman"/>
          <w:sz w:val="28"/>
          <w:szCs w:val="28"/>
        </w:rPr>
        <w:t>1226</w:t>
      </w:r>
      <w:r>
        <w:rPr>
          <w:rFonts w:ascii="Times New Roman" w:hAnsi="Times New Roman"/>
          <w:sz w:val="28"/>
          <w:szCs w:val="28"/>
        </w:rPr>
        <w:t xml:space="preserve"> преступлений </w:t>
      </w:r>
      <w:r w:rsidR="00277D0B" w:rsidRPr="00277D0B">
        <w:rPr>
          <w:rFonts w:ascii="Times New Roman" w:hAnsi="Times New Roman"/>
          <w:sz w:val="28"/>
          <w:szCs w:val="28"/>
        </w:rPr>
        <w:t>(</w:t>
      </w:r>
      <w:r>
        <w:rPr>
          <w:rFonts w:ascii="Times New Roman" w:hAnsi="Times New Roman"/>
          <w:sz w:val="28"/>
          <w:szCs w:val="28"/>
        </w:rPr>
        <w:t xml:space="preserve">в 2017 </w:t>
      </w:r>
      <w:r w:rsidR="00986213">
        <w:rPr>
          <w:rFonts w:ascii="Times New Roman" w:hAnsi="Times New Roman"/>
          <w:sz w:val="28"/>
          <w:szCs w:val="28"/>
        </w:rPr>
        <w:t xml:space="preserve">г. </w:t>
      </w:r>
      <w:r>
        <w:rPr>
          <w:rFonts w:ascii="Times New Roman" w:hAnsi="Times New Roman"/>
          <w:sz w:val="28"/>
          <w:szCs w:val="28"/>
        </w:rPr>
        <w:t>–</w:t>
      </w:r>
      <w:r w:rsidR="00277D0B" w:rsidRPr="00277D0B">
        <w:rPr>
          <w:rFonts w:ascii="Times New Roman" w:hAnsi="Times New Roman"/>
          <w:sz w:val="28"/>
          <w:szCs w:val="28"/>
        </w:rPr>
        <w:t xml:space="preserve"> 984</w:t>
      </w:r>
      <w:r>
        <w:rPr>
          <w:rFonts w:ascii="Times New Roman" w:hAnsi="Times New Roman"/>
          <w:sz w:val="28"/>
          <w:szCs w:val="28"/>
        </w:rPr>
        <w:t>, +24,6%</w:t>
      </w:r>
      <w:r w:rsidR="00277D0B" w:rsidRPr="00277D0B">
        <w:rPr>
          <w:rFonts w:ascii="Times New Roman" w:hAnsi="Times New Roman"/>
          <w:sz w:val="28"/>
          <w:szCs w:val="28"/>
        </w:rPr>
        <w:t>).</w:t>
      </w:r>
    </w:p>
    <w:p w:rsidR="000A6B22" w:rsidRDefault="00E13DE0"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Правоохранительными органами Республики Крым в 2018 году предварительно расследовано</w:t>
      </w:r>
      <w:r w:rsidR="00277D0B" w:rsidRPr="00277D0B">
        <w:rPr>
          <w:rFonts w:ascii="Times New Roman" w:hAnsi="Times New Roman"/>
          <w:sz w:val="28"/>
          <w:szCs w:val="28"/>
        </w:rPr>
        <w:t xml:space="preserve"> 1419 уголовных дел </w:t>
      </w:r>
      <w:r>
        <w:rPr>
          <w:rFonts w:ascii="Times New Roman" w:hAnsi="Times New Roman"/>
          <w:sz w:val="28"/>
          <w:szCs w:val="28"/>
        </w:rPr>
        <w:t>в сфере</w:t>
      </w:r>
      <w:r w:rsidRPr="00E13DE0">
        <w:rPr>
          <w:rFonts w:ascii="Times New Roman" w:hAnsi="Times New Roman"/>
          <w:sz w:val="28"/>
          <w:szCs w:val="28"/>
        </w:rPr>
        <w:t xml:space="preserve"> незаконного оборота наркотических средств и психотропных веществ </w:t>
      </w:r>
      <w:r w:rsidR="00277D0B" w:rsidRPr="00277D0B">
        <w:rPr>
          <w:rFonts w:ascii="Times New Roman" w:hAnsi="Times New Roman"/>
          <w:sz w:val="28"/>
          <w:szCs w:val="28"/>
        </w:rPr>
        <w:t>(</w:t>
      </w:r>
      <w:r w:rsidR="007E4C37">
        <w:rPr>
          <w:rFonts w:ascii="Times New Roman" w:hAnsi="Times New Roman"/>
          <w:sz w:val="28"/>
          <w:szCs w:val="28"/>
        </w:rPr>
        <w:t xml:space="preserve">в </w:t>
      </w:r>
      <w:r w:rsidR="00277D0B" w:rsidRPr="00277D0B">
        <w:rPr>
          <w:rFonts w:ascii="Times New Roman" w:hAnsi="Times New Roman"/>
          <w:sz w:val="28"/>
          <w:szCs w:val="28"/>
        </w:rPr>
        <w:t>2017</w:t>
      </w:r>
      <w:r w:rsidR="00986213">
        <w:rPr>
          <w:rFonts w:ascii="Times New Roman" w:hAnsi="Times New Roman"/>
          <w:sz w:val="28"/>
          <w:szCs w:val="28"/>
        </w:rPr>
        <w:t xml:space="preserve"> г. </w:t>
      </w:r>
      <w:r w:rsidR="00277D0B" w:rsidRPr="00277D0B">
        <w:rPr>
          <w:rFonts w:ascii="Times New Roman" w:hAnsi="Times New Roman"/>
          <w:sz w:val="28"/>
          <w:szCs w:val="28"/>
        </w:rPr>
        <w:t xml:space="preserve"> – 1506, -5,8%), в том числе тяжких и особо тяжких - 583 дела (</w:t>
      </w:r>
      <w:r w:rsidR="00553ECE">
        <w:rPr>
          <w:rFonts w:ascii="Times New Roman" w:hAnsi="Times New Roman"/>
          <w:sz w:val="28"/>
          <w:szCs w:val="28"/>
        </w:rPr>
        <w:t xml:space="preserve">в </w:t>
      </w:r>
      <w:r w:rsidR="00277D0B" w:rsidRPr="00277D0B">
        <w:rPr>
          <w:rFonts w:ascii="Times New Roman" w:hAnsi="Times New Roman"/>
          <w:sz w:val="28"/>
          <w:szCs w:val="28"/>
        </w:rPr>
        <w:t>2017</w:t>
      </w:r>
      <w:r w:rsidR="00986213">
        <w:rPr>
          <w:rFonts w:ascii="Times New Roman" w:hAnsi="Times New Roman"/>
          <w:sz w:val="28"/>
          <w:szCs w:val="28"/>
        </w:rPr>
        <w:t xml:space="preserve"> г. </w:t>
      </w:r>
      <w:r w:rsidR="00277D0B" w:rsidRPr="00277D0B">
        <w:rPr>
          <w:rFonts w:ascii="Times New Roman" w:hAnsi="Times New Roman"/>
          <w:sz w:val="28"/>
          <w:szCs w:val="28"/>
        </w:rPr>
        <w:t xml:space="preserve">- 570, +2,3%). </w:t>
      </w:r>
    </w:p>
    <w:p w:rsidR="000A6B22" w:rsidRDefault="00686516"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Н</w:t>
      </w:r>
      <w:r w:rsidR="00277D0B" w:rsidRPr="00277D0B">
        <w:rPr>
          <w:rFonts w:ascii="Times New Roman" w:hAnsi="Times New Roman"/>
          <w:sz w:val="28"/>
          <w:szCs w:val="28"/>
        </w:rPr>
        <w:t xml:space="preserve">а 46% </w:t>
      </w:r>
      <w:r w:rsidR="00351118">
        <w:rPr>
          <w:rFonts w:ascii="Times New Roman" w:hAnsi="Times New Roman"/>
          <w:sz w:val="28"/>
          <w:szCs w:val="28"/>
        </w:rPr>
        <w:t xml:space="preserve">увеличилось количество </w:t>
      </w:r>
      <w:r w:rsidR="00277D0B" w:rsidRPr="00277D0B">
        <w:rPr>
          <w:rFonts w:ascii="Times New Roman" w:hAnsi="Times New Roman"/>
          <w:sz w:val="28"/>
          <w:szCs w:val="28"/>
        </w:rPr>
        <w:t>уголовных дел</w:t>
      </w:r>
      <w:r w:rsidR="00986213">
        <w:rPr>
          <w:rFonts w:ascii="Times New Roman" w:hAnsi="Times New Roman"/>
          <w:sz w:val="28"/>
          <w:szCs w:val="28"/>
        </w:rPr>
        <w:t>,</w:t>
      </w:r>
      <w:r w:rsidR="00277D0B" w:rsidRPr="00277D0B">
        <w:rPr>
          <w:rFonts w:ascii="Times New Roman" w:hAnsi="Times New Roman"/>
          <w:sz w:val="28"/>
          <w:szCs w:val="28"/>
        </w:rPr>
        <w:t xml:space="preserve"> </w:t>
      </w:r>
      <w:r>
        <w:rPr>
          <w:rFonts w:ascii="Times New Roman" w:hAnsi="Times New Roman"/>
          <w:sz w:val="28"/>
          <w:szCs w:val="28"/>
        </w:rPr>
        <w:t>возбужден</w:t>
      </w:r>
      <w:r w:rsidR="00351118">
        <w:rPr>
          <w:rFonts w:ascii="Times New Roman" w:hAnsi="Times New Roman"/>
          <w:sz w:val="28"/>
          <w:szCs w:val="28"/>
        </w:rPr>
        <w:t>ных</w:t>
      </w:r>
      <w:r>
        <w:rPr>
          <w:rFonts w:ascii="Times New Roman" w:hAnsi="Times New Roman"/>
          <w:sz w:val="28"/>
          <w:szCs w:val="28"/>
        </w:rPr>
        <w:t xml:space="preserve"> </w:t>
      </w:r>
      <w:r w:rsidR="00277D0B" w:rsidRPr="00277D0B">
        <w:rPr>
          <w:rFonts w:ascii="Times New Roman" w:hAnsi="Times New Roman"/>
          <w:sz w:val="28"/>
          <w:szCs w:val="28"/>
        </w:rPr>
        <w:t>по фактам сбыта наркотических средств (</w:t>
      </w:r>
      <w:r>
        <w:rPr>
          <w:rFonts w:ascii="Times New Roman" w:hAnsi="Times New Roman"/>
          <w:sz w:val="28"/>
          <w:szCs w:val="28"/>
        </w:rPr>
        <w:t>в 2017</w:t>
      </w:r>
      <w:r w:rsidR="00986213">
        <w:rPr>
          <w:rFonts w:ascii="Times New Roman" w:hAnsi="Times New Roman"/>
          <w:sz w:val="28"/>
          <w:szCs w:val="28"/>
        </w:rPr>
        <w:t xml:space="preserve"> г.</w:t>
      </w:r>
      <w:r>
        <w:rPr>
          <w:rFonts w:ascii="Times New Roman" w:hAnsi="Times New Roman"/>
          <w:sz w:val="28"/>
          <w:szCs w:val="28"/>
        </w:rPr>
        <w:t xml:space="preserve"> - </w:t>
      </w:r>
      <w:r w:rsidR="00277D0B" w:rsidRPr="00277D0B">
        <w:rPr>
          <w:rFonts w:ascii="Times New Roman" w:hAnsi="Times New Roman"/>
          <w:sz w:val="28"/>
          <w:szCs w:val="28"/>
        </w:rPr>
        <w:t>665)</w:t>
      </w:r>
      <w:r w:rsidR="00351118">
        <w:rPr>
          <w:rFonts w:ascii="Times New Roman" w:hAnsi="Times New Roman"/>
          <w:sz w:val="28"/>
          <w:szCs w:val="28"/>
        </w:rPr>
        <w:t xml:space="preserve"> и</w:t>
      </w:r>
      <w:r w:rsidR="00277D0B" w:rsidRPr="00277D0B">
        <w:rPr>
          <w:rFonts w:ascii="Times New Roman" w:hAnsi="Times New Roman"/>
          <w:sz w:val="28"/>
          <w:szCs w:val="28"/>
        </w:rPr>
        <w:t xml:space="preserve"> </w:t>
      </w:r>
      <w:r w:rsidR="00351118" w:rsidRPr="00277D0B">
        <w:rPr>
          <w:rFonts w:ascii="Times New Roman" w:hAnsi="Times New Roman"/>
          <w:sz w:val="28"/>
          <w:szCs w:val="28"/>
        </w:rPr>
        <w:t xml:space="preserve">на 17,7% увеличилось </w:t>
      </w:r>
      <w:r w:rsidR="00277D0B" w:rsidRPr="00277D0B">
        <w:rPr>
          <w:rFonts w:ascii="Times New Roman" w:hAnsi="Times New Roman"/>
          <w:sz w:val="28"/>
          <w:szCs w:val="28"/>
        </w:rPr>
        <w:t>количество направленных в суд уголовных дел данной категории (с 310 до 365).</w:t>
      </w:r>
    </w:p>
    <w:p w:rsidR="000A6B22" w:rsidRDefault="00277D0B" w:rsidP="000A6B2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За отчетный период привлечено к уголовной ответственности за незаконный оборот наркотиков 1294 лица (</w:t>
      </w:r>
      <w:r w:rsidR="00686516">
        <w:rPr>
          <w:rFonts w:ascii="Times New Roman" w:hAnsi="Times New Roman"/>
          <w:sz w:val="28"/>
          <w:szCs w:val="28"/>
        </w:rPr>
        <w:t xml:space="preserve">в </w:t>
      </w:r>
      <w:r w:rsidRPr="00277D0B">
        <w:rPr>
          <w:rFonts w:ascii="Times New Roman" w:hAnsi="Times New Roman"/>
          <w:sz w:val="28"/>
          <w:szCs w:val="28"/>
        </w:rPr>
        <w:t>2017</w:t>
      </w:r>
      <w:r w:rsidR="00686516">
        <w:rPr>
          <w:rFonts w:ascii="Times New Roman" w:hAnsi="Times New Roman"/>
          <w:sz w:val="28"/>
          <w:szCs w:val="28"/>
        </w:rPr>
        <w:t xml:space="preserve"> </w:t>
      </w:r>
      <w:r w:rsidRPr="00277D0B">
        <w:rPr>
          <w:rFonts w:ascii="Times New Roman" w:hAnsi="Times New Roman"/>
          <w:sz w:val="28"/>
          <w:szCs w:val="28"/>
        </w:rPr>
        <w:t>- 1358, - 4,7%).</w:t>
      </w:r>
      <w:r w:rsidRPr="00277D0B">
        <w:rPr>
          <w:rFonts w:ascii="Times New Roman" w:hAnsi="Times New Roman"/>
          <w:color w:val="FF0000"/>
          <w:sz w:val="28"/>
          <w:szCs w:val="28"/>
        </w:rPr>
        <w:t xml:space="preserve"> </w:t>
      </w:r>
      <w:r w:rsidR="00351118" w:rsidRPr="00351118">
        <w:rPr>
          <w:rFonts w:ascii="Times New Roman" w:hAnsi="Times New Roman"/>
          <w:sz w:val="28"/>
          <w:szCs w:val="28"/>
        </w:rPr>
        <w:t xml:space="preserve">Отмечается рост на 6,7% </w:t>
      </w:r>
      <w:r w:rsidRPr="00351118">
        <w:rPr>
          <w:rFonts w:ascii="Times New Roman" w:hAnsi="Times New Roman"/>
          <w:sz w:val="28"/>
          <w:szCs w:val="28"/>
        </w:rPr>
        <w:t>количеств</w:t>
      </w:r>
      <w:r w:rsidR="005A15F1">
        <w:rPr>
          <w:rFonts w:ascii="Times New Roman" w:hAnsi="Times New Roman"/>
          <w:sz w:val="28"/>
          <w:szCs w:val="28"/>
        </w:rPr>
        <w:t>а</w:t>
      </w:r>
      <w:r w:rsidRPr="00351118">
        <w:rPr>
          <w:rFonts w:ascii="Times New Roman" w:hAnsi="Times New Roman"/>
          <w:sz w:val="28"/>
          <w:szCs w:val="28"/>
        </w:rPr>
        <w:t xml:space="preserve"> лиц</w:t>
      </w:r>
      <w:r w:rsidR="00F77C18">
        <w:rPr>
          <w:rFonts w:ascii="Times New Roman" w:hAnsi="Times New Roman"/>
          <w:sz w:val="28"/>
          <w:szCs w:val="28"/>
        </w:rPr>
        <w:t>, привлеченных к уголовной ответственности</w:t>
      </w:r>
      <w:r w:rsidRPr="00351118">
        <w:rPr>
          <w:rFonts w:ascii="Times New Roman" w:hAnsi="Times New Roman"/>
          <w:sz w:val="28"/>
          <w:szCs w:val="28"/>
        </w:rPr>
        <w:t xml:space="preserve"> за совершение тяж</w:t>
      </w:r>
      <w:r w:rsidR="00F77C18">
        <w:rPr>
          <w:rFonts w:ascii="Times New Roman" w:hAnsi="Times New Roman"/>
          <w:sz w:val="28"/>
          <w:szCs w:val="28"/>
        </w:rPr>
        <w:t>ких и особо тяжких преступлений</w:t>
      </w:r>
      <w:r w:rsidRPr="00351118">
        <w:rPr>
          <w:rFonts w:ascii="Times New Roman" w:hAnsi="Times New Roman"/>
          <w:sz w:val="28"/>
          <w:szCs w:val="28"/>
        </w:rPr>
        <w:t xml:space="preserve">, </w:t>
      </w:r>
      <w:r w:rsidR="00F77C18" w:rsidRPr="00277D0B">
        <w:rPr>
          <w:rFonts w:ascii="Times New Roman" w:hAnsi="Times New Roman"/>
          <w:sz w:val="28"/>
          <w:szCs w:val="28"/>
        </w:rPr>
        <w:t xml:space="preserve">на 25% </w:t>
      </w:r>
      <w:r w:rsidR="00986213">
        <w:rPr>
          <w:rFonts w:ascii="Times New Roman" w:hAnsi="Times New Roman"/>
          <w:sz w:val="28"/>
          <w:szCs w:val="28"/>
        </w:rPr>
        <w:t xml:space="preserve"> - </w:t>
      </w:r>
      <w:r w:rsidRPr="00351118">
        <w:rPr>
          <w:rFonts w:ascii="Times New Roman" w:hAnsi="Times New Roman"/>
          <w:sz w:val="28"/>
          <w:szCs w:val="28"/>
        </w:rPr>
        <w:t>за незаконный сбыт нарко</w:t>
      </w:r>
      <w:r w:rsidRPr="00277D0B">
        <w:rPr>
          <w:rFonts w:ascii="Times New Roman" w:hAnsi="Times New Roman"/>
          <w:sz w:val="28"/>
          <w:szCs w:val="28"/>
        </w:rPr>
        <w:t>тиков (</w:t>
      </w:r>
      <w:r w:rsidR="00686516">
        <w:rPr>
          <w:rFonts w:ascii="Times New Roman" w:hAnsi="Times New Roman"/>
          <w:sz w:val="28"/>
          <w:szCs w:val="28"/>
        </w:rPr>
        <w:t xml:space="preserve">в 2017 - </w:t>
      </w:r>
      <w:r w:rsidRPr="00277D0B">
        <w:rPr>
          <w:rFonts w:ascii="Times New Roman" w:hAnsi="Times New Roman"/>
          <w:sz w:val="28"/>
          <w:szCs w:val="28"/>
        </w:rPr>
        <w:t>292).</w:t>
      </w:r>
    </w:p>
    <w:p w:rsidR="00C0167A" w:rsidRDefault="00686516" w:rsidP="00C0167A">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Из общего числа лиц, совершивших наркопреступления, </w:t>
      </w:r>
      <w:r w:rsidR="006A1A30">
        <w:rPr>
          <w:rFonts w:ascii="Times New Roman" w:hAnsi="Times New Roman"/>
          <w:sz w:val="28"/>
          <w:szCs w:val="28"/>
        </w:rPr>
        <w:t xml:space="preserve">несовершеннолетние составляют </w:t>
      </w:r>
      <w:r w:rsidR="00CF4459">
        <w:rPr>
          <w:rFonts w:ascii="Times New Roman" w:hAnsi="Times New Roman"/>
          <w:sz w:val="28"/>
          <w:szCs w:val="28"/>
        </w:rPr>
        <w:t>1% (</w:t>
      </w:r>
      <w:r>
        <w:rPr>
          <w:rFonts w:ascii="Times New Roman" w:hAnsi="Times New Roman"/>
          <w:sz w:val="28"/>
          <w:szCs w:val="28"/>
        </w:rPr>
        <w:t>13</w:t>
      </w:r>
      <w:r w:rsidR="00CF4459">
        <w:rPr>
          <w:rFonts w:ascii="Times New Roman" w:hAnsi="Times New Roman"/>
          <w:sz w:val="28"/>
          <w:szCs w:val="28"/>
        </w:rPr>
        <w:t>)</w:t>
      </w:r>
      <w:r w:rsidR="006A1A30">
        <w:rPr>
          <w:rFonts w:ascii="Times New Roman" w:hAnsi="Times New Roman"/>
          <w:sz w:val="28"/>
          <w:szCs w:val="28"/>
        </w:rPr>
        <w:t>,</w:t>
      </w:r>
      <w:r>
        <w:rPr>
          <w:rFonts w:ascii="Times New Roman" w:hAnsi="Times New Roman"/>
          <w:sz w:val="28"/>
          <w:szCs w:val="28"/>
        </w:rPr>
        <w:t xml:space="preserve"> женщин</w:t>
      </w:r>
      <w:r w:rsidR="006A1A30">
        <w:rPr>
          <w:rFonts w:ascii="Times New Roman" w:hAnsi="Times New Roman"/>
          <w:sz w:val="28"/>
          <w:szCs w:val="28"/>
        </w:rPr>
        <w:t xml:space="preserve">ы </w:t>
      </w:r>
      <w:r w:rsidR="00CF4459">
        <w:rPr>
          <w:rFonts w:ascii="Times New Roman" w:hAnsi="Times New Roman"/>
          <w:sz w:val="28"/>
          <w:szCs w:val="28"/>
        </w:rPr>
        <w:t>–</w:t>
      </w:r>
      <w:r w:rsidR="006A1A30">
        <w:rPr>
          <w:rFonts w:ascii="Times New Roman" w:hAnsi="Times New Roman"/>
          <w:sz w:val="28"/>
          <w:szCs w:val="28"/>
        </w:rPr>
        <w:t xml:space="preserve"> </w:t>
      </w:r>
      <w:r w:rsidR="00CF4459">
        <w:rPr>
          <w:rFonts w:ascii="Times New Roman" w:hAnsi="Times New Roman"/>
          <w:sz w:val="28"/>
          <w:szCs w:val="28"/>
        </w:rPr>
        <w:t>7,6% (</w:t>
      </w:r>
      <w:r w:rsidR="006A1A30">
        <w:rPr>
          <w:rFonts w:ascii="Times New Roman" w:hAnsi="Times New Roman"/>
          <w:sz w:val="28"/>
          <w:szCs w:val="28"/>
        </w:rPr>
        <w:t>98</w:t>
      </w:r>
      <w:r w:rsidR="00CF4459">
        <w:rPr>
          <w:rFonts w:ascii="Times New Roman" w:hAnsi="Times New Roman"/>
          <w:sz w:val="28"/>
          <w:szCs w:val="28"/>
        </w:rPr>
        <w:t>)</w:t>
      </w:r>
      <w:r>
        <w:rPr>
          <w:rFonts w:ascii="Times New Roman" w:hAnsi="Times New Roman"/>
          <w:sz w:val="28"/>
          <w:szCs w:val="28"/>
        </w:rPr>
        <w:t xml:space="preserve">, лица в возрасте от 18 до 29 лет – </w:t>
      </w:r>
      <w:r w:rsidR="00CF4459">
        <w:rPr>
          <w:rFonts w:ascii="Times New Roman" w:hAnsi="Times New Roman"/>
          <w:sz w:val="28"/>
          <w:szCs w:val="28"/>
        </w:rPr>
        <w:t>32,2% (</w:t>
      </w:r>
      <w:r>
        <w:rPr>
          <w:rFonts w:ascii="Times New Roman" w:hAnsi="Times New Roman"/>
          <w:sz w:val="28"/>
          <w:szCs w:val="28"/>
        </w:rPr>
        <w:t>417</w:t>
      </w:r>
      <w:r w:rsidR="00CF4459">
        <w:rPr>
          <w:rFonts w:ascii="Times New Roman" w:hAnsi="Times New Roman"/>
          <w:sz w:val="28"/>
          <w:szCs w:val="28"/>
        </w:rPr>
        <w:t>)</w:t>
      </w:r>
      <w:r>
        <w:rPr>
          <w:rFonts w:ascii="Times New Roman" w:hAnsi="Times New Roman"/>
          <w:sz w:val="28"/>
          <w:szCs w:val="28"/>
        </w:rPr>
        <w:t>, лица</w:t>
      </w:r>
      <w:r w:rsidR="006A1A30">
        <w:rPr>
          <w:rFonts w:ascii="Times New Roman" w:hAnsi="Times New Roman"/>
          <w:sz w:val="28"/>
          <w:szCs w:val="28"/>
        </w:rPr>
        <w:t xml:space="preserve"> </w:t>
      </w:r>
      <w:r>
        <w:rPr>
          <w:rFonts w:ascii="Times New Roman" w:hAnsi="Times New Roman"/>
          <w:sz w:val="28"/>
          <w:szCs w:val="28"/>
        </w:rPr>
        <w:t xml:space="preserve">в возрасте от </w:t>
      </w:r>
      <w:r w:rsidR="009D30E7">
        <w:rPr>
          <w:rFonts w:ascii="Times New Roman" w:hAnsi="Times New Roman"/>
          <w:sz w:val="28"/>
          <w:szCs w:val="28"/>
        </w:rPr>
        <w:t>30</w:t>
      </w:r>
      <w:r>
        <w:rPr>
          <w:rFonts w:ascii="Times New Roman" w:hAnsi="Times New Roman"/>
          <w:sz w:val="28"/>
          <w:szCs w:val="28"/>
        </w:rPr>
        <w:t xml:space="preserve"> до </w:t>
      </w:r>
      <w:r w:rsidR="009D30E7">
        <w:rPr>
          <w:rFonts w:ascii="Times New Roman" w:hAnsi="Times New Roman"/>
          <w:sz w:val="28"/>
          <w:szCs w:val="28"/>
        </w:rPr>
        <w:t>3</w:t>
      </w:r>
      <w:r>
        <w:rPr>
          <w:rFonts w:ascii="Times New Roman" w:hAnsi="Times New Roman"/>
          <w:sz w:val="28"/>
          <w:szCs w:val="28"/>
        </w:rPr>
        <w:t>9 лет</w:t>
      </w:r>
      <w:r w:rsidR="009D30E7">
        <w:rPr>
          <w:rFonts w:ascii="Times New Roman" w:hAnsi="Times New Roman"/>
          <w:sz w:val="28"/>
          <w:szCs w:val="28"/>
        </w:rPr>
        <w:t xml:space="preserve"> – </w:t>
      </w:r>
      <w:r w:rsidR="00CF4459">
        <w:rPr>
          <w:rFonts w:ascii="Times New Roman" w:hAnsi="Times New Roman"/>
          <w:sz w:val="28"/>
          <w:szCs w:val="28"/>
        </w:rPr>
        <w:t>35,6% (</w:t>
      </w:r>
      <w:r w:rsidR="009D30E7">
        <w:rPr>
          <w:rFonts w:ascii="Times New Roman" w:hAnsi="Times New Roman"/>
          <w:sz w:val="28"/>
          <w:szCs w:val="28"/>
        </w:rPr>
        <w:t>461</w:t>
      </w:r>
      <w:r w:rsidR="00CF4459">
        <w:rPr>
          <w:rFonts w:ascii="Times New Roman" w:hAnsi="Times New Roman"/>
          <w:sz w:val="28"/>
          <w:szCs w:val="28"/>
        </w:rPr>
        <w:t>)</w:t>
      </w:r>
      <w:r w:rsidR="009D30E7">
        <w:rPr>
          <w:rFonts w:ascii="Times New Roman" w:hAnsi="Times New Roman"/>
          <w:sz w:val="28"/>
          <w:szCs w:val="28"/>
        </w:rPr>
        <w:t xml:space="preserve">, лица в возрасте от 40 лет и старше  - </w:t>
      </w:r>
      <w:r w:rsidR="00CF4459">
        <w:rPr>
          <w:rFonts w:ascii="Times New Roman" w:hAnsi="Times New Roman"/>
          <w:sz w:val="28"/>
          <w:szCs w:val="28"/>
        </w:rPr>
        <w:t>31,1% (</w:t>
      </w:r>
      <w:r w:rsidR="009D30E7">
        <w:rPr>
          <w:rFonts w:ascii="Times New Roman" w:hAnsi="Times New Roman"/>
          <w:sz w:val="28"/>
          <w:szCs w:val="28"/>
        </w:rPr>
        <w:t>403</w:t>
      </w:r>
      <w:r w:rsidR="00CF4459">
        <w:rPr>
          <w:rFonts w:ascii="Times New Roman" w:hAnsi="Times New Roman"/>
          <w:sz w:val="28"/>
          <w:szCs w:val="28"/>
        </w:rPr>
        <w:t>)</w:t>
      </w:r>
      <w:r w:rsidR="009D30E7">
        <w:rPr>
          <w:rFonts w:ascii="Times New Roman" w:hAnsi="Times New Roman"/>
          <w:sz w:val="28"/>
          <w:szCs w:val="28"/>
        </w:rPr>
        <w:t>.</w:t>
      </w:r>
      <w:r w:rsidR="006A1A30">
        <w:rPr>
          <w:rFonts w:ascii="Times New Roman" w:hAnsi="Times New Roman"/>
          <w:sz w:val="28"/>
          <w:szCs w:val="28"/>
        </w:rPr>
        <w:t xml:space="preserve"> </w:t>
      </w:r>
    </w:p>
    <w:p w:rsidR="00C0167A" w:rsidRDefault="005F7AA6" w:rsidP="00C0167A">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C0167A">
        <w:rPr>
          <w:rFonts w:ascii="Times New Roman" w:hAnsi="Times New Roman"/>
          <w:sz w:val="28"/>
          <w:szCs w:val="28"/>
        </w:rPr>
        <w:t xml:space="preserve">Наблюдается снижение </w:t>
      </w:r>
      <w:r w:rsidR="005C7253" w:rsidRPr="00C0167A">
        <w:rPr>
          <w:rFonts w:ascii="Times New Roman" w:hAnsi="Times New Roman"/>
          <w:sz w:val="28"/>
          <w:szCs w:val="28"/>
        </w:rPr>
        <w:t>лиц – иностранных граждан, совершивших наркопреступления в сфере</w:t>
      </w:r>
      <w:r w:rsidR="00C0167A" w:rsidRPr="00C0167A">
        <w:rPr>
          <w:rFonts w:ascii="Times New Roman" w:hAnsi="Times New Roman"/>
          <w:sz w:val="28"/>
          <w:szCs w:val="28"/>
        </w:rPr>
        <w:t xml:space="preserve"> незаконного оборота наркотиков</w:t>
      </w:r>
      <w:r w:rsidR="00DB0967" w:rsidRPr="00C0167A">
        <w:rPr>
          <w:rFonts w:ascii="Times New Roman" w:hAnsi="Times New Roman"/>
          <w:sz w:val="28"/>
          <w:szCs w:val="28"/>
        </w:rPr>
        <w:t xml:space="preserve">. </w:t>
      </w:r>
      <w:r w:rsidR="005C7253" w:rsidRPr="00C0167A">
        <w:rPr>
          <w:rFonts w:ascii="Times New Roman" w:hAnsi="Times New Roman"/>
          <w:sz w:val="28"/>
          <w:szCs w:val="28"/>
        </w:rPr>
        <w:t xml:space="preserve">По итогам 12 месяцев 2018 года  </w:t>
      </w:r>
      <w:r w:rsidR="00FE6E2B" w:rsidRPr="00C0167A">
        <w:rPr>
          <w:rFonts w:ascii="Times New Roman" w:hAnsi="Times New Roman"/>
          <w:sz w:val="28"/>
          <w:szCs w:val="28"/>
        </w:rPr>
        <w:t>из общего</w:t>
      </w:r>
      <w:r w:rsidR="006A1A30" w:rsidRPr="00C0167A">
        <w:rPr>
          <w:rFonts w:ascii="Times New Roman" w:hAnsi="Times New Roman"/>
          <w:sz w:val="28"/>
          <w:szCs w:val="28"/>
        </w:rPr>
        <w:t xml:space="preserve"> </w:t>
      </w:r>
      <w:r w:rsidR="00FE6E2B" w:rsidRPr="00C0167A">
        <w:rPr>
          <w:rFonts w:ascii="Times New Roman" w:hAnsi="Times New Roman"/>
          <w:sz w:val="28"/>
          <w:szCs w:val="28"/>
        </w:rPr>
        <w:t xml:space="preserve">числа </w:t>
      </w:r>
      <w:r w:rsidR="006A1A30" w:rsidRPr="00C0167A">
        <w:rPr>
          <w:rFonts w:ascii="Times New Roman" w:hAnsi="Times New Roman"/>
          <w:sz w:val="28"/>
          <w:szCs w:val="28"/>
        </w:rPr>
        <w:t>лиц</w:t>
      </w:r>
      <w:r w:rsidR="00FE6E2B" w:rsidRPr="00C0167A">
        <w:rPr>
          <w:rFonts w:ascii="Times New Roman" w:hAnsi="Times New Roman"/>
          <w:sz w:val="28"/>
          <w:szCs w:val="28"/>
        </w:rPr>
        <w:t xml:space="preserve"> 1294</w:t>
      </w:r>
      <w:r w:rsidR="00C0167A" w:rsidRPr="00C0167A">
        <w:rPr>
          <w:rFonts w:ascii="Times New Roman" w:hAnsi="Times New Roman"/>
          <w:sz w:val="28"/>
          <w:szCs w:val="28"/>
        </w:rPr>
        <w:t xml:space="preserve"> (в 2017 - 1358)</w:t>
      </w:r>
      <w:r w:rsidR="003F08C3" w:rsidRPr="00C0167A">
        <w:rPr>
          <w:rFonts w:ascii="Times New Roman" w:hAnsi="Times New Roman"/>
          <w:sz w:val="28"/>
          <w:szCs w:val="28"/>
        </w:rPr>
        <w:t>, совершивших преступления в сфере незаконного оборота наркотиков</w:t>
      </w:r>
      <w:r w:rsidR="00986213">
        <w:rPr>
          <w:rFonts w:ascii="Times New Roman" w:hAnsi="Times New Roman"/>
          <w:sz w:val="28"/>
          <w:szCs w:val="28"/>
        </w:rPr>
        <w:t xml:space="preserve">, - </w:t>
      </w:r>
      <w:r w:rsidR="006A1A30" w:rsidRPr="00C0167A">
        <w:rPr>
          <w:rFonts w:ascii="Times New Roman" w:hAnsi="Times New Roman"/>
          <w:sz w:val="28"/>
          <w:szCs w:val="28"/>
        </w:rPr>
        <w:t xml:space="preserve"> </w:t>
      </w:r>
      <w:r w:rsidR="007343D3" w:rsidRPr="00C0167A">
        <w:rPr>
          <w:rFonts w:ascii="Times New Roman" w:hAnsi="Times New Roman"/>
          <w:sz w:val="28"/>
          <w:szCs w:val="28"/>
        </w:rPr>
        <w:t>6,9%</w:t>
      </w:r>
      <w:r w:rsidR="00986213">
        <w:rPr>
          <w:rFonts w:ascii="Times New Roman" w:hAnsi="Times New Roman"/>
          <w:sz w:val="28"/>
          <w:szCs w:val="28"/>
        </w:rPr>
        <w:t xml:space="preserve">,                              </w:t>
      </w:r>
      <w:r w:rsidR="007343D3" w:rsidRPr="00C0167A">
        <w:rPr>
          <w:rFonts w:ascii="Times New Roman" w:hAnsi="Times New Roman"/>
          <w:sz w:val="28"/>
          <w:szCs w:val="28"/>
        </w:rPr>
        <w:t xml:space="preserve"> </w:t>
      </w:r>
      <w:r w:rsidR="00FE6E2B" w:rsidRPr="00C0167A">
        <w:rPr>
          <w:rFonts w:ascii="Times New Roman" w:hAnsi="Times New Roman"/>
          <w:sz w:val="28"/>
          <w:szCs w:val="28"/>
        </w:rPr>
        <w:t xml:space="preserve">или </w:t>
      </w:r>
      <w:r w:rsidR="007343D3" w:rsidRPr="00C0167A">
        <w:rPr>
          <w:rFonts w:ascii="Times New Roman" w:hAnsi="Times New Roman"/>
          <w:sz w:val="28"/>
          <w:szCs w:val="28"/>
        </w:rPr>
        <w:t>90</w:t>
      </w:r>
      <w:r w:rsidR="006A1A30" w:rsidRPr="00C0167A">
        <w:rPr>
          <w:rFonts w:ascii="Times New Roman" w:hAnsi="Times New Roman"/>
          <w:sz w:val="28"/>
          <w:szCs w:val="28"/>
        </w:rPr>
        <w:t xml:space="preserve"> </w:t>
      </w:r>
      <w:r w:rsidR="00FE6E2B" w:rsidRPr="00C0167A">
        <w:rPr>
          <w:rFonts w:ascii="Times New Roman" w:hAnsi="Times New Roman"/>
          <w:sz w:val="28"/>
          <w:szCs w:val="28"/>
        </w:rPr>
        <w:t xml:space="preserve">человек </w:t>
      </w:r>
      <w:r w:rsidR="006A1A30" w:rsidRPr="00C0167A">
        <w:rPr>
          <w:rFonts w:ascii="Times New Roman" w:hAnsi="Times New Roman"/>
          <w:sz w:val="28"/>
          <w:szCs w:val="28"/>
        </w:rPr>
        <w:t xml:space="preserve">– </w:t>
      </w:r>
      <w:r w:rsidR="00FE6E2B" w:rsidRPr="00C0167A">
        <w:rPr>
          <w:rFonts w:ascii="Times New Roman" w:hAnsi="Times New Roman"/>
          <w:sz w:val="28"/>
          <w:szCs w:val="28"/>
        </w:rPr>
        <w:t>являются иностранными г</w:t>
      </w:r>
      <w:r w:rsidR="00C0167A" w:rsidRPr="00C0167A">
        <w:rPr>
          <w:rFonts w:ascii="Times New Roman" w:hAnsi="Times New Roman"/>
          <w:sz w:val="28"/>
          <w:szCs w:val="28"/>
        </w:rPr>
        <w:t>ражданами (в 2017 – 106, -15%)</w:t>
      </w:r>
      <w:r w:rsidR="006A1A30" w:rsidRPr="00C0167A">
        <w:rPr>
          <w:rFonts w:ascii="Times New Roman" w:hAnsi="Times New Roman"/>
          <w:sz w:val="28"/>
          <w:szCs w:val="28"/>
        </w:rPr>
        <w:t>.</w:t>
      </w:r>
    </w:p>
    <w:p w:rsidR="00C0167A" w:rsidRDefault="00277D0B" w:rsidP="00C0167A">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 xml:space="preserve">На территории Республики Крым сотрудниками полиции за совершение преступлений по линии незаконного оборота наркотиков выявлено </w:t>
      </w:r>
      <w:r w:rsidR="00986213">
        <w:rPr>
          <w:rFonts w:ascii="Times New Roman" w:hAnsi="Times New Roman"/>
          <w:sz w:val="28"/>
          <w:szCs w:val="28"/>
        </w:rPr>
        <w:t xml:space="preserve">                            </w:t>
      </w:r>
      <w:r w:rsidRPr="00277D0B">
        <w:rPr>
          <w:rFonts w:ascii="Times New Roman" w:hAnsi="Times New Roman"/>
          <w:sz w:val="28"/>
          <w:szCs w:val="28"/>
        </w:rPr>
        <w:t>87 иностранных граждан (</w:t>
      </w:r>
      <w:r w:rsidR="00D8590B">
        <w:rPr>
          <w:rFonts w:ascii="Times New Roman" w:hAnsi="Times New Roman"/>
          <w:sz w:val="28"/>
          <w:szCs w:val="28"/>
        </w:rPr>
        <w:t xml:space="preserve">в </w:t>
      </w:r>
      <w:r w:rsidRPr="00277D0B">
        <w:rPr>
          <w:rFonts w:ascii="Times New Roman" w:hAnsi="Times New Roman"/>
          <w:sz w:val="28"/>
          <w:szCs w:val="28"/>
        </w:rPr>
        <w:t>2017 – 107, -18%),</w:t>
      </w:r>
      <w:r w:rsidRPr="00277D0B">
        <w:rPr>
          <w:rFonts w:ascii="Times New Roman" w:hAnsi="Times New Roman"/>
          <w:color w:val="FF0000"/>
          <w:sz w:val="28"/>
          <w:szCs w:val="28"/>
        </w:rPr>
        <w:t xml:space="preserve"> </w:t>
      </w:r>
      <w:r w:rsidRPr="00277D0B">
        <w:rPr>
          <w:rFonts w:ascii="Times New Roman" w:hAnsi="Times New Roman"/>
          <w:sz w:val="28"/>
          <w:szCs w:val="28"/>
        </w:rPr>
        <w:t>из которых:</w:t>
      </w:r>
    </w:p>
    <w:p w:rsidR="00C0167A" w:rsidRDefault="00C0167A" w:rsidP="00C0167A">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 xml:space="preserve"> </w:t>
      </w:r>
      <w:r w:rsidR="00277D0B" w:rsidRPr="00277D0B">
        <w:rPr>
          <w:rFonts w:ascii="Times New Roman" w:hAnsi="Times New Roman"/>
          <w:sz w:val="28"/>
          <w:szCs w:val="28"/>
        </w:rPr>
        <w:t>- 79 граждан Украины (53 – за хранение наркотических средст</w:t>
      </w:r>
      <w:r w:rsidR="00BF6CD2">
        <w:rPr>
          <w:rFonts w:ascii="Times New Roman" w:hAnsi="Times New Roman"/>
          <w:sz w:val="28"/>
          <w:szCs w:val="28"/>
        </w:rPr>
        <w:t xml:space="preserve">в, </w:t>
      </w:r>
      <w:r w:rsidR="00986213">
        <w:rPr>
          <w:rFonts w:ascii="Times New Roman" w:hAnsi="Times New Roman"/>
          <w:sz w:val="28"/>
          <w:szCs w:val="28"/>
        </w:rPr>
        <w:t xml:space="preserve">                       </w:t>
      </w:r>
      <w:r w:rsidR="00BF6CD2">
        <w:rPr>
          <w:rFonts w:ascii="Times New Roman" w:hAnsi="Times New Roman"/>
          <w:sz w:val="28"/>
          <w:szCs w:val="28"/>
        </w:rPr>
        <w:t xml:space="preserve">11 – контрабанду, 15 – сбыт), по 2 – граждане </w:t>
      </w:r>
      <w:r w:rsidR="00BF6CD2" w:rsidRPr="00277D0B">
        <w:rPr>
          <w:rFonts w:ascii="Times New Roman" w:hAnsi="Times New Roman"/>
          <w:sz w:val="28"/>
          <w:szCs w:val="28"/>
        </w:rPr>
        <w:t>Республики Казахстан</w:t>
      </w:r>
      <w:r w:rsidR="00BF6CD2">
        <w:rPr>
          <w:rFonts w:ascii="Times New Roman" w:hAnsi="Times New Roman"/>
          <w:sz w:val="28"/>
          <w:szCs w:val="28"/>
        </w:rPr>
        <w:t>, Республики Армении, по 1</w:t>
      </w:r>
      <w:r w:rsidR="00BF6CD2" w:rsidRPr="00BF6CD2">
        <w:rPr>
          <w:rFonts w:ascii="Times New Roman" w:hAnsi="Times New Roman"/>
          <w:sz w:val="28"/>
          <w:szCs w:val="28"/>
        </w:rPr>
        <w:t xml:space="preserve"> </w:t>
      </w:r>
      <w:r w:rsidR="00BF6CD2">
        <w:rPr>
          <w:rFonts w:ascii="Times New Roman" w:hAnsi="Times New Roman"/>
          <w:sz w:val="28"/>
          <w:szCs w:val="28"/>
        </w:rPr>
        <w:t xml:space="preserve">– граждане </w:t>
      </w:r>
      <w:r w:rsidR="00BF6CD2" w:rsidRPr="00277D0B">
        <w:rPr>
          <w:rFonts w:ascii="Times New Roman" w:hAnsi="Times New Roman"/>
          <w:sz w:val="28"/>
          <w:szCs w:val="28"/>
        </w:rPr>
        <w:t>Республики Молдова</w:t>
      </w:r>
      <w:r w:rsidR="00BF6CD2">
        <w:rPr>
          <w:rFonts w:ascii="Times New Roman" w:hAnsi="Times New Roman"/>
          <w:sz w:val="28"/>
          <w:szCs w:val="28"/>
        </w:rPr>
        <w:t xml:space="preserve">, </w:t>
      </w:r>
      <w:r w:rsidR="00BF6CD2" w:rsidRPr="00277D0B">
        <w:rPr>
          <w:rFonts w:ascii="Times New Roman" w:hAnsi="Times New Roman"/>
          <w:sz w:val="28"/>
          <w:szCs w:val="28"/>
        </w:rPr>
        <w:t>Республики Белоруссии</w:t>
      </w:r>
      <w:r w:rsidR="00BF6CD2">
        <w:rPr>
          <w:rFonts w:ascii="Times New Roman" w:hAnsi="Times New Roman"/>
          <w:sz w:val="28"/>
          <w:szCs w:val="28"/>
        </w:rPr>
        <w:t xml:space="preserve">, </w:t>
      </w:r>
      <w:r w:rsidR="00BF6CD2" w:rsidRPr="00277D0B">
        <w:rPr>
          <w:rFonts w:ascii="Times New Roman" w:hAnsi="Times New Roman"/>
          <w:sz w:val="28"/>
          <w:szCs w:val="28"/>
        </w:rPr>
        <w:t>государств Балтии</w:t>
      </w:r>
      <w:r w:rsidR="00BF6CD2">
        <w:rPr>
          <w:rFonts w:ascii="Times New Roman" w:hAnsi="Times New Roman"/>
          <w:sz w:val="28"/>
          <w:szCs w:val="28"/>
        </w:rPr>
        <w:t>,</w:t>
      </w:r>
      <w:r w:rsidR="00BF6CD2" w:rsidRPr="00BF6CD2">
        <w:rPr>
          <w:rFonts w:ascii="Times New Roman" w:hAnsi="Times New Roman"/>
          <w:sz w:val="28"/>
          <w:szCs w:val="28"/>
        </w:rPr>
        <w:t xml:space="preserve"> </w:t>
      </w:r>
      <w:r w:rsidR="00BF6CD2" w:rsidRPr="00277D0B">
        <w:rPr>
          <w:rFonts w:ascii="Times New Roman" w:hAnsi="Times New Roman"/>
          <w:sz w:val="28"/>
          <w:szCs w:val="28"/>
        </w:rPr>
        <w:t>Республики Узбекистан</w:t>
      </w:r>
      <w:r w:rsidR="00BF6CD2">
        <w:rPr>
          <w:rFonts w:ascii="Times New Roman" w:hAnsi="Times New Roman"/>
          <w:sz w:val="28"/>
          <w:szCs w:val="28"/>
        </w:rPr>
        <w:t>.</w:t>
      </w:r>
    </w:p>
    <w:p w:rsidR="00987A7B" w:rsidRDefault="00E67195"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5C7253">
        <w:rPr>
          <w:rFonts w:ascii="Times New Roman" w:hAnsi="Times New Roman"/>
          <w:sz w:val="28"/>
          <w:szCs w:val="28"/>
        </w:rPr>
        <w:t>Из незаконного оборота на территории Республики Кры</w:t>
      </w:r>
      <w:r>
        <w:rPr>
          <w:rFonts w:ascii="Times New Roman" w:hAnsi="Times New Roman"/>
          <w:sz w:val="28"/>
          <w:szCs w:val="28"/>
        </w:rPr>
        <w:t>м</w:t>
      </w:r>
      <w:r w:rsidR="005C7253">
        <w:rPr>
          <w:rFonts w:ascii="Times New Roman" w:hAnsi="Times New Roman"/>
          <w:sz w:val="28"/>
          <w:szCs w:val="28"/>
        </w:rPr>
        <w:t xml:space="preserve"> сотрудниками правоохранительных органов </w:t>
      </w:r>
      <w:r>
        <w:rPr>
          <w:rFonts w:ascii="Times New Roman" w:hAnsi="Times New Roman"/>
          <w:sz w:val="28"/>
          <w:szCs w:val="28"/>
        </w:rPr>
        <w:t>изъято 128 кг наркотических средств</w:t>
      </w:r>
      <w:r w:rsidR="00986213">
        <w:rPr>
          <w:rFonts w:ascii="Times New Roman" w:hAnsi="Times New Roman"/>
          <w:sz w:val="28"/>
          <w:szCs w:val="28"/>
        </w:rPr>
        <w:t xml:space="preserve">                            </w:t>
      </w:r>
      <w:r>
        <w:rPr>
          <w:rFonts w:ascii="Times New Roman" w:hAnsi="Times New Roman"/>
          <w:sz w:val="28"/>
          <w:szCs w:val="28"/>
        </w:rPr>
        <w:t xml:space="preserve"> (в 2017</w:t>
      </w:r>
      <w:r w:rsidR="00986213">
        <w:rPr>
          <w:rFonts w:ascii="Times New Roman" w:hAnsi="Times New Roman"/>
          <w:sz w:val="28"/>
          <w:szCs w:val="28"/>
        </w:rPr>
        <w:t xml:space="preserve"> г.</w:t>
      </w:r>
      <w:r>
        <w:rPr>
          <w:rFonts w:ascii="Times New Roman" w:hAnsi="Times New Roman"/>
          <w:sz w:val="28"/>
          <w:szCs w:val="28"/>
        </w:rPr>
        <w:t xml:space="preserve"> – 172,9 кг), в том числе каннабисной группы </w:t>
      </w:r>
      <w:r w:rsidRPr="00277D0B">
        <w:rPr>
          <w:rFonts w:ascii="Times New Roman" w:hAnsi="Times New Roman"/>
          <w:sz w:val="28"/>
          <w:szCs w:val="28"/>
        </w:rPr>
        <w:t>- 111 кг 137 г каннабиса</w:t>
      </w:r>
      <w:r w:rsidR="00987A7B">
        <w:rPr>
          <w:rFonts w:ascii="Times New Roman" w:hAnsi="Times New Roman"/>
          <w:sz w:val="28"/>
          <w:szCs w:val="28"/>
        </w:rPr>
        <w:t xml:space="preserve"> (в 2017 </w:t>
      </w:r>
      <w:r w:rsidR="00986213">
        <w:rPr>
          <w:rFonts w:ascii="Times New Roman" w:hAnsi="Times New Roman"/>
          <w:sz w:val="28"/>
          <w:szCs w:val="28"/>
        </w:rPr>
        <w:t xml:space="preserve">г. </w:t>
      </w:r>
      <w:r w:rsidR="00987A7B">
        <w:rPr>
          <w:rFonts w:ascii="Times New Roman" w:hAnsi="Times New Roman"/>
          <w:sz w:val="28"/>
          <w:szCs w:val="28"/>
        </w:rPr>
        <w:t>-</w:t>
      </w:r>
      <w:r>
        <w:rPr>
          <w:rFonts w:ascii="Times New Roman" w:hAnsi="Times New Roman"/>
          <w:sz w:val="28"/>
          <w:szCs w:val="28"/>
        </w:rPr>
        <w:t xml:space="preserve"> 139 кг 897 г), </w:t>
      </w:r>
      <w:r w:rsidRPr="00277D0B">
        <w:rPr>
          <w:rFonts w:ascii="Times New Roman" w:hAnsi="Times New Roman"/>
          <w:sz w:val="28"/>
          <w:szCs w:val="28"/>
        </w:rPr>
        <w:t>синтетических наркотических средств</w:t>
      </w:r>
      <w:r>
        <w:rPr>
          <w:rFonts w:ascii="Times New Roman" w:hAnsi="Times New Roman"/>
          <w:sz w:val="28"/>
          <w:szCs w:val="28"/>
        </w:rPr>
        <w:t xml:space="preserve"> </w:t>
      </w:r>
      <w:r w:rsidRPr="00277D0B">
        <w:rPr>
          <w:rFonts w:ascii="Times New Roman" w:hAnsi="Times New Roman"/>
          <w:sz w:val="28"/>
          <w:szCs w:val="28"/>
        </w:rPr>
        <w:t xml:space="preserve">- 12 кг 935 г </w:t>
      </w:r>
      <w:r w:rsidR="00986213">
        <w:rPr>
          <w:rFonts w:ascii="Times New Roman" w:hAnsi="Times New Roman"/>
          <w:sz w:val="28"/>
          <w:szCs w:val="28"/>
        </w:rPr>
        <w:t xml:space="preserve">               </w:t>
      </w:r>
      <w:r w:rsidRPr="00277D0B">
        <w:rPr>
          <w:rFonts w:ascii="Times New Roman" w:hAnsi="Times New Roman"/>
          <w:sz w:val="28"/>
          <w:szCs w:val="28"/>
        </w:rPr>
        <w:t>(</w:t>
      </w:r>
      <w:r>
        <w:rPr>
          <w:rFonts w:ascii="Times New Roman" w:hAnsi="Times New Roman"/>
          <w:sz w:val="28"/>
          <w:szCs w:val="28"/>
        </w:rPr>
        <w:t xml:space="preserve">в </w:t>
      </w:r>
      <w:r w:rsidRPr="00277D0B">
        <w:rPr>
          <w:rFonts w:ascii="Times New Roman" w:hAnsi="Times New Roman"/>
          <w:sz w:val="28"/>
          <w:szCs w:val="28"/>
        </w:rPr>
        <w:t>2017</w:t>
      </w:r>
      <w:r>
        <w:rPr>
          <w:rFonts w:ascii="Times New Roman" w:hAnsi="Times New Roman"/>
          <w:sz w:val="28"/>
          <w:szCs w:val="28"/>
        </w:rPr>
        <w:t xml:space="preserve"> </w:t>
      </w:r>
      <w:r w:rsidR="00986213">
        <w:rPr>
          <w:rFonts w:ascii="Times New Roman" w:hAnsi="Times New Roman"/>
          <w:sz w:val="28"/>
          <w:szCs w:val="28"/>
        </w:rPr>
        <w:t xml:space="preserve">г. </w:t>
      </w:r>
      <w:r w:rsidRPr="00277D0B">
        <w:rPr>
          <w:rFonts w:ascii="Times New Roman" w:hAnsi="Times New Roman"/>
          <w:sz w:val="28"/>
          <w:szCs w:val="28"/>
        </w:rPr>
        <w:t>-</w:t>
      </w:r>
      <w:r>
        <w:rPr>
          <w:rFonts w:ascii="Times New Roman" w:hAnsi="Times New Roman"/>
          <w:sz w:val="28"/>
          <w:szCs w:val="28"/>
        </w:rPr>
        <w:t xml:space="preserve"> 6 кг 505 г), </w:t>
      </w:r>
      <w:r w:rsidRPr="00277D0B">
        <w:rPr>
          <w:rFonts w:ascii="Times New Roman" w:hAnsi="Times New Roman"/>
          <w:sz w:val="28"/>
          <w:szCs w:val="28"/>
        </w:rPr>
        <w:t>психотропных веществ - 2 кг 890 г (</w:t>
      </w:r>
      <w:r>
        <w:rPr>
          <w:rFonts w:ascii="Times New Roman" w:hAnsi="Times New Roman"/>
          <w:sz w:val="28"/>
          <w:szCs w:val="28"/>
        </w:rPr>
        <w:t xml:space="preserve">в </w:t>
      </w:r>
      <w:r w:rsidRPr="00277D0B">
        <w:rPr>
          <w:rFonts w:ascii="Times New Roman" w:hAnsi="Times New Roman"/>
          <w:sz w:val="28"/>
          <w:szCs w:val="28"/>
        </w:rPr>
        <w:t xml:space="preserve">2017 </w:t>
      </w:r>
      <w:r w:rsidR="00986213">
        <w:rPr>
          <w:rFonts w:ascii="Times New Roman" w:hAnsi="Times New Roman"/>
          <w:sz w:val="28"/>
          <w:szCs w:val="28"/>
        </w:rPr>
        <w:t xml:space="preserve">г. </w:t>
      </w:r>
      <w:r w:rsidRPr="00277D0B">
        <w:rPr>
          <w:rFonts w:ascii="Times New Roman" w:hAnsi="Times New Roman"/>
          <w:sz w:val="28"/>
          <w:szCs w:val="28"/>
        </w:rPr>
        <w:t>-</w:t>
      </w:r>
      <w:r>
        <w:rPr>
          <w:rFonts w:ascii="Times New Roman" w:hAnsi="Times New Roman"/>
          <w:sz w:val="28"/>
          <w:szCs w:val="28"/>
        </w:rPr>
        <w:t xml:space="preserve"> </w:t>
      </w:r>
      <w:r w:rsidRPr="00277D0B">
        <w:rPr>
          <w:rFonts w:ascii="Times New Roman" w:hAnsi="Times New Roman"/>
          <w:sz w:val="28"/>
          <w:szCs w:val="28"/>
        </w:rPr>
        <w:t>8 кг 736</w:t>
      </w:r>
      <w:r w:rsidR="00986213">
        <w:rPr>
          <w:rFonts w:ascii="Times New Roman" w:hAnsi="Times New Roman"/>
          <w:sz w:val="28"/>
          <w:szCs w:val="28"/>
        </w:rPr>
        <w:t xml:space="preserve"> </w:t>
      </w:r>
      <w:r w:rsidRPr="00277D0B">
        <w:rPr>
          <w:rFonts w:ascii="Times New Roman" w:hAnsi="Times New Roman"/>
          <w:sz w:val="28"/>
          <w:szCs w:val="28"/>
        </w:rPr>
        <w:t>г).</w:t>
      </w:r>
      <w:r w:rsidR="00D33E48" w:rsidRPr="00277D0B">
        <w:rPr>
          <w:rFonts w:ascii="Times New Roman" w:hAnsi="Times New Roman"/>
          <w:sz w:val="28"/>
          <w:szCs w:val="28"/>
        </w:rPr>
        <w:t xml:space="preserve"> Выявлено 425 фактов изъятий наркотических средств в крупном и особо крупном размере (</w:t>
      </w:r>
      <w:r w:rsidR="00D33E48">
        <w:rPr>
          <w:rFonts w:ascii="Times New Roman" w:hAnsi="Times New Roman"/>
          <w:sz w:val="28"/>
          <w:szCs w:val="28"/>
        </w:rPr>
        <w:t xml:space="preserve">в </w:t>
      </w:r>
      <w:r w:rsidR="00D33E48" w:rsidRPr="00277D0B">
        <w:rPr>
          <w:rFonts w:ascii="Times New Roman" w:hAnsi="Times New Roman"/>
          <w:sz w:val="28"/>
          <w:szCs w:val="28"/>
        </w:rPr>
        <w:t xml:space="preserve">2017 </w:t>
      </w:r>
      <w:r w:rsidR="00986213">
        <w:rPr>
          <w:rFonts w:ascii="Times New Roman" w:hAnsi="Times New Roman"/>
          <w:sz w:val="28"/>
          <w:szCs w:val="28"/>
        </w:rPr>
        <w:t xml:space="preserve">г. </w:t>
      </w:r>
      <w:r w:rsidR="00D33E48" w:rsidRPr="00277D0B">
        <w:rPr>
          <w:rFonts w:ascii="Times New Roman" w:hAnsi="Times New Roman"/>
          <w:sz w:val="28"/>
          <w:szCs w:val="28"/>
        </w:rPr>
        <w:t>- 466, - 8,8%).</w:t>
      </w:r>
    </w:p>
    <w:p w:rsidR="00987A7B" w:rsidRDefault="00E67195"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 xml:space="preserve">Анализ динамики изъятия из незаконного оборота наркотических средств свидетельствует, что в 2018 году продолжается преимущественно изъятие наркотических средств растительного происхождения. </w:t>
      </w:r>
    </w:p>
    <w:p w:rsidR="00F66013" w:rsidRDefault="00F66013" w:rsidP="00553E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center"/>
        <w:rPr>
          <w:rFonts w:ascii="Times New Roman" w:hAnsi="Times New Roman"/>
          <w:b/>
          <w:sz w:val="28"/>
          <w:szCs w:val="28"/>
        </w:rPr>
      </w:pPr>
    </w:p>
    <w:p w:rsidR="00E55949" w:rsidRDefault="00553ECE" w:rsidP="00553E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center"/>
        <w:rPr>
          <w:rFonts w:ascii="Times New Roman" w:hAnsi="Times New Roman"/>
          <w:b/>
          <w:sz w:val="28"/>
          <w:szCs w:val="28"/>
        </w:rPr>
      </w:pPr>
      <w:r w:rsidRPr="00553ECE">
        <w:rPr>
          <w:rFonts w:ascii="Times New Roman" w:hAnsi="Times New Roman"/>
          <w:b/>
          <w:sz w:val="28"/>
          <w:szCs w:val="28"/>
        </w:rPr>
        <w:t>Количество изъятых НС в динамике 2016-2018 гг</w:t>
      </w:r>
      <w:r w:rsidR="00986213">
        <w:rPr>
          <w:rFonts w:ascii="Times New Roman" w:hAnsi="Times New Roman"/>
          <w:b/>
          <w:sz w:val="28"/>
          <w:szCs w:val="28"/>
        </w:rPr>
        <w:t>.</w:t>
      </w:r>
    </w:p>
    <w:p w:rsidR="00F66013" w:rsidRPr="00553ECE" w:rsidRDefault="00F66013" w:rsidP="00553E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center"/>
        <w:rPr>
          <w:rFonts w:ascii="Times New Roman" w:hAnsi="Times New Roman"/>
          <w:b/>
          <w:sz w:val="28"/>
          <w:szCs w:val="28"/>
        </w:rPr>
      </w:pPr>
    </w:p>
    <w:p w:rsidR="003C3479" w:rsidRDefault="003C3479" w:rsidP="00F66013">
      <w:pPr>
        <w:widowControl w:val="0"/>
        <w:pBdr>
          <w:top w:val="single" w:sz="4" w:space="1" w:color="FFFFFF"/>
          <w:left w:val="single" w:sz="4" w:space="0" w:color="FFFFFF"/>
          <w:bottom w:val="single" w:sz="4" w:space="31" w:color="FFFFFF"/>
          <w:right w:val="single" w:sz="4" w:space="1" w:color="FFFFFF"/>
        </w:pBdr>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096000" cy="349567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04E1" w:rsidRDefault="00C204E1"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p>
    <w:p w:rsidR="00987A7B" w:rsidRDefault="007C4609"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В 2018 году п</w:t>
      </w:r>
      <w:r w:rsidR="00E67195" w:rsidRPr="00277D0B">
        <w:rPr>
          <w:rFonts w:ascii="Times New Roman" w:hAnsi="Times New Roman"/>
          <w:sz w:val="28"/>
          <w:szCs w:val="28"/>
        </w:rPr>
        <w:t xml:space="preserve">о объему изъятий наркотических средств и их распространенности на «черном рынке» Республики Крым </w:t>
      </w:r>
      <w:r w:rsidRPr="00277D0B">
        <w:rPr>
          <w:rFonts w:ascii="Times New Roman" w:hAnsi="Times New Roman"/>
          <w:sz w:val="28"/>
          <w:szCs w:val="28"/>
        </w:rPr>
        <w:t xml:space="preserve">наркотические средства каннабисной группы </w:t>
      </w:r>
      <w:r w:rsidR="00E67195" w:rsidRPr="00277D0B">
        <w:rPr>
          <w:rFonts w:ascii="Times New Roman" w:hAnsi="Times New Roman"/>
          <w:sz w:val="28"/>
          <w:szCs w:val="28"/>
        </w:rPr>
        <w:t>составляют</w:t>
      </w:r>
      <w:r w:rsidRPr="007C4609">
        <w:rPr>
          <w:rFonts w:ascii="Times New Roman" w:hAnsi="Times New Roman"/>
          <w:sz w:val="28"/>
          <w:szCs w:val="28"/>
        </w:rPr>
        <w:t xml:space="preserve"> </w:t>
      </w:r>
      <w:r w:rsidRPr="00277D0B">
        <w:rPr>
          <w:rFonts w:ascii="Times New Roman" w:hAnsi="Times New Roman"/>
          <w:sz w:val="28"/>
          <w:szCs w:val="28"/>
        </w:rPr>
        <w:t>свыше</w:t>
      </w:r>
      <w:r>
        <w:rPr>
          <w:rFonts w:ascii="Times New Roman" w:hAnsi="Times New Roman"/>
          <w:sz w:val="28"/>
          <w:szCs w:val="28"/>
        </w:rPr>
        <w:t xml:space="preserve"> 86%</w:t>
      </w:r>
      <w:r w:rsidR="00553ECE">
        <w:rPr>
          <w:rFonts w:ascii="Times New Roman" w:hAnsi="Times New Roman"/>
          <w:sz w:val="28"/>
          <w:szCs w:val="28"/>
        </w:rPr>
        <w:t xml:space="preserve"> (в 2017 </w:t>
      </w:r>
      <w:r w:rsidR="00986213">
        <w:rPr>
          <w:rFonts w:ascii="Times New Roman" w:hAnsi="Times New Roman"/>
          <w:sz w:val="28"/>
          <w:szCs w:val="28"/>
        </w:rPr>
        <w:t xml:space="preserve">г. </w:t>
      </w:r>
      <w:r w:rsidR="00553ECE">
        <w:rPr>
          <w:rFonts w:ascii="Times New Roman" w:hAnsi="Times New Roman"/>
          <w:sz w:val="28"/>
          <w:szCs w:val="28"/>
        </w:rPr>
        <w:t xml:space="preserve">– 80,5%, </w:t>
      </w:r>
      <w:r w:rsidR="00986213">
        <w:rPr>
          <w:rFonts w:ascii="Times New Roman" w:hAnsi="Times New Roman"/>
          <w:sz w:val="28"/>
          <w:szCs w:val="28"/>
        </w:rPr>
        <w:t xml:space="preserve">                     </w:t>
      </w:r>
      <w:r w:rsidR="00553ECE">
        <w:rPr>
          <w:rFonts w:ascii="Times New Roman" w:hAnsi="Times New Roman"/>
          <w:sz w:val="28"/>
          <w:szCs w:val="28"/>
        </w:rPr>
        <w:t xml:space="preserve">в 2016 </w:t>
      </w:r>
      <w:r w:rsidR="00986213">
        <w:rPr>
          <w:rFonts w:ascii="Times New Roman" w:hAnsi="Times New Roman"/>
          <w:sz w:val="28"/>
          <w:szCs w:val="28"/>
        </w:rPr>
        <w:t xml:space="preserve">г. </w:t>
      </w:r>
      <w:r w:rsidR="00553ECE">
        <w:rPr>
          <w:rFonts w:ascii="Times New Roman" w:hAnsi="Times New Roman"/>
          <w:sz w:val="28"/>
          <w:szCs w:val="28"/>
        </w:rPr>
        <w:t>- 94,6%).</w:t>
      </w:r>
    </w:p>
    <w:p w:rsidR="00987A7B" w:rsidRDefault="00E67195"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 xml:space="preserve">Наркотические средства каннабисной группы (марихуана, гашиш) выращиваются на территории Республики Крым и </w:t>
      </w:r>
      <w:r w:rsidR="007C4609">
        <w:rPr>
          <w:rFonts w:ascii="Times New Roman" w:hAnsi="Times New Roman"/>
          <w:sz w:val="28"/>
          <w:szCs w:val="28"/>
        </w:rPr>
        <w:t>на протяжении 201</w:t>
      </w:r>
      <w:r w:rsidR="00553ECE">
        <w:rPr>
          <w:rFonts w:ascii="Times New Roman" w:hAnsi="Times New Roman"/>
          <w:sz w:val="28"/>
          <w:szCs w:val="28"/>
        </w:rPr>
        <w:t>6</w:t>
      </w:r>
      <w:r w:rsidR="007C4609">
        <w:rPr>
          <w:rFonts w:ascii="Times New Roman" w:hAnsi="Times New Roman"/>
          <w:sz w:val="28"/>
          <w:szCs w:val="28"/>
        </w:rPr>
        <w:t>-2018гг</w:t>
      </w:r>
      <w:r w:rsidR="00986213">
        <w:rPr>
          <w:rFonts w:ascii="Times New Roman" w:hAnsi="Times New Roman"/>
          <w:sz w:val="28"/>
          <w:szCs w:val="28"/>
        </w:rPr>
        <w:t>.</w:t>
      </w:r>
      <w:r w:rsidR="007C4609">
        <w:rPr>
          <w:rFonts w:ascii="Times New Roman" w:hAnsi="Times New Roman"/>
          <w:sz w:val="28"/>
          <w:szCs w:val="28"/>
        </w:rPr>
        <w:t xml:space="preserve"> остаются</w:t>
      </w:r>
      <w:r w:rsidRPr="00277D0B">
        <w:rPr>
          <w:rFonts w:ascii="Times New Roman" w:hAnsi="Times New Roman"/>
          <w:sz w:val="28"/>
          <w:szCs w:val="28"/>
        </w:rPr>
        <w:t xml:space="preserve"> наиболее доступным и крупным источником поступления в незаконный оборот наркотиков растительного происхождения, значительный рост наркосодержащих растений характерен для юга и востока полуострова. </w:t>
      </w:r>
      <w:r w:rsidR="00581F73" w:rsidRPr="00277D0B">
        <w:rPr>
          <w:rFonts w:ascii="Times New Roman" w:hAnsi="Times New Roman"/>
          <w:sz w:val="28"/>
          <w:szCs w:val="28"/>
        </w:rPr>
        <w:t xml:space="preserve">Согласно оперативной информации наркотические средства синтетического происхождения (производная </w:t>
      </w:r>
      <w:r w:rsidR="00986213">
        <w:rPr>
          <w:rFonts w:ascii="Times New Roman" w:hAnsi="Times New Roman"/>
          <w:sz w:val="28"/>
          <w:szCs w:val="28"/>
        </w:rPr>
        <w:t>«</w:t>
      </w:r>
      <w:r w:rsidR="00581F73" w:rsidRPr="00277D0B">
        <w:rPr>
          <w:rFonts w:ascii="Times New Roman" w:hAnsi="Times New Roman"/>
          <w:sz w:val="28"/>
          <w:szCs w:val="28"/>
        </w:rPr>
        <w:t>N-</w:t>
      </w:r>
      <w:proofErr w:type="spellStart"/>
      <w:r w:rsidR="00581F73" w:rsidRPr="00277D0B">
        <w:rPr>
          <w:rFonts w:ascii="Times New Roman" w:hAnsi="Times New Roman"/>
          <w:sz w:val="28"/>
          <w:szCs w:val="28"/>
        </w:rPr>
        <w:t>метилэфедрона</w:t>
      </w:r>
      <w:proofErr w:type="spellEnd"/>
      <w:r w:rsidR="00581F73" w:rsidRPr="00277D0B">
        <w:rPr>
          <w:rFonts w:ascii="Times New Roman" w:hAnsi="Times New Roman"/>
          <w:sz w:val="28"/>
          <w:szCs w:val="28"/>
        </w:rPr>
        <w:t xml:space="preserve">» и т.д.) поступают с материковой части Российской Федерации. </w:t>
      </w:r>
    </w:p>
    <w:p w:rsidR="00553ECE" w:rsidRDefault="00553ECE" w:rsidP="00553E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EB4995">
        <w:rPr>
          <w:rFonts w:ascii="Times New Roman" w:eastAsia="Times New Roman" w:hAnsi="Times New Roman"/>
          <w:color w:val="000000"/>
          <w:sz w:val="28"/>
          <w:szCs w:val="28"/>
          <w:lang w:eastAsia="ru-RU"/>
        </w:rPr>
        <w:t xml:space="preserve">Наркотические средства и психотропные вещества амфетаминовой и </w:t>
      </w:r>
      <w:r w:rsidRPr="003C3479">
        <w:rPr>
          <w:rFonts w:ascii="Times New Roman" w:eastAsia="Times New Roman" w:hAnsi="Times New Roman"/>
          <w:color w:val="000000"/>
          <w:sz w:val="28"/>
          <w:szCs w:val="28"/>
          <w:lang w:eastAsia="ru-RU"/>
        </w:rPr>
        <w:t>опийной групп поступают с территории Украины через пункты пограничного пропуска «Чонгар» и «Армянск».</w:t>
      </w:r>
      <w:r w:rsidR="00986213">
        <w:rPr>
          <w:rFonts w:ascii="Times New Roman" w:eastAsia="Times New Roman" w:hAnsi="Times New Roman"/>
          <w:color w:val="000000"/>
          <w:sz w:val="28"/>
          <w:szCs w:val="28"/>
          <w:lang w:eastAsia="ru-RU"/>
        </w:rPr>
        <w:t xml:space="preserve"> </w:t>
      </w:r>
      <w:r w:rsidRPr="003C3479">
        <w:rPr>
          <w:rFonts w:ascii="Times New Roman" w:eastAsia="Times New Roman" w:hAnsi="Times New Roman"/>
          <w:color w:val="000000"/>
          <w:sz w:val="28"/>
          <w:szCs w:val="28"/>
          <w:lang w:eastAsia="ru-RU"/>
        </w:rPr>
        <w:t xml:space="preserve">Наркотические средства каннабисной группы (марихуана, гашиш) выращиваются на территории Республики Крым и являются наиболее доступным и крупным источником поступления в незаконный оборот наркотиков растительного происхождения, значительный рост наркосодержащих растений характерен для юга и востока полуострова, где дикорастущая конопля отличается высокой степенью наркотической активности. </w:t>
      </w:r>
    </w:p>
    <w:p w:rsidR="00553ECE" w:rsidRDefault="00553ECE" w:rsidP="00553E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6"/>
          <w:szCs w:val="26"/>
          <w:lang w:eastAsia="ru-RU"/>
        </w:rPr>
      </w:pPr>
      <w:r w:rsidRPr="003C3479">
        <w:rPr>
          <w:rFonts w:ascii="Times New Roman" w:eastAsia="Times New Roman" w:hAnsi="Times New Roman"/>
          <w:color w:val="000000"/>
          <w:sz w:val="28"/>
          <w:szCs w:val="28"/>
          <w:lang w:eastAsia="ru-RU"/>
        </w:rPr>
        <w:t>Сбыт наркотиков чаще всего осуществляется в розницу либо очень мелким оптом, что обусл</w:t>
      </w:r>
      <w:r w:rsidR="00986213">
        <w:rPr>
          <w:rFonts w:ascii="Times New Roman" w:eastAsia="Times New Roman" w:hAnsi="Times New Roman"/>
          <w:color w:val="000000"/>
          <w:sz w:val="28"/>
          <w:szCs w:val="28"/>
          <w:lang w:eastAsia="ru-RU"/>
        </w:rPr>
        <w:t>о</w:t>
      </w:r>
      <w:r w:rsidRPr="003C3479">
        <w:rPr>
          <w:rFonts w:ascii="Times New Roman" w:eastAsia="Times New Roman" w:hAnsi="Times New Roman"/>
          <w:color w:val="000000"/>
          <w:sz w:val="28"/>
          <w:szCs w:val="28"/>
          <w:lang w:eastAsia="ru-RU"/>
        </w:rPr>
        <w:t>вливает относительно небольшую разницу между оптовыми и розничными ценами, в то же время определить стоимость крупной оптовой партии подконтрольного вещества в ряде случаев не представляется возможным. По-прежнему цена на наркотические средства варьируется в широком диапазоне и зависит от размера партии и круга связей продавца-</w:t>
      </w:r>
      <w:r w:rsidRPr="003C3479">
        <w:rPr>
          <w:rFonts w:ascii="Times New Roman" w:eastAsia="Times New Roman" w:hAnsi="Times New Roman"/>
          <w:color w:val="000000"/>
          <w:sz w:val="28"/>
          <w:szCs w:val="28"/>
          <w:lang w:eastAsia="ru-RU"/>
        </w:rPr>
        <w:lastRenderedPageBreak/>
        <w:t>покупателя.</w:t>
      </w:r>
      <w:r>
        <w:rPr>
          <w:rFonts w:ascii="Times New Roman" w:eastAsia="Times New Roman" w:hAnsi="Times New Roman"/>
          <w:color w:val="000000"/>
          <w:sz w:val="26"/>
          <w:szCs w:val="26"/>
          <w:lang w:eastAsia="ru-RU"/>
        </w:rPr>
        <w:t xml:space="preserve"> </w:t>
      </w:r>
    </w:p>
    <w:p w:rsidR="00553ECE" w:rsidRDefault="00553ECE" w:rsidP="00553E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center"/>
        <w:rPr>
          <w:rFonts w:ascii="Times New Roman" w:hAnsi="Times New Roman"/>
          <w:b/>
          <w:sz w:val="28"/>
          <w:szCs w:val="28"/>
        </w:rPr>
      </w:pPr>
      <w:r>
        <w:rPr>
          <w:rFonts w:ascii="Times New Roman" w:hAnsi="Times New Roman"/>
          <w:b/>
          <w:sz w:val="28"/>
          <w:szCs w:val="28"/>
        </w:rPr>
        <w:t>Сведения</w:t>
      </w:r>
    </w:p>
    <w:p w:rsidR="00553ECE" w:rsidRDefault="00553ECE" w:rsidP="00553ECE">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center"/>
        <w:rPr>
          <w:rFonts w:ascii="Times New Roman" w:hAnsi="Times New Roman"/>
          <w:sz w:val="28"/>
          <w:szCs w:val="28"/>
        </w:rPr>
      </w:pPr>
      <w:r>
        <w:rPr>
          <w:rFonts w:ascii="Times New Roman" w:hAnsi="Times New Roman"/>
          <w:b/>
          <w:sz w:val="28"/>
          <w:szCs w:val="28"/>
        </w:rPr>
        <w:t>о ценах на наркотические и психотропные вещества на территории Республики Крым</w:t>
      </w:r>
    </w:p>
    <w:tbl>
      <w:tblPr>
        <w:tblStyle w:val="a7"/>
        <w:tblW w:w="0" w:type="auto"/>
        <w:tblLook w:val="04A0" w:firstRow="1" w:lastRow="0" w:firstColumn="1" w:lastColumn="0" w:noHBand="0" w:noVBand="1"/>
      </w:tblPr>
      <w:tblGrid>
        <w:gridCol w:w="3190"/>
        <w:gridCol w:w="3190"/>
        <w:gridCol w:w="3191"/>
      </w:tblGrid>
      <w:tr w:rsidR="00553ECE" w:rsidTr="00B82597">
        <w:tc>
          <w:tcPr>
            <w:tcW w:w="3190" w:type="dxa"/>
          </w:tcPr>
          <w:p w:rsidR="00553ECE" w:rsidRPr="00553ECE" w:rsidRDefault="00553ECE" w:rsidP="00553ECE">
            <w:pPr>
              <w:jc w:val="center"/>
              <w:rPr>
                <w:rFonts w:ascii="Times New Roman" w:hAnsi="Times New Roman"/>
                <w:b/>
                <w:sz w:val="28"/>
                <w:szCs w:val="28"/>
              </w:rPr>
            </w:pPr>
            <w:r w:rsidRPr="00553ECE">
              <w:rPr>
                <w:rFonts w:ascii="Times New Roman" w:hAnsi="Times New Roman"/>
                <w:b/>
                <w:sz w:val="28"/>
                <w:szCs w:val="28"/>
              </w:rPr>
              <w:t>Вид наркотического ср-</w:t>
            </w:r>
            <w:proofErr w:type="spellStart"/>
            <w:r w:rsidRPr="00553ECE">
              <w:rPr>
                <w:rFonts w:ascii="Times New Roman" w:hAnsi="Times New Roman"/>
                <w:b/>
                <w:sz w:val="28"/>
                <w:szCs w:val="28"/>
              </w:rPr>
              <w:t>ва</w:t>
            </w:r>
            <w:proofErr w:type="spellEnd"/>
          </w:p>
        </w:tc>
        <w:tc>
          <w:tcPr>
            <w:tcW w:w="3190" w:type="dxa"/>
          </w:tcPr>
          <w:p w:rsidR="00553ECE" w:rsidRPr="00553ECE" w:rsidRDefault="00553ECE" w:rsidP="00553ECE">
            <w:pPr>
              <w:jc w:val="center"/>
              <w:rPr>
                <w:rFonts w:ascii="Times New Roman" w:hAnsi="Times New Roman"/>
                <w:b/>
                <w:sz w:val="28"/>
                <w:szCs w:val="28"/>
              </w:rPr>
            </w:pPr>
            <w:r w:rsidRPr="00553ECE">
              <w:rPr>
                <w:rFonts w:ascii="Times New Roman" w:hAnsi="Times New Roman"/>
                <w:b/>
                <w:sz w:val="28"/>
                <w:szCs w:val="28"/>
              </w:rPr>
              <w:t>Цена за 1 грамм (руб.)</w:t>
            </w:r>
          </w:p>
        </w:tc>
        <w:tc>
          <w:tcPr>
            <w:tcW w:w="3191" w:type="dxa"/>
          </w:tcPr>
          <w:p w:rsidR="00553ECE" w:rsidRPr="00553ECE" w:rsidRDefault="00553ECE" w:rsidP="00553ECE">
            <w:pPr>
              <w:jc w:val="center"/>
              <w:rPr>
                <w:rFonts w:ascii="Times New Roman" w:hAnsi="Times New Roman"/>
                <w:b/>
                <w:sz w:val="28"/>
                <w:szCs w:val="28"/>
              </w:rPr>
            </w:pPr>
            <w:r w:rsidRPr="00553ECE">
              <w:rPr>
                <w:rFonts w:ascii="Times New Roman" w:hAnsi="Times New Roman"/>
                <w:b/>
                <w:sz w:val="28"/>
                <w:szCs w:val="28"/>
              </w:rPr>
              <w:t>Цена за 100 грамм (руб.)</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Каннабис (марихуана)</w:t>
            </w:r>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800</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24000</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Гашиш</w:t>
            </w:r>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1200</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80000</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Гашишное масло</w:t>
            </w:r>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proofErr w:type="spellStart"/>
            <w:r w:rsidRPr="00553ECE">
              <w:rPr>
                <w:rFonts w:ascii="Times New Roman" w:hAnsi="Times New Roman"/>
                <w:sz w:val="26"/>
                <w:szCs w:val="26"/>
              </w:rPr>
              <w:t>Ацетилированный</w:t>
            </w:r>
            <w:proofErr w:type="spellEnd"/>
            <w:r w:rsidRPr="00553ECE">
              <w:rPr>
                <w:rFonts w:ascii="Times New Roman" w:hAnsi="Times New Roman"/>
                <w:sz w:val="26"/>
                <w:szCs w:val="26"/>
              </w:rPr>
              <w:t xml:space="preserve"> опий</w:t>
            </w:r>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5400</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90000</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Героин</w:t>
            </w:r>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9000</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600000</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Кокаин</w:t>
            </w:r>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15000</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800000</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proofErr w:type="spellStart"/>
            <w:r w:rsidRPr="00553ECE">
              <w:rPr>
                <w:rFonts w:ascii="Times New Roman" w:hAnsi="Times New Roman"/>
                <w:sz w:val="26"/>
                <w:szCs w:val="26"/>
              </w:rPr>
              <w:t>Карфентанил</w:t>
            </w:r>
            <w:proofErr w:type="spellEnd"/>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lang w:val="en-US"/>
              </w:rPr>
              <w:t xml:space="preserve">N- </w:t>
            </w:r>
            <w:proofErr w:type="spellStart"/>
            <w:r w:rsidRPr="00553ECE">
              <w:rPr>
                <w:rFonts w:ascii="Times New Roman" w:hAnsi="Times New Roman"/>
                <w:sz w:val="26"/>
                <w:szCs w:val="26"/>
              </w:rPr>
              <w:t>метилэфедрон</w:t>
            </w:r>
            <w:proofErr w:type="spellEnd"/>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2500</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200000</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proofErr w:type="spellStart"/>
            <w:r w:rsidRPr="00553ECE">
              <w:rPr>
                <w:rFonts w:ascii="Times New Roman" w:hAnsi="Times New Roman"/>
                <w:sz w:val="26"/>
                <w:szCs w:val="26"/>
              </w:rPr>
              <w:t>Мефедрон</w:t>
            </w:r>
            <w:proofErr w:type="spellEnd"/>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2500</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200000</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proofErr w:type="spellStart"/>
            <w:r w:rsidRPr="00553ECE">
              <w:rPr>
                <w:rFonts w:ascii="Times New Roman" w:hAnsi="Times New Roman"/>
                <w:sz w:val="26"/>
                <w:szCs w:val="26"/>
              </w:rPr>
              <w:t>Метадон</w:t>
            </w:r>
            <w:proofErr w:type="spellEnd"/>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10000</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850000</w:t>
            </w:r>
          </w:p>
        </w:tc>
      </w:tr>
      <w:tr w:rsidR="00553ECE" w:rsidRPr="00553ECE" w:rsidTr="00B82597">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Амфетамин</w:t>
            </w:r>
          </w:p>
        </w:tc>
        <w:tc>
          <w:tcPr>
            <w:tcW w:w="3190"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2500</w:t>
            </w:r>
          </w:p>
        </w:tc>
        <w:tc>
          <w:tcPr>
            <w:tcW w:w="3191" w:type="dxa"/>
          </w:tcPr>
          <w:p w:rsidR="00553ECE" w:rsidRPr="00553ECE" w:rsidRDefault="00553ECE" w:rsidP="00B82597">
            <w:pPr>
              <w:jc w:val="center"/>
              <w:rPr>
                <w:rFonts w:ascii="Times New Roman" w:hAnsi="Times New Roman"/>
                <w:sz w:val="26"/>
                <w:szCs w:val="26"/>
              </w:rPr>
            </w:pPr>
            <w:r w:rsidRPr="00553ECE">
              <w:rPr>
                <w:rFonts w:ascii="Times New Roman" w:hAnsi="Times New Roman"/>
                <w:sz w:val="26"/>
                <w:szCs w:val="26"/>
              </w:rPr>
              <w:t>200000</w:t>
            </w:r>
          </w:p>
        </w:tc>
      </w:tr>
    </w:tbl>
    <w:p w:rsidR="00553ECE" w:rsidRPr="00553ECE" w:rsidRDefault="00553ECE" w:rsidP="00553ECE">
      <w:pPr>
        <w:spacing w:after="0" w:line="240" w:lineRule="auto"/>
        <w:jc w:val="center"/>
        <w:rPr>
          <w:rFonts w:ascii="Times New Roman" w:hAnsi="Times New Roman"/>
          <w:sz w:val="26"/>
          <w:szCs w:val="26"/>
        </w:rPr>
      </w:pPr>
    </w:p>
    <w:p w:rsidR="00987A7B" w:rsidRDefault="00D33E48"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2018 году </w:t>
      </w:r>
      <w:r w:rsidR="00663335">
        <w:rPr>
          <w:rFonts w:ascii="Times New Roman" w:hAnsi="Times New Roman"/>
          <w:sz w:val="28"/>
          <w:szCs w:val="28"/>
        </w:rPr>
        <w:t>в</w:t>
      </w:r>
      <w:r w:rsidR="00663335" w:rsidRPr="00277D0B">
        <w:rPr>
          <w:rFonts w:ascii="Times New Roman" w:hAnsi="Times New Roman"/>
          <w:sz w:val="28"/>
          <w:szCs w:val="28"/>
        </w:rPr>
        <w:t xml:space="preserve"> резу</w:t>
      </w:r>
      <w:r w:rsidR="004013F1">
        <w:rPr>
          <w:rFonts w:ascii="Times New Roman" w:hAnsi="Times New Roman"/>
          <w:sz w:val="28"/>
          <w:szCs w:val="28"/>
        </w:rPr>
        <w:t>льтате проведенных оперативно-</w:t>
      </w:r>
      <w:proofErr w:type="spellStart"/>
      <w:r w:rsidR="004013F1">
        <w:rPr>
          <w:rFonts w:ascii="Times New Roman" w:hAnsi="Times New Roman"/>
          <w:sz w:val="28"/>
          <w:szCs w:val="28"/>
        </w:rPr>
        <w:t>ра</w:t>
      </w:r>
      <w:r w:rsidR="00663335" w:rsidRPr="00277D0B">
        <w:rPr>
          <w:rFonts w:ascii="Times New Roman" w:hAnsi="Times New Roman"/>
          <w:sz w:val="28"/>
          <w:szCs w:val="28"/>
        </w:rPr>
        <w:t>зыскных</w:t>
      </w:r>
      <w:proofErr w:type="spellEnd"/>
      <w:r w:rsidR="00663335" w:rsidRPr="00277D0B">
        <w:rPr>
          <w:rFonts w:ascii="Times New Roman" w:hAnsi="Times New Roman"/>
          <w:sz w:val="28"/>
          <w:szCs w:val="28"/>
        </w:rPr>
        <w:t xml:space="preserve"> мероприятий по пресечению контрабандных поставок на территорию Республики Крым правоохранительными органами возбуждено 22 уголовных дела </w:t>
      </w:r>
      <w:r w:rsidR="00663335" w:rsidRPr="00277D0B">
        <w:rPr>
          <w:rFonts w:ascii="Times New Roman" w:hAnsi="Times New Roman"/>
          <w:bCs/>
          <w:sz w:val="28"/>
          <w:szCs w:val="28"/>
        </w:rPr>
        <w:t>(</w:t>
      </w:r>
      <w:r w:rsidR="00663335">
        <w:rPr>
          <w:rFonts w:ascii="Times New Roman" w:hAnsi="Times New Roman"/>
          <w:bCs/>
          <w:sz w:val="28"/>
          <w:szCs w:val="28"/>
        </w:rPr>
        <w:t xml:space="preserve">в </w:t>
      </w:r>
      <w:r w:rsidR="00663335" w:rsidRPr="00277D0B">
        <w:rPr>
          <w:rFonts w:ascii="Times New Roman" w:hAnsi="Times New Roman"/>
          <w:bCs/>
          <w:sz w:val="28"/>
          <w:szCs w:val="28"/>
        </w:rPr>
        <w:t>2017</w:t>
      </w:r>
      <w:r w:rsidR="00986213">
        <w:rPr>
          <w:rFonts w:ascii="Times New Roman" w:hAnsi="Times New Roman"/>
          <w:bCs/>
          <w:sz w:val="28"/>
          <w:szCs w:val="28"/>
        </w:rPr>
        <w:t xml:space="preserve"> г.</w:t>
      </w:r>
      <w:r w:rsidR="00663335" w:rsidRPr="00277D0B">
        <w:rPr>
          <w:rFonts w:ascii="Times New Roman" w:hAnsi="Times New Roman"/>
          <w:bCs/>
          <w:sz w:val="28"/>
          <w:szCs w:val="28"/>
        </w:rPr>
        <w:t xml:space="preserve"> – 25, - 12,0%) </w:t>
      </w:r>
      <w:r w:rsidR="00663335" w:rsidRPr="00277D0B">
        <w:rPr>
          <w:rFonts w:ascii="Times New Roman" w:hAnsi="Times New Roman"/>
          <w:sz w:val="28"/>
          <w:szCs w:val="28"/>
        </w:rPr>
        <w:t xml:space="preserve">за незаконную перевозку через таможенную границу наркотических средств и психотропных веществ. В суд направлено 21 уголовное дело </w:t>
      </w:r>
      <w:r w:rsidR="00663335" w:rsidRPr="00277D0B">
        <w:rPr>
          <w:rFonts w:ascii="Times New Roman" w:hAnsi="Times New Roman"/>
          <w:bCs/>
          <w:sz w:val="28"/>
          <w:szCs w:val="28"/>
        </w:rPr>
        <w:t>(</w:t>
      </w:r>
      <w:r w:rsidR="0061583F">
        <w:rPr>
          <w:rFonts w:ascii="Times New Roman" w:hAnsi="Times New Roman"/>
          <w:bCs/>
          <w:sz w:val="28"/>
          <w:szCs w:val="28"/>
        </w:rPr>
        <w:t xml:space="preserve">в </w:t>
      </w:r>
      <w:r w:rsidR="00987A7B">
        <w:rPr>
          <w:rFonts w:ascii="Times New Roman" w:hAnsi="Times New Roman"/>
          <w:bCs/>
          <w:sz w:val="28"/>
          <w:szCs w:val="28"/>
        </w:rPr>
        <w:t>2017</w:t>
      </w:r>
      <w:r w:rsidR="0061583F">
        <w:rPr>
          <w:rFonts w:ascii="Times New Roman" w:hAnsi="Times New Roman"/>
          <w:bCs/>
          <w:sz w:val="28"/>
          <w:szCs w:val="28"/>
        </w:rPr>
        <w:t xml:space="preserve"> </w:t>
      </w:r>
      <w:r w:rsidR="00986213">
        <w:rPr>
          <w:rFonts w:ascii="Times New Roman" w:hAnsi="Times New Roman"/>
          <w:bCs/>
          <w:sz w:val="28"/>
          <w:szCs w:val="28"/>
        </w:rPr>
        <w:t xml:space="preserve">г. </w:t>
      </w:r>
      <w:r w:rsidR="0061583F">
        <w:rPr>
          <w:rFonts w:ascii="Times New Roman" w:hAnsi="Times New Roman"/>
          <w:bCs/>
          <w:sz w:val="28"/>
          <w:szCs w:val="28"/>
        </w:rPr>
        <w:t>-</w:t>
      </w:r>
      <w:r w:rsidR="00663335" w:rsidRPr="00277D0B">
        <w:rPr>
          <w:rFonts w:ascii="Times New Roman" w:hAnsi="Times New Roman"/>
          <w:bCs/>
          <w:sz w:val="28"/>
          <w:szCs w:val="28"/>
        </w:rPr>
        <w:t xml:space="preserve"> 17, +23,5%)</w:t>
      </w:r>
      <w:r w:rsidR="00663335" w:rsidRPr="00277D0B">
        <w:rPr>
          <w:rFonts w:ascii="Times New Roman" w:hAnsi="Times New Roman"/>
          <w:sz w:val="28"/>
          <w:szCs w:val="28"/>
        </w:rPr>
        <w:t xml:space="preserve"> указанной категории</w:t>
      </w:r>
      <w:r w:rsidR="00680235">
        <w:rPr>
          <w:rFonts w:ascii="Times New Roman" w:hAnsi="Times New Roman"/>
          <w:sz w:val="28"/>
          <w:szCs w:val="28"/>
        </w:rPr>
        <w:t>.</w:t>
      </w:r>
    </w:p>
    <w:p w:rsidR="00987A7B" w:rsidRDefault="00663335"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Выявлено и привлечено к уголовной ответственности 21 лицо, занимающееся незаконной перевозкой через таможенную границу наркотических средств и психотропных веществ, в их числе 11 граждан Украины.</w:t>
      </w:r>
      <w:r w:rsidR="006E7227" w:rsidRPr="00277D0B">
        <w:rPr>
          <w:rFonts w:ascii="Times New Roman" w:hAnsi="Times New Roman"/>
          <w:sz w:val="28"/>
          <w:szCs w:val="28"/>
        </w:rPr>
        <w:t xml:space="preserve"> </w:t>
      </w:r>
      <w:r w:rsidRPr="00277D0B">
        <w:rPr>
          <w:rFonts w:ascii="Times New Roman" w:hAnsi="Times New Roman"/>
          <w:sz w:val="28"/>
          <w:szCs w:val="28"/>
        </w:rPr>
        <w:t>Факты контрабандных поставок наркотических средств на территорию республики осуществлялись путем:</w:t>
      </w:r>
    </w:p>
    <w:p w:rsidR="00987A7B" w:rsidRDefault="00663335"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4013F1">
        <w:rPr>
          <w:rFonts w:ascii="Times New Roman" w:hAnsi="Times New Roman"/>
          <w:sz w:val="28"/>
          <w:szCs w:val="28"/>
        </w:rPr>
        <w:t>- международных почтовых отправлений</w:t>
      </w:r>
      <w:r w:rsidRPr="00277D0B">
        <w:rPr>
          <w:rFonts w:ascii="Times New Roman" w:hAnsi="Times New Roman"/>
          <w:sz w:val="28"/>
          <w:szCs w:val="28"/>
        </w:rPr>
        <w:t xml:space="preserve"> – 7 фактов (Бельгия, Нидерланды, Белоруссия). Изъято: 33 таблетки </w:t>
      </w:r>
      <w:proofErr w:type="spellStart"/>
      <w:r w:rsidRPr="00277D0B">
        <w:rPr>
          <w:rFonts w:ascii="Times New Roman" w:hAnsi="Times New Roman"/>
          <w:sz w:val="28"/>
          <w:szCs w:val="28"/>
        </w:rPr>
        <w:t>субитекса</w:t>
      </w:r>
      <w:proofErr w:type="spellEnd"/>
      <w:r w:rsidRPr="00277D0B">
        <w:rPr>
          <w:rFonts w:ascii="Times New Roman" w:hAnsi="Times New Roman"/>
          <w:sz w:val="28"/>
          <w:szCs w:val="28"/>
        </w:rPr>
        <w:t xml:space="preserve">, 1 </w:t>
      </w:r>
      <w:proofErr w:type="spellStart"/>
      <w:r w:rsidRPr="00277D0B">
        <w:rPr>
          <w:rFonts w:ascii="Times New Roman" w:hAnsi="Times New Roman"/>
          <w:sz w:val="28"/>
          <w:szCs w:val="28"/>
        </w:rPr>
        <w:t>гр</w:t>
      </w:r>
      <w:proofErr w:type="spellEnd"/>
      <w:r w:rsidRPr="00277D0B">
        <w:rPr>
          <w:rFonts w:ascii="Times New Roman" w:hAnsi="Times New Roman"/>
          <w:sz w:val="28"/>
          <w:szCs w:val="28"/>
        </w:rPr>
        <w:t xml:space="preserve"> кокаина, </w:t>
      </w:r>
      <w:proofErr w:type="spellStart"/>
      <w:r w:rsidRPr="00277D0B">
        <w:rPr>
          <w:rFonts w:ascii="Times New Roman" w:hAnsi="Times New Roman"/>
          <w:sz w:val="28"/>
          <w:szCs w:val="28"/>
        </w:rPr>
        <w:t>станозолол</w:t>
      </w:r>
      <w:proofErr w:type="spellEnd"/>
      <w:r w:rsidRPr="00277D0B">
        <w:rPr>
          <w:rFonts w:ascii="Times New Roman" w:hAnsi="Times New Roman"/>
          <w:sz w:val="28"/>
          <w:szCs w:val="28"/>
        </w:rPr>
        <w:t xml:space="preserve"> 20 </w:t>
      </w:r>
      <w:proofErr w:type="spellStart"/>
      <w:r w:rsidRPr="00277D0B">
        <w:rPr>
          <w:rFonts w:ascii="Times New Roman" w:hAnsi="Times New Roman"/>
          <w:sz w:val="28"/>
          <w:szCs w:val="28"/>
        </w:rPr>
        <w:t>гр</w:t>
      </w:r>
      <w:proofErr w:type="spellEnd"/>
      <w:r w:rsidRPr="00277D0B">
        <w:rPr>
          <w:rFonts w:ascii="Times New Roman" w:hAnsi="Times New Roman"/>
          <w:sz w:val="28"/>
          <w:szCs w:val="28"/>
        </w:rPr>
        <w:t xml:space="preserve"> и </w:t>
      </w:r>
      <w:proofErr w:type="spellStart"/>
      <w:r w:rsidRPr="00277D0B">
        <w:rPr>
          <w:rFonts w:ascii="Times New Roman" w:hAnsi="Times New Roman"/>
          <w:sz w:val="28"/>
          <w:szCs w:val="28"/>
        </w:rPr>
        <w:t>метандиенон</w:t>
      </w:r>
      <w:proofErr w:type="spellEnd"/>
      <w:r w:rsidRPr="00277D0B">
        <w:rPr>
          <w:rFonts w:ascii="Times New Roman" w:hAnsi="Times New Roman"/>
          <w:sz w:val="28"/>
          <w:szCs w:val="28"/>
        </w:rPr>
        <w:t xml:space="preserve"> 10 </w:t>
      </w:r>
      <w:proofErr w:type="spellStart"/>
      <w:r w:rsidRPr="00277D0B">
        <w:rPr>
          <w:rFonts w:ascii="Times New Roman" w:hAnsi="Times New Roman"/>
          <w:sz w:val="28"/>
          <w:szCs w:val="28"/>
        </w:rPr>
        <w:t>гр</w:t>
      </w:r>
      <w:proofErr w:type="spellEnd"/>
      <w:r w:rsidRPr="00277D0B">
        <w:rPr>
          <w:rFonts w:ascii="Times New Roman" w:hAnsi="Times New Roman"/>
          <w:sz w:val="28"/>
          <w:szCs w:val="28"/>
        </w:rPr>
        <w:t xml:space="preserve">, тестостерон </w:t>
      </w:r>
      <w:proofErr w:type="spellStart"/>
      <w:r w:rsidRPr="00277D0B">
        <w:rPr>
          <w:rFonts w:ascii="Times New Roman" w:hAnsi="Times New Roman"/>
          <w:sz w:val="28"/>
          <w:szCs w:val="28"/>
        </w:rPr>
        <w:t>деканоат</w:t>
      </w:r>
      <w:proofErr w:type="spellEnd"/>
      <w:r w:rsidRPr="00277D0B">
        <w:rPr>
          <w:rFonts w:ascii="Times New Roman" w:hAnsi="Times New Roman"/>
          <w:sz w:val="28"/>
          <w:szCs w:val="28"/>
        </w:rPr>
        <w:t xml:space="preserve"> 32,640 </w:t>
      </w:r>
      <w:proofErr w:type="spellStart"/>
      <w:r w:rsidRPr="00277D0B">
        <w:rPr>
          <w:rFonts w:ascii="Times New Roman" w:hAnsi="Times New Roman"/>
          <w:sz w:val="28"/>
          <w:szCs w:val="28"/>
        </w:rPr>
        <w:t>гр</w:t>
      </w:r>
      <w:proofErr w:type="spellEnd"/>
      <w:r w:rsidRPr="00277D0B">
        <w:rPr>
          <w:rFonts w:ascii="Times New Roman" w:hAnsi="Times New Roman"/>
          <w:sz w:val="28"/>
          <w:szCs w:val="28"/>
        </w:rPr>
        <w:t>, сил</w:t>
      </w:r>
      <w:r w:rsidR="00987A7B">
        <w:rPr>
          <w:rFonts w:ascii="Times New Roman" w:hAnsi="Times New Roman"/>
          <w:sz w:val="28"/>
          <w:szCs w:val="28"/>
        </w:rPr>
        <w:t xml:space="preserve">ьнодействующие вещества – 30 мл. </w:t>
      </w:r>
    </w:p>
    <w:p w:rsidR="00987A7B" w:rsidRDefault="006E7227"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6E7227">
        <w:rPr>
          <w:rFonts w:ascii="Times New Roman" w:hAnsi="Times New Roman"/>
          <w:sz w:val="28"/>
          <w:szCs w:val="28"/>
        </w:rPr>
        <w:t xml:space="preserve"> </w:t>
      </w:r>
      <w:r w:rsidR="00663335" w:rsidRPr="004013F1">
        <w:rPr>
          <w:rFonts w:ascii="Times New Roman" w:hAnsi="Times New Roman"/>
          <w:sz w:val="28"/>
          <w:szCs w:val="28"/>
        </w:rPr>
        <w:t xml:space="preserve">- </w:t>
      </w:r>
      <w:r w:rsidR="00A8105A">
        <w:rPr>
          <w:rFonts w:ascii="Times New Roman" w:hAnsi="Times New Roman"/>
          <w:sz w:val="28"/>
          <w:szCs w:val="28"/>
        </w:rPr>
        <w:t xml:space="preserve">поставки </w:t>
      </w:r>
      <w:r w:rsidR="00663335" w:rsidRPr="004013F1">
        <w:rPr>
          <w:rFonts w:ascii="Times New Roman" w:hAnsi="Times New Roman"/>
          <w:sz w:val="28"/>
          <w:szCs w:val="28"/>
        </w:rPr>
        <w:t>с территории Украины</w:t>
      </w:r>
      <w:r w:rsidR="00663335" w:rsidRPr="006E7227">
        <w:rPr>
          <w:rFonts w:ascii="Times New Roman" w:hAnsi="Times New Roman"/>
          <w:sz w:val="28"/>
          <w:szCs w:val="28"/>
        </w:rPr>
        <w:t xml:space="preserve"> – 15 фактов.</w:t>
      </w:r>
      <w:r w:rsidRPr="00277D0B">
        <w:rPr>
          <w:rFonts w:ascii="Times New Roman" w:hAnsi="Times New Roman"/>
          <w:sz w:val="28"/>
          <w:szCs w:val="28"/>
        </w:rPr>
        <w:t xml:space="preserve"> </w:t>
      </w:r>
      <w:r w:rsidR="00663335" w:rsidRPr="00277D0B">
        <w:rPr>
          <w:rFonts w:ascii="Times New Roman" w:hAnsi="Times New Roman"/>
          <w:sz w:val="28"/>
          <w:szCs w:val="28"/>
        </w:rPr>
        <w:t xml:space="preserve">Изъято: каннабис </w:t>
      </w:r>
      <w:r w:rsidR="00986213">
        <w:rPr>
          <w:rFonts w:ascii="Times New Roman" w:hAnsi="Times New Roman"/>
          <w:sz w:val="28"/>
          <w:szCs w:val="28"/>
        </w:rPr>
        <w:t xml:space="preserve">                      </w:t>
      </w:r>
      <w:r w:rsidR="00663335" w:rsidRPr="00277D0B">
        <w:rPr>
          <w:rFonts w:ascii="Times New Roman" w:hAnsi="Times New Roman"/>
          <w:sz w:val="28"/>
          <w:szCs w:val="28"/>
        </w:rPr>
        <w:t xml:space="preserve">1 кг 277 </w:t>
      </w:r>
      <w:proofErr w:type="spellStart"/>
      <w:r w:rsidR="00663335" w:rsidRPr="00277D0B">
        <w:rPr>
          <w:rFonts w:ascii="Times New Roman" w:hAnsi="Times New Roman"/>
          <w:sz w:val="28"/>
          <w:szCs w:val="28"/>
        </w:rPr>
        <w:t>гр</w:t>
      </w:r>
      <w:proofErr w:type="spellEnd"/>
      <w:r w:rsidR="00663335" w:rsidRPr="00277D0B">
        <w:rPr>
          <w:rFonts w:ascii="Times New Roman" w:hAnsi="Times New Roman"/>
          <w:sz w:val="28"/>
          <w:szCs w:val="28"/>
        </w:rPr>
        <w:t xml:space="preserve">, маковая солома – 1 </w:t>
      </w:r>
      <w:proofErr w:type="spellStart"/>
      <w:r w:rsidR="00663335" w:rsidRPr="00277D0B">
        <w:rPr>
          <w:rFonts w:ascii="Times New Roman" w:hAnsi="Times New Roman"/>
          <w:sz w:val="28"/>
          <w:szCs w:val="28"/>
        </w:rPr>
        <w:t>гр</w:t>
      </w:r>
      <w:proofErr w:type="spellEnd"/>
      <w:r w:rsidR="00663335" w:rsidRPr="00277D0B">
        <w:rPr>
          <w:rFonts w:ascii="Times New Roman" w:hAnsi="Times New Roman"/>
          <w:sz w:val="28"/>
          <w:szCs w:val="28"/>
        </w:rPr>
        <w:t xml:space="preserve">, </w:t>
      </w:r>
      <w:proofErr w:type="spellStart"/>
      <w:r w:rsidR="00663335" w:rsidRPr="00277D0B">
        <w:rPr>
          <w:rFonts w:ascii="Times New Roman" w:hAnsi="Times New Roman"/>
          <w:sz w:val="28"/>
          <w:szCs w:val="28"/>
        </w:rPr>
        <w:t>метадон</w:t>
      </w:r>
      <w:proofErr w:type="spellEnd"/>
      <w:r w:rsidR="00663335" w:rsidRPr="00277D0B">
        <w:rPr>
          <w:rFonts w:ascii="Times New Roman" w:hAnsi="Times New Roman"/>
          <w:sz w:val="28"/>
          <w:szCs w:val="28"/>
        </w:rPr>
        <w:t xml:space="preserve"> – 16 гр.</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color w:val="000000"/>
          <w:sz w:val="28"/>
          <w:szCs w:val="28"/>
        </w:rPr>
      </w:pPr>
      <w:r w:rsidRPr="00277D0B">
        <w:rPr>
          <w:rFonts w:ascii="Times New Roman" w:hAnsi="Times New Roman"/>
          <w:sz w:val="28"/>
          <w:szCs w:val="28"/>
        </w:rPr>
        <w:t>В 2018 году сотрудниками У</w:t>
      </w:r>
      <w:r w:rsidR="00680235">
        <w:rPr>
          <w:rFonts w:ascii="Times New Roman" w:hAnsi="Times New Roman"/>
          <w:sz w:val="28"/>
          <w:szCs w:val="28"/>
        </w:rPr>
        <w:t>правления по контролю за оборотом наркотиков</w:t>
      </w:r>
      <w:r w:rsidRPr="00277D0B">
        <w:rPr>
          <w:rFonts w:ascii="Times New Roman" w:hAnsi="Times New Roman"/>
          <w:sz w:val="28"/>
          <w:szCs w:val="28"/>
        </w:rPr>
        <w:t xml:space="preserve"> МВД по Республике Крым в Федеральную службу </w:t>
      </w:r>
      <w:proofErr w:type="spellStart"/>
      <w:r w:rsidRPr="00277D0B">
        <w:rPr>
          <w:rFonts w:ascii="Times New Roman" w:hAnsi="Times New Roman"/>
          <w:sz w:val="28"/>
          <w:szCs w:val="28"/>
        </w:rPr>
        <w:t>Роскомнадзора</w:t>
      </w:r>
      <w:proofErr w:type="spellEnd"/>
      <w:r w:rsidRPr="00277D0B">
        <w:rPr>
          <w:rFonts w:ascii="Times New Roman" w:hAnsi="Times New Roman"/>
          <w:sz w:val="28"/>
          <w:szCs w:val="28"/>
        </w:rPr>
        <w:t xml:space="preserve"> направлено 419 наименований интернет – ресурсов, выявленных участниками межведомственной рабочей группы, которые осуществляли распространение наркотических средств и психотропных веществ, по 112 из которых д</w:t>
      </w:r>
      <w:r w:rsidRPr="00277D0B">
        <w:rPr>
          <w:rFonts w:ascii="Times New Roman" w:hAnsi="Times New Roman"/>
          <w:color w:val="000000"/>
          <w:sz w:val="28"/>
          <w:szCs w:val="28"/>
        </w:rPr>
        <w:t>оступ заблокирован на территории Российской Федерации.</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 xml:space="preserve">В ходе проведения оперативно-розыскных мероприятий на территории Крыма, направленных на выявление и пресечение деятельности участников преступных группировок, занимающихся пропагандой распространения </w:t>
      </w:r>
      <w:r w:rsidRPr="00277D0B">
        <w:rPr>
          <w:rFonts w:ascii="Times New Roman" w:hAnsi="Times New Roman"/>
          <w:sz w:val="28"/>
          <w:szCs w:val="28"/>
        </w:rPr>
        <w:lastRenderedPageBreak/>
        <w:t>синтетических наркотических препаратов и кур</w:t>
      </w:r>
      <w:r w:rsidR="00986213">
        <w:rPr>
          <w:rFonts w:ascii="Times New Roman" w:hAnsi="Times New Roman"/>
          <w:sz w:val="28"/>
          <w:szCs w:val="28"/>
        </w:rPr>
        <w:t>ительных смесей «спайс», «соль»</w:t>
      </w:r>
      <w:r w:rsidRPr="00277D0B">
        <w:rPr>
          <w:rFonts w:ascii="Times New Roman" w:hAnsi="Times New Roman"/>
          <w:sz w:val="28"/>
          <w:szCs w:val="28"/>
        </w:rPr>
        <w:t xml:space="preserve"> путем нанесения на стенах и фасадах городских зданий и иных жилых домовладений наименований сайтов, а также  распространением наркотических средств и психотропных веществ бесконтактным способом «путем закладок» с использованием всемирной сети Интернет, выявлено и задокументировано</w:t>
      </w:r>
      <w:r w:rsidR="00986213">
        <w:rPr>
          <w:rFonts w:ascii="Times New Roman" w:hAnsi="Times New Roman"/>
          <w:sz w:val="28"/>
          <w:szCs w:val="28"/>
        </w:rPr>
        <w:t xml:space="preserve">                </w:t>
      </w:r>
      <w:r w:rsidRPr="00277D0B">
        <w:rPr>
          <w:rFonts w:ascii="Times New Roman" w:hAnsi="Times New Roman"/>
          <w:sz w:val="28"/>
          <w:szCs w:val="28"/>
        </w:rPr>
        <w:t xml:space="preserve"> 29 лиц, которыми совершено 20 преступлений в составе 20 преступных групп с признаками организованности.</w:t>
      </w:r>
    </w:p>
    <w:p w:rsidR="00987A7B" w:rsidRDefault="00A8105A"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987A7B">
        <w:rPr>
          <w:rFonts w:ascii="Times New Roman" w:hAnsi="Times New Roman"/>
          <w:sz w:val="28"/>
          <w:szCs w:val="28"/>
        </w:rPr>
        <w:t>Всего, п</w:t>
      </w:r>
      <w:r w:rsidR="003F216D" w:rsidRPr="00987A7B">
        <w:rPr>
          <w:rFonts w:ascii="Times New Roman" w:hAnsi="Times New Roman"/>
          <w:sz w:val="28"/>
          <w:szCs w:val="28"/>
        </w:rPr>
        <w:t>о итогам 2018 года пресечена деятельность 4</w:t>
      </w:r>
      <w:r w:rsidR="004013F1" w:rsidRPr="00987A7B">
        <w:rPr>
          <w:rFonts w:ascii="Times New Roman" w:hAnsi="Times New Roman"/>
          <w:sz w:val="28"/>
          <w:szCs w:val="28"/>
        </w:rPr>
        <w:t>2</w:t>
      </w:r>
      <w:r w:rsidR="003F216D" w:rsidRPr="00987A7B">
        <w:rPr>
          <w:rFonts w:ascii="Times New Roman" w:hAnsi="Times New Roman"/>
          <w:sz w:val="28"/>
          <w:szCs w:val="28"/>
        </w:rPr>
        <w:t xml:space="preserve"> организованных групп и </w:t>
      </w:r>
      <w:r w:rsidR="004013F1" w:rsidRPr="00987A7B">
        <w:rPr>
          <w:rFonts w:ascii="Times New Roman" w:hAnsi="Times New Roman"/>
          <w:sz w:val="28"/>
          <w:szCs w:val="28"/>
        </w:rPr>
        <w:t xml:space="preserve">10 </w:t>
      </w:r>
      <w:r w:rsidR="003F216D" w:rsidRPr="00987A7B">
        <w:rPr>
          <w:rFonts w:ascii="Times New Roman" w:hAnsi="Times New Roman"/>
          <w:sz w:val="28"/>
          <w:szCs w:val="28"/>
        </w:rPr>
        <w:t>преступных сообществ, к уголовной ответственности привлечено 124 лица</w:t>
      </w:r>
      <w:r w:rsidR="00987A7B">
        <w:rPr>
          <w:rFonts w:ascii="Times New Roman" w:hAnsi="Times New Roman"/>
          <w:sz w:val="28"/>
          <w:szCs w:val="28"/>
        </w:rPr>
        <w:t>.</w:t>
      </w:r>
    </w:p>
    <w:p w:rsidR="00987A7B" w:rsidRDefault="00A8105A"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З</w:t>
      </w:r>
      <w:r w:rsidR="00277D0B" w:rsidRPr="00277D0B">
        <w:rPr>
          <w:rFonts w:ascii="Times New Roman" w:hAnsi="Times New Roman"/>
          <w:sz w:val="28"/>
          <w:szCs w:val="28"/>
        </w:rPr>
        <w:t>а отчетный период расследовано 90 преступлений в сфере незаконного оборота наркотиков, совершенных в организованных формах. Из них:</w:t>
      </w:r>
    </w:p>
    <w:p w:rsidR="00987A7B" w:rsidRDefault="003F216D"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 xml:space="preserve"> </w:t>
      </w:r>
      <w:r w:rsidR="00986213">
        <w:rPr>
          <w:rFonts w:ascii="Times New Roman" w:hAnsi="Times New Roman"/>
          <w:sz w:val="28"/>
          <w:szCs w:val="28"/>
        </w:rPr>
        <w:t>- группой лиц</w:t>
      </w:r>
      <w:r w:rsidR="00277D0B" w:rsidRPr="00277D0B">
        <w:rPr>
          <w:rFonts w:ascii="Times New Roman" w:hAnsi="Times New Roman"/>
          <w:sz w:val="28"/>
          <w:szCs w:val="28"/>
        </w:rPr>
        <w:t xml:space="preserve"> по предварительному сговору – 45 уголовных дел;</w:t>
      </w:r>
    </w:p>
    <w:p w:rsidR="00987A7B" w:rsidRDefault="00987A7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277D0B" w:rsidRPr="00277D0B">
        <w:rPr>
          <w:rFonts w:ascii="Times New Roman" w:hAnsi="Times New Roman"/>
          <w:sz w:val="28"/>
          <w:szCs w:val="28"/>
        </w:rPr>
        <w:t>- организованной группой – 36 уголовных дел;</w:t>
      </w:r>
      <w:r>
        <w:rPr>
          <w:rFonts w:ascii="Times New Roman" w:hAnsi="Times New Roman"/>
          <w:sz w:val="28"/>
          <w:szCs w:val="28"/>
        </w:rPr>
        <w:t xml:space="preserve"> </w:t>
      </w:r>
    </w:p>
    <w:p w:rsidR="00987A7B" w:rsidRDefault="003F216D"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 xml:space="preserve"> </w:t>
      </w:r>
      <w:r w:rsidR="00277D0B" w:rsidRPr="00277D0B">
        <w:rPr>
          <w:rFonts w:ascii="Times New Roman" w:hAnsi="Times New Roman"/>
          <w:sz w:val="28"/>
          <w:szCs w:val="28"/>
        </w:rPr>
        <w:t>- преступным сообществом – 9 уголовных дел.</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 xml:space="preserve">Из общего количества возбужденных уголовных дел, совершенных в организованных формах, 10 уголовных дел имеют тяжкий состав и 77 </w:t>
      </w:r>
      <w:r w:rsidR="00986213">
        <w:rPr>
          <w:rFonts w:ascii="Times New Roman" w:hAnsi="Times New Roman"/>
          <w:sz w:val="28"/>
          <w:szCs w:val="28"/>
        </w:rPr>
        <w:t xml:space="preserve">- </w:t>
      </w:r>
      <w:r w:rsidRPr="00277D0B">
        <w:rPr>
          <w:rFonts w:ascii="Times New Roman" w:hAnsi="Times New Roman"/>
          <w:sz w:val="28"/>
          <w:szCs w:val="28"/>
        </w:rPr>
        <w:t>особо тяжкий, в том числе 29 совершены в крупном и 9 – в особо крупном размере. Из указанных наркопреступлений 69 уголовных дел раскрыто по признакам состава преступления, предусмотренного ст. 228.1 УК РФ, 8 – по ст. 174.1 УК РФ, 2 – по ст. 228 УК РФ, 1 – по ст. 229 УК РФ, 2 – по ст. 228.4 УК РФ.</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В состав преступлений, совершенных в организованных формах входило 124 лица (72 – в состав групп лиц по предварительному сговору), из них 117 – граждане Российской Федерации, 4 гражданина Украины, по 1 гражданину Армении, Белоруссии, Казахстана. Источниками их финансирования являлась преступная деятельность в сфере незаконного оборота наркотиков.</w:t>
      </w:r>
    </w:p>
    <w:p w:rsidR="00987A7B" w:rsidRDefault="00C659A9"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Н</w:t>
      </w:r>
      <w:r w:rsidR="00277D0B" w:rsidRPr="00277D0B">
        <w:rPr>
          <w:rFonts w:ascii="Times New Roman" w:hAnsi="Times New Roman"/>
          <w:sz w:val="28"/>
          <w:szCs w:val="28"/>
        </w:rPr>
        <w:t xml:space="preserve">аблюдается положительная динамика по выявлению и пресечению </w:t>
      </w:r>
      <w:proofErr w:type="spellStart"/>
      <w:r w:rsidR="00313B8F">
        <w:rPr>
          <w:rFonts w:ascii="Times New Roman" w:hAnsi="Times New Roman"/>
          <w:sz w:val="28"/>
          <w:szCs w:val="28"/>
        </w:rPr>
        <w:t>нарко</w:t>
      </w:r>
      <w:r w:rsidR="00277D0B" w:rsidRPr="00277D0B">
        <w:rPr>
          <w:rFonts w:ascii="Times New Roman" w:hAnsi="Times New Roman"/>
          <w:sz w:val="28"/>
          <w:szCs w:val="28"/>
        </w:rPr>
        <w:t>притоно</w:t>
      </w:r>
      <w:r w:rsidR="00313B8F">
        <w:rPr>
          <w:rFonts w:ascii="Times New Roman" w:hAnsi="Times New Roman"/>
          <w:sz w:val="28"/>
          <w:szCs w:val="28"/>
        </w:rPr>
        <w:t>в</w:t>
      </w:r>
      <w:proofErr w:type="spellEnd"/>
      <w:r w:rsidR="00313B8F">
        <w:rPr>
          <w:rFonts w:ascii="Times New Roman" w:hAnsi="Times New Roman"/>
          <w:sz w:val="28"/>
          <w:szCs w:val="28"/>
        </w:rPr>
        <w:t xml:space="preserve"> </w:t>
      </w:r>
      <w:r w:rsidR="00277D0B" w:rsidRPr="00277D0B">
        <w:rPr>
          <w:rFonts w:ascii="Times New Roman" w:hAnsi="Times New Roman"/>
          <w:sz w:val="28"/>
          <w:szCs w:val="28"/>
        </w:rPr>
        <w:t xml:space="preserve">на 70% (с 10 до 17). </w:t>
      </w:r>
      <w:r w:rsidR="00D8590B">
        <w:rPr>
          <w:rFonts w:ascii="Times New Roman" w:hAnsi="Times New Roman"/>
          <w:sz w:val="28"/>
          <w:szCs w:val="28"/>
        </w:rPr>
        <w:t>В</w:t>
      </w:r>
      <w:r w:rsidR="00277D0B" w:rsidRPr="00277D0B">
        <w:rPr>
          <w:rFonts w:ascii="Times New Roman" w:hAnsi="Times New Roman"/>
          <w:sz w:val="28"/>
          <w:szCs w:val="28"/>
        </w:rPr>
        <w:t xml:space="preserve"> суд </w:t>
      </w:r>
      <w:r w:rsidR="00D8590B">
        <w:rPr>
          <w:rFonts w:ascii="Times New Roman" w:hAnsi="Times New Roman"/>
          <w:sz w:val="28"/>
          <w:szCs w:val="28"/>
        </w:rPr>
        <w:t xml:space="preserve">направлено </w:t>
      </w:r>
      <w:r w:rsidR="00277D0B" w:rsidRPr="00277D0B">
        <w:rPr>
          <w:rFonts w:ascii="Times New Roman" w:hAnsi="Times New Roman"/>
          <w:sz w:val="28"/>
          <w:szCs w:val="28"/>
        </w:rPr>
        <w:t xml:space="preserve">14 уголовных дел </w:t>
      </w:r>
      <w:r w:rsidR="00986213">
        <w:rPr>
          <w:rFonts w:ascii="Times New Roman" w:hAnsi="Times New Roman"/>
          <w:sz w:val="28"/>
          <w:szCs w:val="28"/>
        </w:rPr>
        <w:t xml:space="preserve">                      </w:t>
      </w:r>
      <w:r w:rsidR="00277D0B" w:rsidRPr="00277D0B">
        <w:rPr>
          <w:rFonts w:ascii="Times New Roman" w:hAnsi="Times New Roman"/>
          <w:sz w:val="28"/>
          <w:szCs w:val="28"/>
        </w:rPr>
        <w:t>(</w:t>
      </w:r>
      <w:r w:rsidR="00D8590B">
        <w:rPr>
          <w:rFonts w:ascii="Times New Roman" w:hAnsi="Times New Roman"/>
          <w:sz w:val="28"/>
          <w:szCs w:val="28"/>
        </w:rPr>
        <w:t xml:space="preserve">в </w:t>
      </w:r>
      <w:r w:rsidR="00277D0B" w:rsidRPr="00277D0B">
        <w:rPr>
          <w:rFonts w:ascii="Times New Roman" w:hAnsi="Times New Roman"/>
          <w:sz w:val="28"/>
          <w:szCs w:val="28"/>
        </w:rPr>
        <w:t>2017</w:t>
      </w:r>
      <w:r w:rsidR="00986213">
        <w:rPr>
          <w:rFonts w:ascii="Times New Roman" w:hAnsi="Times New Roman"/>
          <w:sz w:val="28"/>
          <w:szCs w:val="28"/>
        </w:rPr>
        <w:t xml:space="preserve"> г. </w:t>
      </w:r>
      <w:r w:rsidR="00277D0B" w:rsidRPr="00277D0B">
        <w:rPr>
          <w:rFonts w:ascii="Times New Roman" w:hAnsi="Times New Roman"/>
          <w:sz w:val="28"/>
          <w:szCs w:val="28"/>
        </w:rPr>
        <w:t xml:space="preserve"> </w:t>
      </w:r>
      <w:r>
        <w:rPr>
          <w:rFonts w:ascii="Times New Roman" w:hAnsi="Times New Roman"/>
          <w:sz w:val="28"/>
          <w:szCs w:val="28"/>
        </w:rPr>
        <w:t>– 8, +75%) указанной категории.</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color w:val="FF0000"/>
          <w:sz w:val="28"/>
          <w:szCs w:val="28"/>
        </w:rPr>
      </w:pPr>
      <w:r w:rsidRPr="00277D0B">
        <w:rPr>
          <w:rFonts w:ascii="Times New Roman" w:hAnsi="Times New Roman"/>
          <w:sz w:val="28"/>
          <w:szCs w:val="28"/>
        </w:rPr>
        <w:t xml:space="preserve">В </w:t>
      </w:r>
      <w:r w:rsidR="00C659A9">
        <w:rPr>
          <w:rFonts w:ascii="Times New Roman" w:hAnsi="Times New Roman"/>
          <w:sz w:val="28"/>
          <w:szCs w:val="28"/>
        </w:rPr>
        <w:t>2018 году</w:t>
      </w:r>
      <w:r w:rsidRPr="00277D0B">
        <w:rPr>
          <w:rFonts w:ascii="Times New Roman" w:hAnsi="Times New Roman"/>
          <w:sz w:val="28"/>
          <w:szCs w:val="28"/>
        </w:rPr>
        <w:t xml:space="preserve"> по ст. 174, 174.1 УК РФ (легализация денежных средств) возбуждено 9 уголовных дел (</w:t>
      </w:r>
      <w:r w:rsidR="00987A7B">
        <w:rPr>
          <w:rFonts w:ascii="Times New Roman" w:hAnsi="Times New Roman"/>
          <w:sz w:val="28"/>
          <w:szCs w:val="28"/>
        </w:rPr>
        <w:t xml:space="preserve">в </w:t>
      </w:r>
      <w:r w:rsidRPr="00277D0B">
        <w:rPr>
          <w:rFonts w:ascii="Times New Roman" w:hAnsi="Times New Roman"/>
          <w:sz w:val="28"/>
          <w:szCs w:val="28"/>
        </w:rPr>
        <w:t xml:space="preserve">2017 </w:t>
      </w:r>
      <w:r w:rsidR="00986213">
        <w:rPr>
          <w:rFonts w:ascii="Times New Roman" w:hAnsi="Times New Roman"/>
          <w:sz w:val="28"/>
          <w:szCs w:val="28"/>
        </w:rPr>
        <w:t xml:space="preserve">г. </w:t>
      </w:r>
      <w:r w:rsidRPr="00277D0B">
        <w:rPr>
          <w:rFonts w:ascii="Times New Roman" w:hAnsi="Times New Roman"/>
          <w:sz w:val="28"/>
          <w:szCs w:val="28"/>
        </w:rPr>
        <w:t>– 15, -40%). Окончено 13 уголовных дел (</w:t>
      </w:r>
      <w:r w:rsidR="00D8590B">
        <w:rPr>
          <w:rFonts w:ascii="Times New Roman" w:hAnsi="Times New Roman"/>
          <w:sz w:val="28"/>
          <w:szCs w:val="28"/>
        </w:rPr>
        <w:t xml:space="preserve">в </w:t>
      </w:r>
      <w:r w:rsidRPr="00277D0B">
        <w:rPr>
          <w:rFonts w:ascii="Times New Roman" w:hAnsi="Times New Roman"/>
          <w:sz w:val="28"/>
          <w:szCs w:val="28"/>
        </w:rPr>
        <w:t xml:space="preserve">2017 </w:t>
      </w:r>
      <w:r w:rsidR="00986213">
        <w:rPr>
          <w:rFonts w:ascii="Times New Roman" w:hAnsi="Times New Roman"/>
          <w:sz w:val="28"/>
          <w:szCs w:val="28"/>
        </w:rPr>
        <w:t xml:space="preserve">г. </w:t>
      </w:r>
      <w:r w:rsidRPr="00277D0B">
        <w:rPr>
          <w:rFonts w:ascii="Times New Roman" w:hAnsi="Times New Roman"/>
          <w:sz w:val="28"/>
          <w:szCs w:val="28"/>
        </w:rPr>
        <w:t>- 9, +44,4%) указанной категории.</w:t>
      </w:r>
      <w:r w:rsidRPr="00277D0B">
        <w:rPr>
          <w:rFonts w:ascii="Times New Roman" w:hAnsi="Times New Roman"/>
          <w:color w:val="FF0000"/>
          <w:sz w:val="28"/>
          <w:szCs w:val="28"/>
        </w:rPr>
        <w:t xml:space="preserve"> </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bCs/>
          <w:sz w:val="28"/>
          <w:szCs w:val="28"/>
        </w:rPr>
      </w:pPr>
      <w:r w:rsidRPr="00277D0B">
        <w:rPr>
          <w:rFonts w:ascii="Times New Roman" w:hAnsi="Times New Roman"/>
          <w:bCs/>
          <w:sz w:val="28"/>
          <w:szCs w:val="28"/>
        </w:rPr>
        <w:t>Доказаны факты легализации наркоторговцами полученных доходов от сбыта наркотиков на сумму 24 млн</w:t>
      </w:r>
      <w:r w:rsidR="00967F83">
        <w:rPr>
          <w:rFonts w:ascii="Times New Roman" w:hAnsi="Times New Roman"/>
          <w:bCs/>
          <w:sz w:val="28"/>
          <w:szCs w:val="28"/>
        </w:rPr>
        <w:t>.</w:t>
      </w:r>
      <w:r w:rsidRPr="00277D0B">
        <w:rPr>
          <w:rFonts w:ascii="Times New Roman" w:hAnsi="Times New Roman"/>
          <w:bCs/>
          <w:sz w:val="28"/>
          <w:szCs w:val="28"/>
        </w:rPr>
        <w:t xml:space="preserve"> рублей.</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За 12 месяцев 2018 года составлено 2</w:t>
      </w:r>
      <w:r w:rsidR="00D8590B">
        <w:rPr>
          <w:rFonts w:ascii="Times New Roman" w:hAnsi="Times New Roman"/>
          <w:sz w:val="28"/>
          <w:szCs w:val="28"/>
        </w:rPr>
        <w:t>312</w:t>
      </w:r>
      <w:r w:rsidRPr="00277D0B">
        <w:rPr>
          <w:rFonts w:ascii="Times New Roman" w:hAnsi="Times New Roman"/>
          <w:sz w:val="28"/>
          <w:szCs w:val="28"/>
        </w:rPr>
        <w:t xml:space="preserve"> </w:t>
      </w:r>
      <w:r w:rsidR="00D8590B">
        <w:rPr>
          <w:rFonts w:ascii="Times New Roman" w:hAnsi="Times New Roman"/>
          <w:sz w:val="28"/>
          <w:szCs w:val="28"/>
        </w:rPr>
        <w:t xml:space="preserve">протоколов об административных правонарушениях в сфере </w:t>
      </w:r>
      <w:r w:rsidRPr="00277D0B">
        <w:rPr>
          <w:rFonts w:ascii="Times New Roman" w:hAnsi="Times New Roman"/>
          <w:sz w:val="28"/>
          <w:szCs w:val="28"/>
        </w:rPr>
        <w:t>незаконного оборота наркотических средств и психотропных веществ (</w:t>
      </w:r>
      <w:r w:rsidR="00C659A9">
        <w:rPr>
          <w:rFonts w:ascii="Times New Roman" w:hAnsi="Times New Roman"/>
          <w:sz w:val="28"/>
          <w:szCs w:val="28"/>
        </w:rPr>
        <w:t>в 2017</w:t>
      </w:r>
      <w:r w:rsidR="00986213">
        <w:rPr>
          <w:rFonts w:ascii="Times New Roman" w:hAnsi="Times New Roman"/>
          <w:sz w:val="28"/>
          <w:szCs w:val="28"/>
        </w:rPr>
        <w:t xml:space="preserve"> г.</w:t>
      </w:r>
      <w:r w:rsidRPr="00277D0B">
        <w:rPr>
          <w:rFonts w:ascii="Times New Roman" w:hAnsi="Times New Roman"/>
          <w:sz w:val="28"/>
          <w:szCs w:val="28"/>
        </w:rPr>
        <w:t xml:space="preserve"> – 2</w:t>
      </w:r>
      <w:r w:rsidR="005B5C02">
        <w:rPr>
          <w:rFonts w:ascii="Times New Roman" w:hAnsi="Times New Roman"/>
          <w:sz w:val="28"/>
          <w:szCs w:val="28"/>
        </w:rPr>
        <w:t>800</w:t>
      </w:r>
      <w:r w:rsidRPr="00277D0B">
        <w:rPr>
          <w:rFonts w:ascii="Times New Roman" w:hAnsi="Times New Roman"/>
          <w:sz w:val="28"/>
          <w:szCs w:val="28"/>
        </w:rPr>
        <w:t xml:space="preserve">), из них: </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по ст. 6.8 КоАП РФ  – 512 (</w:t>
      </w:r>
      <w:r w:rsidR="00C659A9">
        <w:rPr>
          <w:rFonts w:ascii="Times New Roman" w:hAnsi="Times New Roman"/>
          <w:sz w:val="28"/>
          <w:szCs w:val="28"/>
        </w:rPr>
        <w:t xml:space="preserve">в 2017 </w:t>
      </w:r>
      <w:r w:rsidRPr="00277D0B">
        <w:rPr>
          <w:rFonts w:ascii="Times New Roman" w:hAnsi="Times New Roman"/>
          <w:sz w:val="28"/>
          <w:szCs w:val="28"/>
        </w:rPr>
        <w:t xml:space="preserve">- 515); </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по ст. 6.9 КоАП РФ  – 1170 (</w:t>
      </w:r>
      <w:r w:rsidR="00C659A9">
        <w:rPr>
          <w:rFonts w:ascii="Times New Roman" w:hAnsi="Times New Roman"/>
          <w:sz w:val="28"/>
          <w:szCs w:val="28"/>
        </w:rPr>
        <w:t xml:space="preserve">в 2017 </w:t>
      </w:r>
      <w:r w:rsidRPr="00277D0B">
        <w:rPr>
          <w:rFonts w:ascii="Times New Roman" w:hAnsi="Times New Roman"/>
          <w:sz w:val="28"/>
          <w:szCs w:val="28"/>
        </w:rPr>
        <w:t xml:space="preserve">- 1254); </w:t>
      </w:r>
    </w:p>
    <w:p w:rsidR="00987A7B" w:rsidRDefault="00277D0B" w:rsidP="00987A7B">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по ст. 6.9.1 КоАП РФ  – 324 (</w:t>
      </w:r>
      <w:r w:rsidR="00C659A9">
        <w:rPr>
          <w:rFonts w:ascii="Times New Roman" w:hAnsi="Times New Roman"/>
          <w:sz w:val="28"/>
          <w:szCs w:val="28"/>
        </w:rPr>
        <w:t xml:space="preserve">в 2017 </w:t>
      </w:r>
      <w:r w:rsidRPr="00277D0B">
        <w:rPr>
          <w:rFonts w:ascii="Times New Roman" w:hAnsi="Times New Roman"/>
          <w:sz w:val="28"/>
          <w:szCs w:val="28"/>
        </w:rPr>
        <w:t xml:space="preserve">- 325); </w:t>
      </w:r>
    </w:p>
    <w:p w:rsidR="00367A82" w:rsidRDefault="00277D0B" w:rsidP="00367A8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по ст. 6.13 КоАП РФ– 5 (</w:t>
      </w:r>
      <w:r w:rsidR="00C659A9">
        <w:rPr>
          <w:rFonts w:ascii="Times New Roman" w:hAnsi="Times New Roman"/>
          <w:sz w:val="28"/>
          <w:szCs w:val="28"/>
        </w:rPr>
        <w:t>в 2017</w:t>
      </w:r>
      <w:r w:rsidRPr="00277D0B">
        <w:rPr>
          <w:rFonts w:ascii="Times New Roman" w:hAnsi="Times New Roman"/>
          <w:sz w:val="28"/>
          <w:szCs w:val="28"/>
        </w:rPr>
        <w:t>-14);</w:t>
      </w:r>
    </w:p>
    <w:p w:rsidR="00367A82" w:rsidRDefault="00277D0B" w:rsidP="00367A8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по ст. 6.16 КоАП РФ</w:t>
      </w:r>
      <w:r w:rsidR="00C659A9">
        <w:rPr>
          <w:rFonts w:ascii="Times New Roman" w:hAnsi="Times New Roman"/>
          <w:sz w:val="28"/>
          <w:szCs w:val="28"/>
        </w:rPr>
        <w:t xml:space="preserve"> </w:t>
      </w:r>
      <w:r w:rsidRPr="00277D0B">
        <w:rPr>
          <w:rFonts w:ascii="Times New Roman" w:hAnsi="Times New Roman"/>
          <w:sz w:val="28"/>
          <w:szCs w:val="28"/>
        </w:rPr>
        <w:t>– 26 (</w:t>
      </w:r>
      <w:r w:rsidR="00C659A9">
        <w:rPr>
          <w:rFonts w:ascii="Times New Roman" w:hAnsi="Times New Roman"/>
          <w:sz w:val="28"/>
          <w:szCs w:val="28"/>
        </w:rPr>
        <w:t xml:space="preserve">в 2017 </w:t>
      </w:r>
      <w:r w:rsidRPr="00277D0B">
        <w:rPr>
          <w:rFonts w:ascii="Times New Roman" w:hAnsi="Times New Roman"/>
          <w:sz w:val="28"/>
          <w:szCs w:val="28"/>
        </w:rPr>
        <w:t xml:space="preserve">- 18); </w:t>
      </w:r>
    </w:p>
    <w:p w:rsidR="00367A82" w:rsidRDefault="00C659A9" w:rsidP="00367A8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по ч. 6.16.1 КоАП РФ</w:t>
      </w:r>
      <w:r w:rsidR="00277D0B" w:rsidRPr="00277D0B">
        <w:rPr>
          <w:rFonts w:ascii="Times New Roman" w:hAnsi="Times New Roman"/>
          <w:sz w:val="28"/>
          <w:szCs w:val="28"/>
        </w:rPr>
        <w:t xml:space="preserve"> – 1 (</w:t>
      </w:r>
      <w:r>
        <w:rPr>
          <w:rFonts w:ascii="Times New Roman" w:hAnsi="Times New Roman"/>
          <w:sz w:val="28"/>
          <w:szCs w:val="28"/>
        </w:rPr>
        <w:t xml:space="preserve">в 2017 </w:t>
      </w:r>
      <w:r w:rsidR="00277D0B" w:rsidRPr="00277D0B">
        <w:rPr>
          <w:rFonts w:ascii="Times New Roman" w:hAnsi="Times New Roman"/>
          <w:sz w:val="28"/>
          <w:szCs w:val="28"/>
        </w:rPr>
        <w:t xml:space="preserve">- 7); </w:t>
      </w:r>
    </w:p>
    <w:p w:rsidR="00367A82" w:rsidRDefault="00277D0B" w:rsidP="00367A8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по ст. 10.5.1 КоАП РФ– 171 (</w:t>
      </w:r>
      <w:r w:rsidR="00C659A9">
        <w:rPr>
          <w:rFonts w:ascii="Times New Roman" w:hAnsi="Times New Roman"/>
          <w:sz w:val="28"/>
          <w:szCs w:val="28"/>
        </w:rPr>
        <w:t xml:space="preserve">в 2017 </w:t>
      </w:r>
      <w:r w:rsidRPr="00277D0B">
        <w:rPr>
          <w:rFonts w:ascii="Times New Roman" w:hAnsi="Times New Roman"/>
          <w:sz w:val="28"/>
          <w:szCs w:val="28"/>
        </w:rPr>
        <w:t xml:space="preserve">- 187); </w:t>
      </w:r>
    </w:p>
    <w:p w:rsidR="00367A82" w:rsidRDefault="00277D0B" w:rsidP="00367A8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по ст.10.5 КоАП РФ  – 1 (</w:t>
      </w:r>
      <w:r w:rsidR="00C659A9">
        <w:rPr>
          <w:rFonts w:ascii="Times New Roman" w:hAnsi="Times New Roman"/>
          <w:sz w:val="28"/>
          <w:szCs w:val="28"/>
        </w:rPr>
        <w:t>в 2017</w:t>
      </w:r>
      <w:r w:rsidRPr="00277D0B">
        <w:rPr>
          <w:rFonts w:ascii="Times New Roman" w:hAnsi="Times New Roman"/>
          <w:sz w:val="28"/>
          <w:szCs w:val="28"/>
        </w:rPr>
        <w:t xml:space="preserve"> – 2);</w:t>
      </w:r>
    </w:p>
    <w:p w:rsidR="00367A82" w:rsidRDefault="00277D0B" w:rsidP="00367A8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lastRenderedPageBreak/>
        <w:t>по ч. 2 ст. 20.20 КоАП РФ– 82 (</w:t>
      </w:r>
      <w:r w:rsidR="00C659A9">
        <w:rPr>
          <w:rFonts w:ascii="Times New Roman" w:hAnsi="Times New Roman"/>
          <w:sz w:val="28"/>
          <w:szCs w:val="28"/>
        </w:rPr>
        <w:t>в 2017</w:t>
      </w:r>
      <w:r w:rsidRPr="00277D0B">
        <w:rPr>
          <w:rFonts w:ascii="Times New Roman" w:hAnsi="Times New Roman"/>
          <w:sz w:val="28"/>
          <w:szCs w:val="28"/>
        </w:rPr>
        <w:t>- 99);</w:t>
      </w:r>
    </w:p>
    <w:p w:rsidR="00E37F83" w:rsidRDefault="00277D0B" w:rsidP="00367A8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sidRPr="00277D0B">
        <w:rPr>
          <w:rFonts w:ascii="Times New Roman" w:hAnsi="Times New Roman"/>
          <w:sz w:val="28"/>
          <w:szCs w:val="28"/>
        </w:rPr>
        <w:t>по ч. 3 ст. 20.20 КоАП РФ– 4 (</w:t>
      </w:r>
      <w:r w:rsidR="00C659A9">
        <w:rPr>
          <w:rFonts w:ascii="Times New Roman" w:hAnsi="Times New Roman"/>
          <w:sz w:val="28"/>
          <w:szCs w:val="28"/>
        </w:rPr>
        <w:t xml:space="preserve">в 2017 </w:t>
      </w:r>
      <w:r w:rsidRPr="00277D0B">
        <w:rPr>
          <w:rFonts w:ascii="Times New Roman" w:hAnsi="Times New Roman"/>
          <w:sz w:val="28"/>
          <w:szCs w:val="28"/>
        </w:rPr>
        <w:t>- 5).</w:t>
      </w:r>
    </w:p>
    <w:p w:rsidR="00F66013" w:rsidRDefault="00F66013" w:rsidP="00367A8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p>
    <w:p w:rsidR="00E37F83" w:rsidRDefault="00E37F83" w:rsidP="00367A82">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eastAsia="Times New Roman" w:hAnsi="Times New Roman"/>
          <w:noProof/>
          <w:color w:val="000000"/>
          <w:sz w:val="26"/>
          <w:szCs w:val="26"/>
          <w:lang w:eastAsia="ru-RU"/>
        </w:rPr>
        <w:drawing>
          <wp:inline distT="0" distB="0" distL="0" distR="0" wp14:anchorId="06F66681" wp14:editId="35C723E7">
            <wp:extent cx="5486400" cy="3200400"/>
            <wp:effectExtent l="3810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2414" w:rsidRPr="00E642A3" w:rsidRDefault="00922414" w:rsidP="00922414">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szCs w:val="28"/>
        </w:rPr>
        <w:t>В 2018 году число лиц</w:t>
      </w:r>
      <w:r w:rsidR="00986213">
        <w:rPr>
          <w:rFonts w:ascii="Times New Roman" w:hAnsi="Times New Roman"/>
          <w:sz w:val="28"/>
          <w:szCs w:val="28"/>
        </w:rPr>
        <w:t>,</w:t>
      </w:r>
      <w:r>
        <w:rPr>
          <w:rFonts w:ascii="Times New Roman" w:hAnsi="Times New Roman"/>
          <w:sz w:val="28"/>
          <w:szCs w:val="28"/>
        </w:rPr>
        <w:t xml:space="preserve"> в отношении которых составлены протоколы об административных правонарушениях, связанных с незаконным оборотом наркотических средств и психо</w:t>
      </w:r>
      <w:r w:rsidR="00967F83">
        <w:rPr>
          <w:rFonts w:ascii="Times New Roman" w:hAnsi="Times New Roman"/>
          <w:sz w:val="28"/>
          <w:szCs w:val="28"/>
        </w:rPr>
        <w:t>тропных веществ</w:t>
      </w:r>
      <w:r w:rsidR="00986213">
        <w:rPr>
          <w:rFonts w:ascii="Times New Roman" w:hAnsi="Times New Roman"/>
          <w:sz w:val="28"/>
          <w:szCs w:val="28"/>
        </w:rPr>
        <w:t>,</w:t>
      </w:r>
      <w:r w:rsidR="00967F83">
        <w:rPr>
          <w:rFonts w:ascii="Times New Roman" w:hAnsi="Times New Roman"/>
          <w:sz w:val="28"/>
          <w:szCs w:val="28"/>
        </w:rPr>
        <w:t xml:space="preserve"> составило 2312 </w:t>
      </w:r>
      <w:r w:rsidR="00986213">
        <w:rPr>
          <w:rFonts w:ascii="Times New Roman" w:hAnsi="Times New Roman"/>
          <w:sz w:val="28"/>
          <w:szCs w:val="28"/>
        </w:rPr>
        <w:t xml:space="preserve">                         </w:t>
      </w:r>
      <w:r>
        <w:rPr>
          <w:rFonts w:ascii="Times New Roman" w:eastAsia="Times New Roman" w:hAnsi="Times New Roman"/>
          <w:color w:val="000000"/>
          <w:sz w:val="28"/>
          <w:szCs w:val="28"/>
          <w:lang w:eastAsia="ru-RU"/>
        </w:rPr>
        <w:t xml:space="preserve">(в 2017 </w:t>
      </w:r>
      <w:r w:rsidR="00986213">
        <w:rPr>
          <w:rFonts w:ascii="Times New Roman" w:eastAsia="Times New Roman" w:hAnsi="Times New Roman"/>
          <w:color w:val="000000"/>
          <w:sz w:val="28"/>
          <w:szCs w:val="28"/>
          <w:lang w:eastAsia="ru-RU"/>
        </w:rPr>
        <w:t xml:space="preserve">г. </w:t>
      </w:r>
      <w:r>
        <w:rPr>
          <w:rFonts w:ascii="Times New Roman" w:eastAsia="Times New Roman" w:hAnsi="Times New Roman"/>
          <w:color w:val="000000"/>
          <w:sz w:val="28"/>
          <w:szCs w:val="28"/>
          <w:lang w:eastAsia="ru-RU"/>
        </w:rPr>
        <w:t>-</w:t>
      </w:r>
      <w:r w:rsidRPr="00E642A3">
        <w:rPr>
          <w:rFonts w:ascii="Times New Roman" w:eastAsia="Times New Roman" w:hAnsi="Times New Roman"/>
          <w:color w:val="000000"/>
          <w:sz w:val="28"/>
          <w:szCs w:val="28"/>
          <w:lang w:eastAsia="ru-RU"/>
        </w:rPr>
        <w:t>1677</w:t>
      </w:r>
      <w:r>
        <w:rPr>
          <w:rFonts w:ascii="Times New Roman" w:eastAsia="Times New Roman" w:hAnsi="Times New Roman"/>
          <w:color w:val="000000"/>
          <w:sz w:val="28"/>
          <w:szCs w:val="28"/>
          <w:lang w:eastAsia="ru-RU"/>
        </w:rPr>
        <w:t>, +27,5%)</w:t>
      </w:r>
      <w:r w:rsidRPr="00E642A3">
        <w:rPr>
          <w:rFonts w:ascii="Times New Roman" w:eastAsia="Times New Roman" w:hAnsi="Times New Roman"/>
          <w:color w:val="000000"/>
          <w:sz w:val="28"/>
          <w:szCs w:val="28"/>
          <w:lang w:eastAsia="ru-RU"/>
        </w:rPr>
        <w:t xml:space="preserve">, из них </w:t>
      </w:r>
      <w:r>
        <w:rPr>
          <w:rFonts w:ascii="Times New Roman" w:eastAsia="Times New Roman" w:hAnsi="Times New Roman"/>
          <w:color w:val="000000"/>
          <w:sz w:val="28"/>
          <w:szCs w:val="28"/>
          <w:lang w:eastAsia="ru-RU"/>
        </w:rPr>
        <w:t>несовершеннолетних 46 лиц</w:t>
      </w:r>
      <w:r w:rsidR="00986213">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или 1,98% </w:t>
      </w:r>
      <w:r w:rsidR="00986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(в 2017 </w:t>
      </w:r>
      <w:r w:rsidR="00986213">
        <w:rPr>
          <w:rFonts w:ascii="Times New Roman" w:eastAsia="Times New Roman" w:hAnsi="Times New Roman"/>
          <w:color w:val="000000"/>
          <w:sz w:val="28"/>
          <w:szCs w:val="28"/>
          <w:lang w:eastAsia="ru-RU"/>
        </w:rPr>
        <w:t xml:space="preserve">г. </w:t>
      </w:r>
      <w:r>
        <w:rPr>
          <w:rFonts w:ascii="Times New Roman" w:eastAsia="Times New Roman" w:hAnsi="Times New Roman"/>
          <w:color w:val="000000"/>
          <w:sz w:val="28"/>
          <w:szCs w:val="28"/>
          <w:lang w:eastAsia="ru-RU"/>
        </w:rPr>
        <w:t>– 113, -59,3%), в возрасте от 18 до 29 лет – 736 лиц</w:t>
      </w:r>
      <w:r w:rsidR="00986213">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или 31,8% </w:t>
      </w:r>
      <w:r w:rsidR="00986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(в 2017 </w:t>
      </w:r>
      <w:r w:rsidR="00986213">
        <w:rPr>
          <w:rFonts w:ascii="Times New Roman" w:eastAsia="Times New Roman" w:hAnsi="Times New Roman"/>
          <w:color w:val="000000"/>
          <w:sz w:val="28"/>
          <w:szCs w:val="28"/>
          <w:lang w:eastAsia="ru-RU"/>
        </w:rPr>
        <w:t xml:space="preserve">г. </w:t>
      </w:r>
      <w:r>
        <w:rPr>
          <w:rFonts w:ascii="Times New Roman" w:eastAsia="Times New Roman" w:hAnsi="Times New Roman"/>
          <w:color w:val="000000"/>
          <w:sz w:val="28"/>
          <w:szCs w:val="28"/>
          <w:lang w:eastAsia="ru-RU"/>
        </w:rPr>
        <w:t>– 1415, - 48%).</w:t>
      </w:r>
    </w:p>
    <w:p w:rsidR="001438B1" w:rsidRDefault="00277D0B" w:rsidP="001438B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sz w:val="28"/>
          <w:szCs w:val="28"/>
          <w:lang w:eastAsia="ru-RU"/>
        </w:rPr>
      </w:pPr>
      <w:r w:rsidRPr="00277D0B">
        <w:rPr>
          <w:rFonts w:ascii="Times New Roman" w:eastAsia="Times New Roman" w:hAnsi="Times New Roman"/>
          <w:sz w:val="28"/>
          <w:szCs w:val="28"/>
          <w:lang w:eastAsia="ru-RU"/>
        </w:rPr>
        <w:t>За 12 месяцев 2018 года составлено 1170 административных протоколов за правонарушения, предусмотренные статьей 6.9 КоАП РФ. По  постановлениям судебных органов Республики Крым в территориальных органах МВД России на районном уровне, подчиненных МВД по Республике Крым</w:t>
      </w:r>
      <w:r w:rsidR="00041EC1">
        <w:rPr>
          <w:rFonts w:ascii="Times New Roman" w:eastAsia="Times New Roman" w:hAnsi="Times New Roman"/>
          <w:sz w:val="28"/>
          <w:szCs w:val="28"/>
          <w:lang w:eastAsia="ru-RU"/>
        </w:rPr>
        <w:t>,</w:t>
      </w:r>
      <w:r w:rsidRPr="00277D0B">
        <w:rPr>
          <w:rFonts w:ascii="Times New Roman" w:eastAsia="Times New Roman" w:hAnsi="Times New Roman"/>
          <w:sz w:val="28"/>
          <w:szCs w:val="28"/>
          <w:lang w:eastAsia="ru-RU"/>
        </w:rPr>
        <w:t xml:space="preserve"> поставлено на учет 878 лиц, на которых судом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из них: </w:t>
      </w:r>
    </w:p>
    <w:p w:rsidR="001438B1" w:rsidRDefault="00277D0B" w:rsidP="001438B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kern w:val="1"/>
          <w:sz w:val="28"/>
          <w:szCs w:val="28"/>
          <w:lang w:eastAsia="ar-SA"/>
        </w:rPr>
      </w:pPr>
      <w:r w:rsidRPr="00277D0B">
        <w:rPr>
          <w:rFonts w:ascii="Times New Roman" w:eastAsia="Times New Roman" w:hAnsi="Times New Roman"/>
          <w:sz w:val="28"/>
          <w:szCs w:val="28"/>
          <w:lang w:eastAsia="ru-RU"/>
        </w:rPr>
        <w:t xml:space="preserve">- 638 лиц, которые </w:t>
      </w:r>
      <w:r w:rsidRPr="00277D0B">
        <w:rPr>
          <w:rFonts w:ascii="Times New Roman" w:eastAsia="Times New Roman" w:hAnsi="Times New Roman"/>
          <w:kern w:val="1"/>
          <w:sz w:val="28"/>
          <w:szCs w:val="28"/>
          <w:lang w:eastAsia="ar-SA"/>
        </w:rPr>
        <w:t>исполнили или исполняют</w:t>
      </w:r>
      <w:r w:rsidRPr="00277D0B">
        <w:rPr>
          <w:rFonts w:ascii="Times New Roman" w:eastAsia="Times New Roman" w:hAnsi="Times New Roman"/>
          <w:sz w:val="28"/>
          <w:szCs w:val="28"/>
          <w:lang w:eastAsia="ru-RU"/>
        </w:rPr>
        <w:t xml:space="preserve"> возложенную судом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w:t>
      </w:r>
      <w:r w:rsidRPr="00277D0B">
        <w:rPr>
          <w:rFonts w:ascii="Times New Roman" w:eastAsia="Times New Roman" w:hAnsi="Times New Roman"/>
          <w:kern w:val="1"/>
          <w:sz w:val="28"/>
          <w:szCs w:val="28"/>
          <w:lang w:eastAsia="ar-SA"/>
        </w:rPr>
        <w:t>.</w:t>
      </w:r>
    </w:p>
    <w:p w:rsidR="00313B8F" w:rsidRDefault="00277D0B" w:rsidP="00313B8F">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sz w:val="28"/>
          <w:szCs w:val="28"/>
          <w:lang w:eastAsia="ru-RU"/>
        </w:rPr>
      </w:pPr>
      <w:r w:rsidRPr="00277D0B">
        <w:rPr>
          <w:rFonts w:ascii="Times New Roman" w:eastAsia="Times New Roman" w:hAnsi="Times New Roman"/>
          <w:sz w:val="28"/>
          <w:szCs w:val="28"/>
          <w:lang w:eastAsia="ru-RU"/>
        </w:rPr>
        <w:t>Также в рамках ведения учетных дел 324 лица привлечены к административной ответственности за правонарушение, связанное с уклонением от исполнения возложенной судом обязанности</w:t>
      </w:r>
      <w:r w:rsidR="00041EC1">
        <w:rPr>
          <w:rFonts w:ascii="Times New Roman" w:eastAsia="Times New Roman" w:hAnsi="Times New Roman"/>
          <w:sz w:val="28"/>
          <w:szCs w:val="28"/>
          <w:lang w:eastAsia="ru-RU"/>
        </w:rPr>
        <w:t>,</w:t>
      </w:r>
      <w:r w:rsidRPr="00277D0B">
        <w:rPr>
          <w:rFonts w:ascii="Times New Roman" w:eastAsia="Times New Roman" w:hAnsi="Times New Roman"/>
          <w:sz w:val="28"/>
          <w:szCs w:val="28"/>
          <w:lang w:eastAsia="ru-RU"/>
        </w:rPr>
        <w:t xml:space="preserve"> предусмотренное ст. 6.9.1 КоАП РФ.</w:t>
      </w:r>
    </w:p>
    <w:p w:rsidR="00313B8F" w:rsidRDefault="00F30BFF" w:rsidP="00313B8F">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heme="minorHAnsi" w:hAnsi="Times New Roman"/>
          <w:color w:val="000000"/>
          <w:sz w:val="28"/>
          <w:szCs w:val="28"/>
        </w:rPr>
      </w:pPr>
      <w:r w:rsidRPr="00580EEB">
        <w:rPr>
          <w:rFonts w:ascii="Times New Roman" w:eastAsiaTheme="minorHAnsi" w:hAnsi="Times New Roman"/>
          <w:color w:val="000000"/>
          <w:sz w:val="28"/>
          <w:szCs w:val="28"/>
        </w:rPr>
        <w:t xml:space="preserve">Наиболее криминогенным </w:t>
      </w:r>
      <w:r>
        <w:rPr>
          <w:rFonts w:ascii="Times New Roman" w:eastAsiaTheme="minorHAnsi" w:hAnsi="Times New Roman"/>
          <w:color w:val="000000"/>
          <w:sz w:val="28"/>
          <w:szCs w:val="28"/>
        </w:rPr>
        <w:t>мун</w:t>
      </w:r>
      <w:r w:rsidR="00A17F80">
        <w:rPr>
          <w:rFonts w:ascii="Times New Roman" w:eastAsiaTheme="minorHAnsi" w:hAnsi="Times New Roman"/>
          <w:color w:val="000000"/>
          <w:sz w:val="28"/>
          <w:szCs w:val="28"/>
        </w:rPr>
        <w:t xml:space="preserve">иципальным образованием </w:t>
      </w:r>
      <w:r w:rsidR="00580EEB" w:rsidRPr="00580EEB">
        <w:rPr>
          <w:rFonts w:ascii="Times New Roman" w:eastAsiaTheme="minorHAnsi" w:hAnsi="Times New Roman"/>
          <w:color w:val="000000"/>
          <w:sz w:val="28"/>
          <w:szCs w:val="28"/>
        </w:rPr>
        <w:t xml:space="preserve">по линии </w:t>
      </w:r>
      <w:r w:rsidR="00580EEB" w:rsidRPr="00580EEB">
        <w:rPr>
          <w:rFonts w:ascii="Times New Roman" w:eastAsiaTheme="minorHAnsi" w:hAnsi="Times New Roman"/>
          <w:color w:val="000000"/>
          <w:sz w:val="28"/>
          <w:szCs w:val="28"/>
        </w:rPr>
        <w:lastRenderedPageBreak/>
        <w:t>распространения наркотиков</w:t>
      </w:r>
      <w:r>
        <w:rPr>
          <w:rFonts w:ascii="Times New Roman" w:eastAsiaTheme="minorHAnsi" w:hAnsi="Times New Roman"/>
          <w:color w:val="000000"/>
          <w:sz w:val="28"/>
          <w:szCs w:val="28"/>
        </w:rPr>
        <w:t xml:space="preserve"> по-прежнему</w:t>
      </w:r>
      <w:r w:rsidR="00580EEB" w:rsidRPr="00580EEB">
        <w:rPr>
          <w:rFonts w:ascii="Times New Roman" w:eastAsiaTheme="minorHAnsi" w:hAnsi="Times New Roman"/>
          <w:color w:val="000000"/>
          <w:sz w:val="28"/>
          <w:szCs w:val="28"/>
        </w:rPr>
        <w:t xml:space="preserve"> является </w:t>
      </w:r>
      <w:r w:rsidR="00580EEB">
        <w:rPr>
          <w:rFonts w:ascii="Times New Roman" w:eastAsiaTheme="minorHAnsi" w:hAnsi="Times New Roman"/>
          <w:color w:val="000000"/>
          <w:sz w:val="28"/>
          <w:szCs w:val="28"/>
        </w:rPr>
        <w:t xml:space="preserve">городской округ Симферополь </w:t>
      </w:r>
      <w:r w:rsidR="00580EEB" w:rsidRPr="00580EEB">
        <w:rPr>
          <w:rFonts w:ascii="Times New Roman" w:eastAsiaTheme="minorHAnsi" w:hAnsi="Times New Roman"/>
          <w:color w:val="000000"/>
          <w:sz w:val="28"/>
          <w:szCs w:val="28"/>
        </w:rPr>
        <w:t>(</w:t>
      </w:r>
      <w:r w:rsidR="00874953">
        <w:rPr>
          <w:rFonts w:ascii="Times New Roman" w:eastAsiaTheme="minorHAnsi" w:hAnsi="Times New Roman"/>
          <w:color w:val="000000"/>
          <w:sz w:val="28"/>
          <w:szCs w:val="28"/>
        </w:rPr>
        <w:t>498)</w:t>
      </w:r>
      <w:r w:rsidR="00580EEB">
        <w:rPr>
          <w:rFonts w:ascii="Times New Roman" w:eastAsiaTheme="minorHAnsi" w:hAnsi="Times New Roman"/>
          <w:color w:val="000000"/>
          <w:sz w:val="28"/>
          <w:szCs w:val="28"/>
        </w:rPr>
        <w:t xml:space="preserve"> преступлени</w:t>
      </w:r>
      <w:r>
        <w:rPr>
          <w:rFonts w:ascii="Times New Roman" w:eastAsiaTheme="minorHAnsi" w:hAnsi="Times New Roman"/>
          <w:color w:val="000000"/>
          <w:sz w:val="28"/>
          <w:szCs w:val="28"/>
        </w:rPr>
        <w:t>й</w:t>
      </w:r>
      <w:r w:rsidR="00580EEB" w:rsidRPr="00580EEB">
        <w:rPr>
          <w:rFonts w:ascii="Times New Roman" w:eastAsiaTheme="minorHAnsi" w:hAnsi="Times New Roman"/>
          <w:color w:val="000000"/>
          <w:sz w:val="28"/>
          <w:szCs w:val="28"/>
        </w:rPr>
        <w:t xml:space="preserve">), наименее – </w:t>
      </w:r>
      <w:r w:rsidR="00580EEB">
        <w:rPr>
          <w:rFonts w:ascii="Times New Roman" w:eastAsiaTheme="minorHAnsi" w:hAnsi="Times New Roman"/>
          <w:color w:val="000000"/>
          <w:sz w:val="28"/>
          <w:szCs w:val="28"/>
        </w:rPr>
        <w:t>городск</w:t>
      </w:r>
      <w:r w:rsidR="00B66BA1">
        <w:rPr>
          <w:rFonts w:ascii="Times New Roman" w:eastAsiaTheme="minorHAnsi" w:hAnsi="Times New Roman"/>
          <w:color w:val="000000"/>
          <w:sz w:val="28"/>
          <w:szCs w:val="28"/>
        </w:rPr>
        <w:t>ие</w:t>
      </w:r>
      <w:r w:rsidR="00580EEB">
        <w:rPr>
          <w:rFonts w:ascii="Times New Roman" w:eastAsiaTheme="minorHAnsi" w:hAnsi="Times New Roman"/>
          <w:color w:val="000000"/>
          <w:sz w:val="28"/>
          <w:szCs w:val="28"/>
        </w:rPr>
        <w:t xml:space="preserve"> округ</w:t>
      </w:r>
      <w:r w:rsidR="00B66BA1">
        <w:rPr>
          <w:rFonts w:ascii="Times New Roman" w:eastAsiaTheme="minorHAnsi" w:hAnsi="Times New Roman"/>
          <w:color w:val="000000"/>
          <w:sz w:val="28"/>
          <w:szCs w:val="28"/>
        </w:rPr>
        <w:t>а</w:t>
      </w:r>
      <w:r w:rsidR="00580EEB">
        <w:rPr>
          <w:rFonts w:ascii="Times New Roman" w:eastAsiaTheme="minorHAnsi" w:hAnsi="Times New Roman"/>
          <w:color w:val="000000"/>
          <w:sz w:val="28"/>
          <w:szCs w:val="28"/>
        </w:rPr>
        <w:t xml:space="preserve"> </w:t>
      </w:r>
      <w:r w:rsidR="00433B3E">
        <w:rPr>
          <w:rFonts w:ascii="Times New Roman" w:eastAsiaTheme="minorHAnsi" w:hAnsi="Times New Roman"/>
          <w:color w:val="000000"/>
          <w:sz w:val="28"/>
          <w:szCs w:val="28"/>
        </w:rPr>
        <w:t>Ялта (2</w:t>
      </w:r>
      <w:r w:rsidR="00874953">
        <w:rPr>
          <w:rFonts w:ascii="Times New Roman" w:eastAsiaTheme="minorHAnsi" w:hAnsi="Times New Roman"/>
          <w:color w:val="000000"/>
          <w:sz w:val="28"/>
          <w:szCs w:val="28"/>
        </w:rPr>
        <w:t>37</w:t>
      </w:r>
      <w:r w:rsidR="00433B3E">
        <w:rPr>
          <w:rFonts w:ascii="Times New Roman" w:eastAsiaTheme="minorHAnsi" w:hAnsi="Times New Roman"/>
          <w:color w:val="000000"/>
          <w:sz w:val="28"/>
          <w:szCs w:val="28"/>
        </w:rPr>
        <w:t>), Керчь (1</w:t>
      </w:r>
      <w:r w:rsidR="00874953">
        <w:rPr>
          <w:rFonts w:ascii="Times New Roman" w:eastAsiaTheme="minorHAnsi" w:hAnsi="Times New Roman"/>
          <w:color w:val="000000"/>
          <w:sz w:val="28"/>
          <w:szCs w:val="28"/>
        </w:rPr>
        <w:t>69</w:t>
      </w:r>
      <w:r w:rsidR="00433B3E">
        <w:rPr>
          <w:rFonts w:ascii="Times New Roman" w:eastAsiaTheme="minorHAnsi" w:hAnsi="Times New Roman"/>
          <w:color w:val="000000"/>
          <w:sz w:val="28"/>
          <w:szCs w:val="28"/>
        </w:rPr>
        <w:t>), Евпатория (</w:t>
      </w:r>
      <w:r w:rsidR="00874953">
        <w:rPr>
          <w:rFonts w:ascii="Times New Roman" w:eastAsiaTheme="minorHAnsi" w:hAnsi="Times New Roman"/>
          <w:color w:val="000000"/>
          <w:sz w:val="28"/>
          <w:szCs w:val="28"/>
        </w:rPr>
        <w:t>239</w:t>
      </w:r>
      <w:r w:rsidR="00433B3E">
        <w:rPr>
          <w:rFonts w:ascii="Times New Roman" w:eastAsiaTheme="minorHAnsi" w:hAnsi="Times New Roman"/>
          <w:color w:val="000000"/>
          <w:sz w:val="28"/>
          <w:szCs w:val="28"/>
        </w:rPr>
        <w:t>), Феодосия (</w:t>
      </w:r>
      <w:r w:rsidR="00874953">
        <w:rPr>
          <w:rFonts w:ascii="Times New Roman" w:eastAsiaTheme="minorHAnsi" w:hAnsi="Times New Roman"/>
          <w:color w:val="000000"/>
          <w:sz w:val="28"/>
          <w:szCs w:val="28"/>
        </w:rPr>
        <w:t>135</w:t>
      </w:r>
      <w:r w:rsidR="00433B3E">
        <w:rPr>
          <w:rFonts w:ascii="Times New Roman" w:eastAsiaTheme="minorHAnsi" w:hAnsi="Times New Roman"/>
          <w:color w:val="000000"/>
          <w:sz w:val="28"/>
          <w:szCs w:val="28"/>
        </w:rPr>
        <w:t>).</w:t>
      </w:r>
      <w:r w:rsidR="00580EEB" w:rsidRPr="00580EEB">
        <w:rPr>
          <w:rFonts w:ascii="Times New Roman" w:eastAsiaTheme="minorHAnsi" w:hAnsi="Times New Roman"/>
          <w:color w:val="000000"/>
          <w:sz w:val="28"/>
          <w:szCs w:val="28"/>
        </w:rPr>
        <w:t xml:space="preserve"> </w:t>
      </w:r>
      <w:r w:rsidR="00874953">
        <w:rPr>
          <w:rFonts w:ascii="Times New Roman" w:eastAsiaTheme="minorHAnsi" w:hAnsi="Times New Roman"/>
          <w:color w:val="000000"/>
          <w:sz w:val="28"/>
          <w:szCs w:val="28"/>
        </w:rPr>
        <w:t>Необходимо отметить, что в городских округах Евпатория, Феодосия количество выявленных преступлений в сфере незаконного оборота наркотических средств увеличилось почти в 2 раза по сравнению с аналогичным периодом 2017 года (в Е</w:t>
      </w:r>
      <w:r w:rsidR="003C3479">
        <w:rPr>
          <w:rFonts w:ascii="Times New Roman" w:eastAsiaTheme="minorHAnsi" w:hAnsi="Times New Roman"/>
          <w:color w:val="000000"/>
          <w:sz w:val="28"/>
          <w:szCs w:val="28"/>
        </w:rPr>
        <w:t>в</w:t>
      </w:r>
      <w:r w:rsidR="00874953">
        <w:rPr>
          <w:rFonts w:ascii="Times New Roman" w:eastAsiaTheme="minorHAnsi" w:hAnsi="Times New Roman"/>
          <w:color w:val="000000"/>
          <w:sz w:val="28"/>
          <w:szCs w:val="28"/>
        </w:rPr>
        <w:t>патории +</w:t>
      </w:r>
      <w:r w:rsidR="00274681">
        <w:rPr>
          <w:rFonts w:ascii="Times New Roman" w:eastAsiaTheme="minorHAnsi" w:hAnsi="Times New Roman"/>
          <w:color w:val="000000"/>
          <w:sz w:val="28"/>
          <w:szCs w:val="28"/>
        </w:rPr>
        <w:t>120, в Феодосии +49)</w:t>
      </w:r>
      <w:r w:rsidR="00313B8F">
        <w:rPr>
          <w:rFonts w:ascii="Times New Roman" w:eastAsiaTheme="minorHAnsi" w:hAnsi="Times New Roman"/>
          <w:color w:val="000000"/>
          <w:sz w:val="28"/>
          <w:szCs w:val="28"/>
        </w:rPr>
        <w:t>.</w:t>
      </w:r>
    </w:p>
    <w:p w:rsidR="003C3479" w:rsidRDefault="00580EEB" w:rsidP="003C347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heme="minorHAnsi" w:hAnsi="Times New Roman"/>
          <w:color w:val="000000"/>
          <w:sz w:val="28"/>
          <w:szCs w:val="28"/>
        </w:rPr>
      </w:pPr>
      <w:r w:rsidRPr="00580EEB">
        <w:rPr>
          <w:rFonts w:ascii="Times New Roman" w:eastAsiaTheme="minorHAnsi" w:hAnsi="Times New Roman"/>
          <w:color w:val="000000"/>
          <w:sz w:val="28"/>
          <w:szCs w:val="28"/>
        </w:rPr>
        <w:t xml:space="preserve">На территории сельских районов </w:t>
      </w:r>
      <w:r>
        <w:rPr>
          <w:rFonts w:ascii="Times New Roman" w:eastAsiaTheme="minorHAnsi" w:hAnsi="Times New Roman"/>
          <w:color w:val="000000"/>
          <w:sz w:val="28"/>
          <w:szCs w:val="28"/>
        </w:rPr>
        <w:t xml:space="preserve">республики </w:t>
      </w:r>
      <w:r w:rsidRPr="00580EEB">
        <w:rPr>
          <w:rFonts w:ascii="Times New Roman" w:eastAsiaTheme="minorHAnsi" w:hAnsi="Times New Roman"/>
          <w:color w:val="000000"/>
          <w:sz w:val="28"/>
          <w:szCs w:val="28"/>
        </w:rPr>
        <w:t>наибольшее число наркопреступлений зарегистрировано на территории</w:t>
      </w:r>
      <w:r>
        <w:rPr>
          <w:rFonts w:ascii="Times New Roman" w:eastAsiaTheme="minorHAnsi" w:hAnsi="Times New Roman"/>
          <w:color w:val="000000"/>
          <w:sz w:val="28"/>
          <w:szCs w:val="28"/>
        </w:rPr>
        <w:t xml:space="preserve"> </w:t>
      </w:r>
      <w:proofErr w:type="spellStart"/>
      <w:r w:rsidR="00274681">
        <w:rPr>
          <w:rFonts w:ascii="Times New Roman" w:eastAsiaTheme="minorHAnsi" w:hAnsi="Times New Roman"/>
          <w:color w:val="000000"/>
          <w:sz w:val="28"/>
          <w:szCs w:val="28"/>
        </w:rPr>
        <w:t>Джанкойского</w:t>
      </w:r>
      <w:proofErr w:type="spellEnd"/>
      <w:r w:rsidR="00274681">
        <w:rPr>
          <w:rFonts w:ascii="Times New Roman" w:eastAsiaTheme="minorHAnsi" w:hAnsi="Times New Roman"/>
          <w:color w:val="000000"/>
          <w:sz w:val="28"/>
          <w:szCs w:val="28"/>
        </w:rPr>
        <w:t xml:space="preserve"> (124)</w:t>
      </w:r>
      <w:r w:rsidR="00433B3E">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Сакского (</w:t>
      </w:r>
      <w:r w:rsidR="00433B3E">
        <w:rPr>
          <w:rFonts w:ascii="Times New Roman" w:eastAsiaTheme="minorHAnsi" w:hAnsi="Times New Roman"/>
          <w:color w:val="000000"/>
          <w:sz w:val="28"/>
          <w:szCs w:val="28"/>
        </w:rPr>
        <w:t>1</w:t>
      </w:r>
      <w:r w:rsidR="0057019B">
        <w:rPr>
          <w:rFonts w:ascii="Times New Roman" w:eastAsiaTheme="minorHAnsi" w:hAnsi="Times New Roman"/>
          <w:color w:val="000000"/>
          <w:sz w:val="28"/>
          <w:szCs w:val="28"/>
        </w:rPr>
        <w:t>19</w:t>
      </w:r>
      <w:r>
        <w:rPr>
          <w:rFonts w:ascii="Times New Roman" w:eastAsiaTheme="minorHAnsi" w:hAnsi="Times New Roman"/>
          <w:color w:val="000000"/>
          <w:sz w:val="28"/>
          <w:szCs w:val="28"/>
        </w:rPr>
        <w:t>)</w:t>
      </w:r>
      <w:r w:rsidR="00B66BA1">
        <w:rPr>
          <w:rFonts w:ascii="Times New Roman" w:eastAsiaTheme="minorHAnsi" w:hAnsi="Times New Roman"/>
          <w:color w:val="000000"/>
          <w:sz w:val="28"/>
          <w:szCs w:val="28"/>
        </w:rPr>
        <w:t>,</w:t>
      </w:r>
      <w:r w:rsidR="00433B3E" w:rsidRPr="00433B3E">
        <w:rPr>
          <w:rFonts w:ascii="Times New Roman" w:eastAsiaTheme="minorHAnsi" w:hAnsi="Times New Roman"/>
          <w:color w:val="000000"/>
          <w:sz w:val="28"/>
          <w:szCs w:val="28"/>
        </w:rPr>
        <w:t xml:space="preserve"> </w:t>
      </w:r>
      <w:r w:rsidR="00433B3E" w:rsidRPr="00580EEB">
        <w:rPr>
          <w:rFonts w:ascii="Times New Roman" w:eastAsiaTheme="minorHAnsi" w:hAnsi="Times New Roman"/>
          <w:color w:val="000000"/>
          <w:sz w:val="28"/>
          <w:szCs w:val="28"/>
        </w:rPr>
        <w:t>(</w:t>
      </w:r>
      <w:r w:rsidR="00274681">
        <w:rPr>
          <w:rFonts w:ascii="Times New Roman" w:eastAsiaTheme="minorHAnsi" w:hAnsi="Times New Roman"/>
          <w:color w:val="000000"/>
          <w:sz w:val="28"/>
          <w:szCs w:val="28"/>
        </w:rPr>
        <w:t xml:space="preserve">Симферопольского </w:t>
      </w:r>
      <w:r w:rsidR="00274681" w:rsidRPr="00580EEB">
        <w:rPr>
          <w:rFonts w:ascii="Times New Roman" w:eastAsiaTheme="minorHAnsi" w:hAnsi="Times New Roman"/>
          <w:color w:val="000000"/>
          <w:sz w:val="28"/>
          <w:szCs w:val="28"/>
        </w:rPr>
        <w:t>(</w:t>
      </w:r>
      <w:r w:rsidR="00274681">
        <w:rPr>
          <w:rFonts w:ascii="Times New Roman" w:eastAsiaTheme="minorHAnsi" w:hAnsi="Times New Roman"/>
          <w:color w:val="000000"/>
          <w:sz w:val="28"/>
          <w:szCs w:val="28"/>
        </w:rPr>
        <w:t>1</w:t>
      </w:r>
      <w:r w:rsidR="0057019B">
        <w:rPr>
          <w:rFonts w:ascii="Times New Roman" w:eastAsiaTheme="minorHAnsi" w:hAnsi="Times New Roman"/>
          <w:color w:val="000000"/>
          <w:sz w:val="28"/>
          <w:szCs w:val="28"/>
        </w:rPr>
        <w:t>11, -3</w:t>
      </w:r>
      <w:r w:rsidR="00274681">
        <w:rPr>
          <w:rFonts w:ascii="Times New Roman" w:eastAsiaTheme="minorHAnsi" w:hAnsi="Times New Roman"/>
          <w:color w:val="000000"/>
          <w:sz w:val="28"/>
          <w:szCs w:val="28"/>
        </w:rPr>
        <w:t>6</w:t>
      </w:r>
      <w:r w:rsidR="00274681" w:rsidRPr="00580EEB">
        <w:rPr>
          <w:rFonts w:ascii="Times New Roman" w:eastAsiaTheme="minorHAnsi" w:hAnsi="Times New Roman"/>
          <w:color w:val="000000"/>
          <w:sz w:val="28"/>
          <w:szCs w:val="28"/>
        </w:rPr>
        <w:t>)</w:t>
      </w:r>
      <w:r w:rsidR="0057019B">
        <w:rPr>
          <w:rFonts w:ascii="Times New Roman" w:eastAsiaTheme="minorHAnsi" w:hAnsi="Times New Roman"/>
          <w:color w:val="000000"/>
          <w:sz w:val="28"/>
          <w:szCs w:val="28"/>
        </w:rPr>
        <w:t xml:space="preserve">, </w:t>
      </w:r>
      <w:r w:rsidR="00433B3E">
        <w:rPr>
          <w:rFonts w:ascii="Times New Roman" w:eastAsiaTheme="minorHAnsi" w:hAnsi="Times New Roman"/>
          <w:color w:val="000000"/>
          <w:sz w:val="28"/>
          <w:szCs w:val="28"/>
        </w:rPr>
        <w:t>Красногвардейского</w:t>
      </w:r>
      <w:r w:rsidRPr="00580EEB">
        <w:rPr>
          <w:rFonts w:ascii="Times New Roman" w:eastAsiaTheme="minorHAnsi" w:hAnsi="Times New Roman"/>
          <w:color w:val="000000"/>
          <w:sz w:val="28"/>
          <w:szCs w:val="28"/>
        </w:rPr>
        <w:t xml:space="preserve"> </w:t>
      </w:r>
      <w:r w:rsidR="00433B3E">
        <w:rPr>
          <w:rFonts w:ascii="Times New Roman" w:eastAsiaTheme="minorHAnsi" w:hAnsi="Times New Roman"/>
          <w:color w:val="000000"/>
          <w:sz w:val="28"/>
          <w:szCs w:val="28"/>
        </w:rPr>
        <w:t>(</w:t>
      </w:r>
      <w:r w:rsidR="0057019B">
        <w:rPr>
          <w:rFonts w:ascii="Times New Roman" w:eastAsiaTheme="minorHAnsi" w:hAnsi="Times New Roman"/>
          <w:color w:val="000000"/>
          <w:sz w:val="28"/>
          <w:szCs w:val="28"/>
        </w:rPr>
        <w:t>81, - 22</w:t>
      </w:r>
      <w:r w:rsidR="00433B3E">
        <w:rPr>
          <w:rFonts w:ascii="Times New Roman" w:eastAsiaTheme="minorHAnsi" w:hAnsi="Times New Roman"/>
          <w:color w:val="000000"/>
          <w:sz w:val="28"/>
          <w:szCs w:val="28"/>
        </w:rPr>
        <w:t xml:space="preserve">) </w:t>
      </w:r>
      <w:r w:rsidRPr="00580EEB">
        <w:rPr>
          <w:rFonts w:ascii="Times New Roman" w:eastAsiaTheme="minorHAnsi" w:hAnsi="Times New Roman"/>
          <w:color w:val="000000"/>
          <w:sz w:val="28"/>
          <w:szCs w:val="28"/>
        </w:rPr>
        <w:t>район</w:t>
      </w:r>
      <w:r w:rsidR="0014483A">
        <w:rPr>
          <w:rFonts w:ascii="Times New Roman" w:eastAsiaTheme="minorHAnsi" w:hAnsi="Times New Roman"/>
          <w:color w:val="000000"/>
          <w:sz w:val="28"/>
          <w:szCs w:val="28"/>
        </w:rPr>
        <w:t>ов Республики Крым</w:t>
      </w:r>
      <w:r w:rsidRPr="00580EEB">
        <w:rPr>
          <w:rFonts w:ascii="Times New Roman" w:eastAsiaTheme="minorHAnsi" w:hAnsi="Times New Roman"/>
          <w:color w:val="000000"/>
          <w:sz w:val="28"/>
          <w:szCs w:val="28"/>
        </w:rPr>
        <w:t>. В то</w:t>
      </w:r>
      <w:r w:rsidR="00CC0FC6">
        <w:rPr>
          <w:rFonts w:ascii="Times New Roman" w:eastAsiaTheme="minorHAnsi" w:hAnsi="Times New Roman"/>
          <w:color w:val="000000"/>
          <w:sz w:val="28"/>
          <w:szCs w:val="28"/>
        </w:rPr>
        <w:t xml:space="preserve"> же время</w:t>
      </w:r>
      <w:r w:rsidR="000F1862">
        <w:rPr>
          <w:rFonts w:ascii="Times New Roman" w:eastAsiaTheme="minorHAnsi" w:hAnsi="Times New Roman"/>
          <w:color w:val="000000"/>
          <w:sz w:val="28"/>
          <w:szCs w:val="28"/>
        </w:rPr>
        <w:t xml:space="preserve"> наименьшее количество преступлений, совершённых в сфере незаконного оборота наркотических средств и психотропных веществ</w:t>
      </w:r>
      <w:r w:rsidR="00A2188F">
        <w:rPr>
          <w:rFonts w:ascii="Times New Roman" w:eastAsiaTheme="minorHAnsi" w:hAnsi="Times New Roman"/>
          <w:color w:val="000000"/>
          <w:sz w:val="28"/>
          <w:szCs w:val="28"/>
        </w:rPr>
        <w:t>,</w:t>
      </w:r>
      <w:r w:rsidR="000F1862">
        <w:rPr>
          <w:rFonts w:ascii="Times New Roman" w:eastAsiaTheme="minorHAnsi" w:hAnsi="Times New Roman"/>
          <w:color w:val="000000"/>
          <w:sz w:val="28"/>
          <w:szCs w:val="28"/>
        </w:rPr>
        <w:t xml:space="preserve"> зарегистрировано в Нижнегорском (</w:t>
      </w:r>
      <w:r w:rsidR="004C5ECB">
        <w:rPr>
          <w:rFonts w:ascii="Times New Roman" w:eastAsiaTheme="minorHAnsi" w:hAnsi="Times New Roman"/>
          <w:color w:val="000000"/>
          <w:sz w:val="28"/>
          <w:szCs w:val="28"/>
        </w:rPr>
        <w:t>45, +20</w:t>
      </w:r>
      <w:r w:rsidR="000F1862">
        <w:rPr>
          <w:rFonts w:ascii="Times New Roman" w:eastAsiaTheme="minorHAnsi" w:hAnsi="Times New Roman"/>
          <w:color w:val="000000"/>
          <w:sz w:val="28"/>
          <w:szCs w:val="28"/>
        </w:rPr>
        <w:t>)</w:t>
      </w:r>
      <w:r w:rsidR="0057019B">
        <w:rPr>
          <w:rFonts w:ascii="Times New Roman" w:eastAsiaTheme="minorHAnsi" w:hAnsi="Times New Roman"/>
          <w:color w:val="000000"/>
          <w:sz w:val="28"/>
          <w:szCs w:val="28"/>
        </w:rPr>
        <w:t>,</w:t>
      </w:r>
      <w:r w:rsidR="004C5ECB">
        <w:rPr>
          <w:rFonts w:ascii="Times New Roman" w:eastAsiaTheme="minorHAnsi" w:hAnsi="Times New Roman"/>
          <w:color w:val="000000"/>
          <w:sz w:val="28"/>
          <w:szCs w:val="28"/>
        </w:rPr>
        <w:t xml:space="preserve"> </w:t>
      </w:r>
      <w:proofErr w:type="spellStart"/>
      <w:r w:rsidR="004C5ECB">
        <w:rPr>
          <w:rFonts w:ascii="Times New Roman" w:eastAsiaTheme="minorHAnsi" w:hAnsi="Times New Roman"/>
          <w:color w:val="000000"/>
          <w:sz w:val="28"/>
          <w:szCs w:val="28"/>
        </w:rPr>
        <w:t>Раздольненском</w:t>
      </w:r>
      <w:proofErr w:type="spellEnd"/>
      <w:r w:rsidR="004C5ECB">
        <w:rPr>
          <w:rFonts w:ascii="Times New Roman" w:eastAsiaTheme="minorHAnsi" w:hAnsi="Times New Roman"/>
          <w:color w:val="000000"/>
          <w:sz w:val="28"/>
          <w:szCs w:val="28"/>
        </w:rPr>
        <w:t xml:space="preserve"> (30),</w:t>
      </w:r>
      <w:r w:rsidR="000F1862">
        <w:rPr>
          <w:rFonts w:ascii="Times New Roman" w:eastAsiaTheme="minorHAnsi" w:hAnsi="Times New Roman"/>
          <w:color w:val="000000"/>
          <w:sz w:val="28"/>
          <w:szCs w:val="28"/>
        </w:rPr>
        <w:t xml:space="preserve"> Первомайском (2</w:t>
      </w:r>
      <w:r w:rsidR="004C5ECB">
        <w:rPr>
          <w:rFonts w:ascii="Times New Roman" w:eastAsiaTheme="minorHAnsi" w:hAnsi="Times New Roman"/>
          <w:color w:val="000000"/>
          <w:sz w:val="28"/>
          <w:szCs w:val="28"/>
        </w:rPr>
        <w:t>5</w:t>
      </w:r>
      <w:r w:rsidR="000F1862">
        <w:rPr>
          <w:rFonts w:ascii="Times New Roman" w:eastAsiaTheme="minorHAnsi" w:hAnsi="Times New Roman"/>
          <w:color w:val="000000"/>
          <w:sz w:val="28"/>
          <w:szCs w:val="28"/>
        </w:rPr>
        <w:t>)</w:t>
      </w:r>
      <w:r w:rsidR="0057019B">
        <w:rPr>
          <w:rFonts w:ascii="Times New Roman" w:eastAsiaTheme="minorHAnsi" w:hAnsi="Times New Roman"/>
          <w:color w:val="000000"/>
          <w:sz w:val="28"/>
          <w:szCs w:val="28"/>
        </w:rPr>
        <w:t>, Черноморском</w:t>
      </w:r>
      <w:r w:rsidR="000F1862">
        <w:rPr>
          <w:rFonts w:ascii="Times New Roman" w:eastAsiaTheme="minorHAnsi" w:hAnsi="Times New Roman"/>
          <w:color w:val="000000"/>
          <w:sz w:val="28"/>
          <w:szCs w:val="28"/>
        </w:rPr>
        <w:t xml:space="preserve"> районах </w:t>
      </w:r>
      <w:r w:rsidR="0057019B">
        <w:rPr>
          <w:rFonts w:ascii="Times New Roman" w:eastAsiaTheme="minorHAnsi" w:hAnsi="Times New Roman"/>
          <w:color w:val="000000"/>
          <w:sz w:val="28"/>
          <w:szCs w:val="28"/>
        </w:rPr>
        <w:t xml:space="preserve">(21) </w:t>
      </w:r>
      <w:r w:rsidR="000F1862">
        <w:rPr>
          <w:rFonts w:ascii="Times New Roman" w:eastAsiaTheme="minorHAnsi" w:hAnsi="Times New Roman"/>
          <w:color w:val="000000"/>
          <w:sz w:val="28"/>
          <w:szCs w:val="28"/>
        </w:rPr>
        <w:t>Республики Крым.</w:t>
      </w:r>
    </w:p>
    <w:p w:rsidR="003C3479" w:rsidRDefault="004C5ECB" w:rsidP="003C3479">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В</w:t>
      </w:r>
      <w:r w:rsidR="005042DA" w:rsidRPr="005042DA">
        <w:rPr>
          <w:rFonts w:ascii="Times New Roman" w:eastAsiaTheme="minorHAnsi" w:hAnsi="Times New Roman"/>
          <w:color w:val="000000"/>
          <w:sz w:val="28"/>
          <w:szCs w:val="28"/>
        </w:rPr>
        <w:t xml:space="preserve"> </w:t>
      </w:r>
      <w:r w:rsidR="00987B4F">
        <w:rPr>
          <w:rFonts w:ascii="Times New Roman" w:eastAsiaTheme="minorHAnsi" w:hAnsi="Times New Roman"/>
          <w:color w:val="000000"/>
          <w:sz w:val="28"/>
          <w:szCs w:val="28"/>
        </w:rPr>
        <w:t>201</w:t>
      </w:r>
      <w:r w:rsidR="0083483B">
        <w:rPr>
          <w:rFonts w:ascii="Times New Roman" w:eastAsiaTheme="minorHAnsi" w:hAnsi="Times New Roman"/>
          <w:color w:val="000000"/>
          <w:sz w:val="28"/>
          <w:szCs w:val="28"/>
        </w:rPr>
        <w:t>8</w:t>
      </w:r>
      <w:r w:rsidR="00987B4F">
        <w:rPr>
          <w:rFonts w:ascii="Times New Roman" w:eastAsiaTheme="minorHAnsi" w:hAnsi="Times New Roman"/>
          <w:color w:val="000000"/>
          <w:sz w:val="28"/>
          <w:szCs w:val="28"/>
        </w:rPr>
        <w:t xml:space="preserve"> году </w:t>
      </w:r>
      <w:r w:rsidR="0083483B">
        <w:rPr>
          <w:rFonts w:ascii="Times New Roman" w:eastAsiaTheme="minorHAnsi" w:hAnsi="Times New Roman"/>
          <w:color w:val="000000"/>
          <w:sz w:val="28"/>
          <w:szCs w:val="28"/>
        </w:rPr>
        <w:t xml:space="preserve">количество предварительно расследованных преступлений, связанных с незаконным оборотом наркотических средств и психотропных веществ составило </w:t>
      </w:r>
      <w:r w:rsidR="0083483B">
        <w:rPr>
          <w:rFonts w:ascii="Times New Roman" w:eastAsiaTheme="minorHAnsi" w:hAnsi="Times New Roman"/>
          <w:sz w:val="28"/>
          <w:szCs w:val="28"/>
        </w:rPr>
        <w:t>1419 (в 2017 -</w:t>
      </w:r>
      <w:r w:rsidR="00C33F92">
        <w:rPr>
          <w:rFonts w:ascii="Times New Roman" w:eastAsiaTheme="minorHAnsi" w:hAnsi="Times New Roman"/>
          <w:sz w:val="28"/>
          <w:szCs w:val="28"/>
        </w:rPr>
        <w:t>1065</w:t>
      </w:r>
      <w:r w:rsidR="0083483B">
        <w:rPr>
          <w:rFonts w:ascii="Times New Roman" w:eastAsiaTheme="minorHAnsi" w:hAnsi="Times New Roman"/>
          <w:sz w:val="28"/>
          <w:szCs w:val="28"/>
        </w:rPr>
        <w:t xml:space="preserve">), из них тяжких и особо тяжких </w:t>
      </w:r>
      <w:r w:rsidR="00041EC1">
        <w:rPr>
          <w:rFonts w:ascii="Times New Roman" w:eastAsiaTheme="minorHAnsi" w:hAnsi="Times New Roman"/>
          <w:sz w:val="28"/>
          <w:szCs w:val="28"/>
        </w:rPr>
        <w:t xml:space="preserve">                       </w:t>
      </w:r>
      <w:r w:rsidR="0083483B">
        <w:rPr>
          <w:rFonts w:ascii="Times New Roman" w:eastAsiaTheme="minorHAnsi" w:hAnsi="Times New Roman"/>
          <w:sz w:val="28"/>
          <w:szCs w:val="28"/>
        </w:rPr>
        <w:t xml:space="preserve">583 преступления, </w:t>
      </w:r>
      <w:r w:rsidR="005042DA" w:rsidRPr="005042DA">
        <w:rPr>
          <w:rFonts w:ascii="Times New Roman" w:eastAsiaTheme="minorHAnsi" w:hAnsi="Times New Roman"/>
          <w:sz w:val="28"/>
          <w:szCs w:val="28"/>
        </w:rPr>
        <w:t>по ст. 228 УК РФ</w:t>
      </w:r>
      <w:r w:rsidR="0083483B">
        <w:rPr>
          <w:rFonts w:ascii="Times New Roman" w:eastAsiaTheme="minorHAnsi" w:hAnsi="Times New Roman"/>
          <w:sz w:val="28"/>
          <w:szCs w:val="28"/>
        </w:rPr>
        <w:t xml:space="preserve"> – 921 преступление</w:t>
      </w:r>
      <w:r w:rsidR="005042DA" w:rsidRPr="005042DA">
        <w:rPr>
          <w:rFonts w:ascii="Times New Roman" w:eastAsiaTheme="minorHAnsi" w:hAnsi="Times New Roman"/>
          <w:sz w:val="28"/>
          <w:szCs w:val="28"/>
        </w:rPr>
        <w:t>,</w:t>
      </w:r>
      <w:r w:rsidR="0083483B">
        <w:rPr>
          <w:rFonts w:ascii="Times New Roman" w:eastAsiaTheme="minorHAnsi" w:hAnsi="Times New Roman"/>
          <w:sz w:val="28"/>
          <w:szCs w:val="28"/>
        </w:rPr>
        <w:t xml:space="preserve"> по ст.</w:t>
      </w:r>
      <w:r w:rsidR="00041EC1">
        <w:rPr>
          <w:rFonts w:ascii="Times New Roman" w:eastAsiaTheme="minorHAnsi" w:hAnsi="Times New Roman"/>
          <w:sz w:val="28"/>
          <w:szCs w:val="28"/>
        </w:rPr>
        <w:t xml:space="preserve"> </w:t>
      </w:r>
      <w:r w:rsidR="0083483B">
        <w:rPr>
          <w:rFonts w:ascii="Times New Roman" w:eastAsiaTheme="minorHAnsi" w:hAnsi="Times New Roman"/>
          <w:sz w:val="28"/>
          <w:szCs w:val="28"/>
        </w:rPr>
        <w:t>228.1 УК РФ</w:t>
      </w:r>
      <w:r w:rsidR="005042DA" w:rsidRPr="005042DA">
        <w:rPr>
          <w:rFonts w:ascii="Times New Roman" w:eastAsiaTheme="minorHAnsi" w:hAnsi="Times New Roman"/>
          <w:sz w:val="28"/>
          <w:szCs w:val="28"/>
        </w:rPr>
        <w:t xml:space="preserve">, </w:t>
      </w:r>
      <w:r w:rsidR="00562817">
        <w:rPr>
          <w:rFonts w:ascii="Times New Roman" w:eastAsiaTheme="minorHAnsi" w:hAnsi="Times New Roman"/>
          <w:sz w:val="28"/>
          <w:szCs w:val="28"/>
        </w:rPr>
        <w:t>связанны</w:t>
      </w:r>
      <w:r w:rsidR="00987B4F">
        <w:rPr>
          <w:rFonts w:ascii="Times New Roman" w:eastAsiaTheme="minorHAnsi" w:hAnsi="Times New Roman"/>
          <w:sz w:val="28"/>
          <w:szCs w:val="28"/>
        </w:rPr>
        <w:t>х</w:t>
      </w:r>
      <w:r w:rsidR="00562817">
        <w:rPr>
          <w:rFonts w:ascii="Times New Roman" w:eastAsiaTheme="minorHAnsi" w:hAnsi="Times New Roman"/>
          <w:sz w:val="28"/>
          <w:szCs w:val="28"/>
        </w:rPr>
        <w:t xml:space="preserve"> со сбытом наркотических средств</w:t>
      </w:r>
      <w:r w:rsidR="0083483B">
        <w:rPr>
          <w:rFonts w:ascii="Times New Roman" w:eastAsiaTheme="minorHAnsi" w:hAnsi="Times New Roman"/>
          <w:sz w:val="28"/>
          <w:szCs w:val="28"/>
        </w:rPr>
        <w:t xml:space="preserve"> – 365 преступлений</w:t>
      </w:r>
      <w:r w:rsidR="00562817">
        <w:rPr>
          <w:rFonts w:ascii="Times New Roman" w:eastAsiaTheme="minorHAnsi" w:hAnsi="Times New Roman"/>
          <w:sz w:val="28"/>
          <w:szCs w:val="28"/>
        </w:rPr>
        <w:t>.</w:t>
      </w:r>
      <w:r w:rsidR="003C3479" w:rsidRPr="00612CEE">
        <w:rPr>
          <w:rFonts w:ascii="Times New Roman" w:eastAsia="Times New Roman" w:hAnsi="Times New Roman"/>
          <w:color w:val="000000"/>
          <w:sz w:val="28"/>
          <w:szCs w:val="28"/>
          <w:lang w:eastAsia="ru-RU"/>
        </w:rPr>
        <w:t xml:space="preserve"> </w:t>
      </w:r>
      <w:r w:rsidR="003C3479">
        <w:rPr>
          <w:rFonts w:ascii="Times New Roman" w:eastAsiaTheme="minorHAnsi" w:hAnsi="Times New Roman"/>
          <w:color w:val="000000"/>
          <w:sz w:val="28"/>
          <w:szCs w:val="28"/>
        </w:rPr>
        <w:t>В 2018 году в подразделении по делам несовершеннолетних МВД по Республике Крым на учете состоит 542 несовершеннолетних (в 2017 – 577, - 35), из них 17 (в 2017 – 27) – за употребление наркотических средств, 3 (в 2017 - 8) – за токсикоманию.</w:t>
      </w:r>
    </w:p>
    <w:p w:rsidR="00041EC1" w:rsidRDefault="003C3479" w:rsidP="00680235">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Таким образом, в течение трех последних лет наблюдается значительное снижение количества несовершеннолетних, находящихся на учете в связи с употреблением наркотических средств. В сравнении с 2017 годом количество несовершеннолетних, состоящих на учете в связи с употреблением наркотических средств, снизилось в 1,5 раза</w:t>
      </w:r>
      <w:r w:rsidR="00041EC1">
        <w:rPr>
          <w:rFonts w:ascii="Times New Roman" w:eastAsiaTheme="minorHAnsi" w:hAnsi="Times New Roman"/>
          <w:color w:val="000000"/>
          <w:sz w:val="28"/>
          <w:szCs w:val="28"/>
        </w:rPr>
        <w:t>,</w:t>
      </w:r>
      <w:r>
        <w:rPr>
          <w:rFonts w:ascii="Times New Roman" w:eastAsiaTheme="minorHAnsi" w:hAnsi="Times New Roman"/>
          <w:color w:val="000000"/>
          <w:sz w:val="28"/>
          <w:szCs w:val="28"/>
        </w:rPr>
        <w:t xml:space="preserve"> или на 37%, за токсикоманию в </w:t>
      </w:r>
      <w:r w:rsidR="00041EC1">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2,6 раз</w:t>
      </w:r>
      <w:r w:rsidR="00041EC1">
        <w:rPr>
          <w:rFonts w:ascii="Times New Roman" w:eastAsiaTheme="minorHAnsi" w:hAnsi="Times New Roman"/>
          <w:color w:val="000000"/>
          <w:sz w:val="28"/>
          <w:szCs w:val="28"/>
        </w:rPr>
        <w:t>,</w:t>
      </w:r>
      <w:r>
        <w:rPr>
          <w:rFonts w:ascii="Times New Roman" w:eastAsiaTheme="minorHAnsi" w:hAnsi="Times New Roman"/>
          <w:color w:val="000000"/>
          <w:sz w:val="28"/>
          <w:szCs w:val="28"/>
        </w:rPr>
        <w:t xml:space="preserve"> или на 62,5%.</w:t>
      </w:r>
    </w:p>
    <w:tbl>
      <w:tblPr>
        <w:tblStyle w:val="a7"/>
        <w:tblW w:w="0" w:type="auto"/>
        <w:tblLook w:val="04A0" w:firstRow="1" w:lastRow="0" w:firstColumn="1" w:lastColumn="0" w:noHBand="0" w:noVBand="1"/>
      </w:tblPr>
      <w:tblGrid>
        <w:gridCol w:w="921"/>
        <w:gridCol w:w="3232"/>
        <w:gridCol w:w="3310"/>
        <w:gridCol w:w="1995"/>
      </w:tblGrid>
      <w:tr w:rsidR="003C3479" w:rsidTr="003C3479">
        <w:tc>
          <w:tcPr>
            <w:tcW w:w="921" w:type="dxa"/>
          </w:tcPr>
          <w:p w:rsidR="003C3479" w:rsidRDefault="003C3479" w:rsidP="003C3479">
            <w:pPr>
              <w:autoSpaceDE w:val="0"/>
              <w:autoSpaceDN w:val="0"/>
              <w:adjustRightInd w:val="0"/>
              <w:jc w:val="both"/>
              <w:rPr>
                <w:rFonts w:ascii="Times New Roman" w:eastAsiaTheme="minorHAnsi" w:hAnsi="Times New Roman"/>
                <w:color w:val="000000"/>
                <w:sz w:val="28"/>
                <w:szCs w:val="28"/>
              </w:rPr>
            </w:pPr>
          </w:p>
        </w:tc>
        <w:tc>
          <w:tcPr>
            <w:tcW w:w="3232" w:type="dxa"/>
          </w:tcPr>
          <w:p w:rsidR="003C3479" w:rsidRPr="004172A4" w:rsidRDefault="009341F0" w:rsidP="003C3479">
            <w:pPr>
              <w:autoSpaceDE w:val="0"/>
              <w:autoSpaceDN w:val="0"/>
              <w:adjustRightInd w:val="0"/>
              <w:jc w:val="center"/>
              <w:rPr>
                <w:rFonts w:ascii="Times New Roman" w:eastAsiaTheme="minorHAnsi" w:hAnsi="Times New Roman"/>
                <w:b/>
                <w:color w:val="000000"/>
                <w:sz w:val="24"/>
                <w:szCs w:val="24"/>
              </w:rPr>
            </w:pPr>
            <w:r>
              <w:rPr>
                <w:rFonts w:ascii="Times New Roman" w:eastAsiaTheme="minorHAnsi" w:hAnsi="Times New Roman"/>
                <w:b/>
                <w:color w:val="000000"/>
                <w:sz w:val="24"/>
                <w:szCs w:val="24"/>
              </w:rPr>
              <w:t xml:space="preserve">Общее количество </w:t>
            </w:r>
            <w:r w:rsidR="003C3479" w:rsidRPr="004172A4">
              <w:rPr>
                <w:rFonts w:ascii="Times New Roman" w:eastAsiaTheme="minorHAnsi" w:hAnsi="Times New Roman"/>
                <w:b/>
                <w:color w:val="000000"/>
                <w:sz w:val="24"/>
                <w:szCs w:val="24"/>
              </w:rPr>
              <w:t>несовершеннолетних, состоящих на учете в ПДН МВД по Республике Крым</w:t>
            </w:r>
          </w:p>
        </w:tc>
        <w:tc>
          <w:tcPr>
            <w:tcW w:w="3310" w:type="dxa"/>
          </w:tcPr>
          <w:p w:rsidR="003C3479" w:rsidRPr="004172A4" w:rsidRDefault="003C3479" w:rsidP="003C3479">
            <w:pPr>
              <w:autoSpaceDE w:val="0"/>
              <w:autoSpaceDN w:val="0"/>
              <w:adjustRightInd w:val="0"/>
              <w:jc w:val="center"/>
              <w:rPr>
                <w:rFonts w:ascii="Times New Roman" w:eastAsiaTheme="minorHAnsi" w:hAnsi="Times New Roman"/>
                <w:b/>
                <w:color w:val="000000"/>
                <w:sz w:val="24"/>
                <w:szCs w:val="24"/>
              </w:rPr>
            </w:pPr>
            <w:r w:rsidRPr="004172A4">
              <w:rPr>
                <w:rFonts w:ascii="Times New Roman" w:eastAsiaTheme="minorHAnsi" w:hAnsi="Times New Roman"/>
                <w:b/>
                <w:color w:val="000000"/>
                <w:sz w:val="24"/>
                <w:szCs w:val="24"/>
              </w:rPr>
              <w:t>За употребление наркотических средств и психотропных веществ</w:t>
            </w:r>
          </w:p>
        </w:tc>
        <w:tc>
          <w:tcPr>
            <w:tcW w:w="1995" w:type="dxa"/>
          </w:tcPr>
          <w:p w:rsidR="003C3479" w:rsidRPr="004172A4" w:rsidRDefault="003C3479" w:rsidP="003C3479">
            <w:pPr>
              <w:autoSpaceDE w:val="0"/>
              <w:autoSpaceDN w:val="0"/>
              <w:adjustRightInd w:val="0"/>
              <w:jc w:val="center"/>
              <w:rPr>
                <w:rFonts w:ascii="Times New Roman" w:eastAsiaTheme="minorHAnsi" w:hAnsi="Times New Roman"/>
                <w:b/>
                <w:color w:val="000000"/>
                <w:sz w:val="24"/>
                <w:szCs w:val="24"/>
              </w:rPr>
            </w:pPr>
            <w:r w:rsidRPr="004172A4">
              <w:rPr>
                <w:rFonts w:ascii="Times New Roman" w:eastAsiaTheme="minorHAnsi" w:hAnsi="Times New Roman"/>
                <w:b/>
                <w:color w:val="000000"/>
                <w:sz w:val="24"/>
                <w:szCs w:val="24"/>
              </w:rPr>
              <w:t>За токсикоманию</w:t>
            </w:r>
          </w:p>
        </w:tc>
      </w:tr>
      <w:tr w:rsidR="003C3479" w:rsidTr="003C3479">
        <w:tc>
          <w:tcPr>
            <w:tcW w:w="921" w:type="dxa"/>
          </w:tcPr>
          <w:p w:rsidR="003C3479" w:rsidRPr="004172A4" w:rsidRDefault="003C3479" w:rsidP="003C3479">
            <w:pPr>
              <w:autoSpaceDE w:val="0"/>
              <w:autoSpaceDN w:val="0"/>
              <w:adjustRightInd w:val="0"/>
              <w:jc w:val="both"/>
              <w:rPr>
                <w:rFonts w:ascii="Times New Roman" w:eastAsiaTheme="minorHAnsi" w:hAnsi="Times New Roman"/>
                <w:b/>
                <w:color w:val="000000"/>
                <w:sz w:val="28"/>
                <w:szCs w:val="28"/>
              </w:rPr>
            </w:pPr>
            <w:r w:rsidRPr="004172A4">
              <w:rPr>
                <w:rFonts w:ascii="Times New Roman" w:eastAsiaTheme="minorHAnsi" w:hAnsi="Times New Roman"/>
                <w:b/>
                <w:color w:val="000000"/>
                <w:sz w:val="28"/>
                <w:szCs w:val="28"/>
              </w:rPr>
              <w:t>2016</w:t>
            </w:r>
          </w:p>
        </w:tc>
        <w:tc>
          <w:tcPr>
            <w:tcW w:w="3232" w:type="dxa"/>
          </w:tcPr>
          <w:p w:rsidR="003C3479" w:rsidRDefault="003C3479" w:rsidP="003C3479">
            <w:pPr>
              <w:autoSpaceDE w:val="0"/>
              <w:autoSpaceDN w:val="0"/>
              <w:adjustRightInd w:val="0"/>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387</w:t>
            </w:r>
          </w:p>
        </w:tc>
        <w:tc>
          <w:tcPr>
            <w:tcW w:w="3310" w:type="dxa"/>
          </w:tcPr>
          <w:p w:rsidR="003C3479" w:rsidRDefault="003C3479" w:rsidP="003C3479">
            <w:pPr>
              <w:autoSpaceDE w:val="0"/>
              <w:autoSpaceDN w:val="0"/>
              <w:adjustRightInd w:val="0"/>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59</w:t>
            </w:r>
          </w:p>
        </w:tc>
        <w:tc>
          <w:tcPr>
            <w:tcW w:w="1995" w:type="dxa"/>
          </w:tcPr>
          <w:p w:rsidR="003C3479" w:rsidRDefault="003C3479" w:rsidP="003C3479">
            <w:pPr>
              <w:autoSpaceDE w:val="0"/>
              <w:autoSpaceDN w:val="0"/>
              <w:adjustRightInd w:val="0"/>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14</w:t>
            </w:r>
          </w:p>
        </w:tc>
      </w:tr>
      <w:tr w:rsidR="003C3479" w:rsidTr="003C3479">
        <w:tc>
          <w:tcPr>
            <w:tcW w:w="921" w:type="dxa"/>
          </w:tcPr>
          <w:p w:rsidR="003C3479" w:rsidRPr="004172A4" w:rsidRDefault="003C3479" w:rsidP="003C3479">
            <w:pPr>
              <w:autoSpaceDE w:val="0"/>
              <w:autoSpaceDN w:val="0"/>
              <w:adjustRightInd w:val="0"/>
              <w:jc w:val="both"/>
              <w:rPr>
                <w:rFonts w:ascii="Times New Roman" w:eastAsiaTheme="minorHAnsi" w:hAnsi="Times New Roman"/>
                <w:b/>
                <w:color w:val="000000"/>
                <w:sz w:val="28"/>
                <w:szCs w:val="28"/>
              </w:rPr>
            </w:pPr>
            <w:r w:rsidRPr="004172A4">
              <w:rPr>
                <w:rFonts w:ascii="Times New Roman" w:eastAsiaTheme="minorHAnsi" w:hAnsi="Times New Roman"/>
                <w:b/>
                <w:color w:val="000000"/>
                <w:sz w:val="28"/>
                <w:szCs w:val="28"/>
              </w:rPr>
              <w:t>2017</w:t>
            </w:r>
          </w:p>
        </w:tc>
        <w:tc>
          <w:tcPr>
            <w:tcW w:w="3232" w:type="dxa"/>
          </w:tcPr>
          <w:p w:rsidR="003C3479" w:rsidRDefault="003C3479" w:rsidP="003C3479">
            <w:pPr>
              <w:autoSpaceDE w:val="0"/>
              <w:autoSpaceDN w:val="0"/>
              <w:adjustRightInd w:val="0"/>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577</w:t>
            </w:r>
          </w:p>
        </w:tc>
        <w:tc>
          <w:tcPr>
            <w:tcW w:w="3310" w:type="dxa"/>
          </w:tcPr>
          <w:p w:rsidR="003C3479" w:rsidRDefault="003C3479" w:rsidP="003C3479">
            <w:pPr>
              <w:autoSpaceDE w:val="0"/>
              <w:autoSpaceDN w:val="0"/>
              <w:adjustRightInd w:val="0"/>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27</w:t>
            </w:r>
          </w:p>
        </w:tc>
        <w:tc>
          <w:tcPr>
            <w:tcW w:w="1995" w:type="dxa"/>
          </w:tcPr>
          <w:p w:rsidR="003C3479" w:rsidRDefault="003C3479" w:rsidP="003C3479">
            <w:pPr>
              <w:autoSpaceDE w:val="0"/>
              <w:autoSpaceDN w:val="0"/>
              <w:adjustRightInd w:val="0"/>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8</w:t>
            </w:r>
          </w:p>
        </w:tc>
      </w:tr>
      <w:tr w:rsidR="003C3479" w:rsidTr="003C3479">
        <w:tc>
          <w:tcPr>
            <w:tcW w:w="921" w:type="dxa"/>
          </w:tcPr>
          <w:p w:rsidR="003C3479" w:rsidRPr="004172A4" w:rsidRDefault="003C3479" w:rsidP="003C3479">
            <w:pPr>
              <w:autoSpaceDE w:val="0"/>
              <w:autoSpaceDN w:val="0"/>
              <w:adjustRightInd w:val="0"/>
              <w:jc w:val="both"/>
              <w:rPr>
                <w:rFonts w:ascii="Times New Roman" w:eastAsiaTheme="minorHAnsi" w:hAnsi="Times New Roman"/>
                <w:b/>
                <w:color w:val="000000"/>
                <w:sz w:val="28"/>
                <w:szCs w:val="28"/>
              </w:rPr>
            </w:pPr>
            <w:r w:rsidRPr="004172A4">
              <w:rPr>
                <w:rFonts w:ascii="Times New Roman" w:eastAsiaTheme="minorHAnsi" w:hAnsi="Times New Roman"/>
                <w:b/>
                <w:color w:val="000000"/>
                <w:sz w:val="28"/>
                <w:szCs w:val="28"/>
              </w:rPr>
              <w:t>2018</w:t>
            </w:r>
          </w:p>
        </w:tc>
        <w:tc>
          <w:tcPr>
            <w:tcW w:w="3232" w:type="dxa"/>
          </w:tcPr>
          <w:p w:rsidR="003C3479" w:rsidRDefault="003C3479" w:rsidP="003C3479">
            <w:pPr>
              <w:autoSpaceDE w:val="0"/>
              <w:autoSpaceDN w:val="0"/>
              <w:adjustRightInd w:val="0"/>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542</w:t>
            </w:r>
          </w:p>
        </w:tc>
        <w:tc>
          <w:tcPr>
            <w:tcW w:w="3310" w:type="dxa"/>
          </w:tcPr>
          <w:p w:rsidR="003C3479" w:rsidRDefault="003C3479" w:rsidP="003C3479">
            <w:pPr>
              <w:autoSpaceDE w:val="0"/>
              <w:autoSpaceDN w:val="0"/>
              <w:adjustRightInd w:val="0"/>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17</w:t>
            </w:r>
          </w:p>
        </w:tc>
        <w:tc>
          <w:tcPr>
            <w:tcW w:w="1995" w:type="dxa"/>
          </w:tcPr>
          <w:p w:rsidR="003C3479" w:rsidRDefault="003C3479" w:rsidP="003C3479">
            <w:pPr>
              <w:autoSpaceDE w:val="0"/>
              <w:autoSpaceDN w:val="0"/>
              <w:adjustRightInd w:val="0"/>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3</w:t>
            </w:r>
          </w:p>
        </w:tc>
      </w:tr>
    </w:tbl>
    <w:p w:rsidR="00F66013" w:rsidRDefault="00F66013" w:rsidP="00D1464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heme="minorHAnsi" w:hAnsi="Times New Roman"/>
          <w:color w:val="000000"/>
          <w:sz w:val="28"/>
          <w:szCs w:val="28"/>
        </w:rPr>
      </w:pPr>
    </w:p>
    <w:p w:rsidR="00D1464C" w:rsidRDefault="003C3479" w:rsidP="00D1464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Наибольшее количество несовершеннолетних, состоящих на учете в подразделении по делам несовершеннолетних МВД по Республике Крым в связи с употреблением наркотических средств, наблюдается в городах Симферопол</w:t>
      </w:r>
      <w:r w:rsidR="00041EC1">
        <w:rPr>
          <w:rFonts w:ascii="Times New Roman" w:eastAsiaTheme="minorHAnsi" w:hAnsi="Times New Roman"/>
          <w:color w:val="000000"/>
          <w:sz w:val="28"/>
          <w:szCs w:val="28"/>
        </w:rPr>
        <w:t>е</w:t>
      </w:r>
      <w:r>
        <w:rPr>
          <w:rFonts w:ascii="Times New Roman" w:eastAsiaTheme="minorHAnsi" w:hAnsi="Times New Roman"/>
          <w:color w:val="000000"/>
          <w:sz w:val="28"/>
          <w:szCs w:val="28"/>
        </w:rPr>
        <w:t>,   г. Ялт</w:t>
      </w:r>
      <w:r w:rsidR="00041EC1">
        <w:rPr>
          <w:rFonts w:ascii="Times New Roman" w:eastAsiaTheme="minorHAnsi" w:hAnsi="Times New Roman"/>
          <w:color w:val="000000"/>
          <w:sz w:val="28"/>
          <w:szCs w:val="28"/>
        </w:rPr>
        <w:t>е</w:t>
      </w:r>
      <w:r>
        <w:rPr>
          <w:rFonts w:ascii="Times New Roman" w:eastAsiaTheme="minorHAnsi" w:hAnsi="Times New Roman"/>
          <w:color w:val="000000"/>
          <w:sz w:val="28"/>
          <w:szCs w:val="28"/>
        </w:rPr>
        <w:t>, Нижнегорском районе (3), по 2 человека - в городах Керчи, Феодосии, по 1</w:t>
      </w:r>
      <w:r w:rsidR="00D1464C">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 в городе Армянске, в Бахчисарайском, Симферопольском, Первомайском районах.</w:t>
      </w:r>
    </w:p>
    <w:p w:rsidR="00D1464C" w:rsidRDefault="004C24B2" w:rsidP="00D1464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С</w:t>
      </w:r>
      <w:r w:rsidRPr="005D089F">
        <w:rPr>
          <w:rFonts w:ascii="Times New Roman" w:hAnsi="Times New Roman"/>
          <w:spacing w:val="-1"/>
          <w:sz w:val="28"/>
          <w:szCs w:val="28"/>
        </w:rPr>
        <w:t xml:space="preserve">удами Республики Крым в </w:t>
      </w:r>
      <w:r>
        <w:rPr>
          <w:rFonts w:ascii="Times New Roman" w:hAnsi="Times New Roman"/>
          <w:spacing w:val="-1"/>
          <w:sz w:val="28"/>
          <w:szCs w:val="28"/>
        </w:rPr>
        <w:t>2018</w:t>
      </w:r>
      <w:r w:rsidRPr="005D089F">
        <w:rPr>
          <w:rFonts w:ascii="Times New Roman" w:hAnsi="Times New Roman"/>
          <w:spacing w:val="-1"/>
          <w:sz w:val="28"/>
          <w:szCs w:val="28"/>
        </w:rPr>
        <w:t xml:space="preserve"> </w:t>
      </w:r>
      <w:r>
        <w:rPr>
          <w:rFonts w:ascii="Times New Roman" w:hAnsi="Times New Roman"/>
          <w:sz w:val="28"/>
          <w:szCs w:val="28"/>
        </w:rPr>
        <w:t>году осуждено 6634 лица, из них з</w:t>
      </w:r>
      <w:r w:rsidR="00E642A3" w:rsidRPr="00D92659">
        <w:rPr>
          <w:rFonts w:ascii="Times New Roman" w:hAnsi="Times New Roman"/>
          <w:sz w:val="28"/>
          <w:szCs w:val="28"/>
        </w:rPr>
        <w:t xml:space="preserve">а </w:t>
      </w:r>
      <w:r w:rsidR="00E642A3" w:rsidRPr="00D92659">
        <w:rPr>
          <w:rFonts w:ascii="Times New Roman" w:hAnsi="Times New Roman"/>
          <w:sz w:val="28"/>
          <w:szCs w:val="28"/>
        </w:rPr>
        <w:lastRenderedPageBreak/>
        <w:t>совершение преступлений в сфере незаконного оборота наркотиков (по основной и дополнительной квалификации)</w:t>
      </w:r>
      <w:r w:rsidR="00B7590D">
        <w:rPr>
          <w:rFonts w:ascii="Times New Roman" w:hAnsi="Times New Roman"/>
          <w:sz w:val="28"/>
          <w:szCs w:val="28"/>
        </w:rPr>
        <w:t xml:space="preserve"> </w:t>
      </w:r>
      <w:r>
        <w:rPr>
          <w:rFonts w:ascii="Times New Roman" w:hAnsi="Times New Roman"/>
          <w:sz w:val="28"/>
          <w:szCs w:val="28"/>
        </w:rPr>
        <w:t>-</w:t>
      </w:r>
      <w:r w:rsidR="00B7590D">
        <w:rPr>
          <w:rFonts w:ascii="Times New Roman" w:hAnsi="Times New Roman"/>
          <w:sz w:val="28"/>
          <w:szCs w:val="28"/>
        </w:rPr>
        <w:t xml:space="preserve"> </w:t>
      </w:r>
      <w:r w:rsidR="00AD2E30">
        <w:rPr>
          <w:rFonts w:ascii="Times New Roman" w:hAnsi="Times New Roman"/>
          <w:sz w:val="28"/>
          <w:szCs w:val="28"/>
        </w:rPr>
        <w:t xml:space="preserve">1204 </w:t>
      </w:r>
      <w:r w:rsidR="00C9778E">
        <w:rPr>
          <w:rFonts w:ascii="Times New Roman" w:hAnsi="Times New Roman"/>
          <w:sz w:val="28"/>
          <w:szCs w:val="28"/>
        </w:rPr>
        <w:t>лиц</w:t>
      </w:r>
      <w:r w:rsidR="00AD2E30">
        <w:rPr>
          <w:rFonts w:ascii="Times New Roman" w:hAnsi="Times New Roman"/>
          <w:sz w:val="28"/>
          <w:szCs w:val="28"/>
        </w:rPr>
        <w:t>а</w:t>
      </w:r>
      <w:r w:rsidR="00B7590D">
        <w:rPr>
          <w:rFonts w:ascii="Times New Roman" w:hAnsi="Times New Roman"/>
          <w:sz w:val="28"/>
          <w:szCs w:val="28"/>
        </w:rPr>
        <w:t xml:space="preserve"> (в 201</w:t>
      </w:r>
      <w:r w:rsidR="00AD2E30">
        <w:rPr>
          <w:rFonts w:ascii="Times New Roman" w:hAnsi="Times New Roman"/>
          <w:sz w:val="28"/>
          <w:szCs w:val="28"/>
        </w:rPr>
        <w:t>7</w:t>
      </w:r>
      <w:r w:rsidR="00B7590D">
        <w:rPr>
          <w:rFonts w:ascii="Times New Roman" w:hAnsi="Times New Roman"/>
          <w:sz w:val="28"/>
          <w:szCs w:val="28"/>
        </w:rPr>
        <w:t xml:space="preserve"> </w:t>
      </w:r>
      <w:r w:rsidR="00041EC1">
        <w:rPr>
          <w:rFonts w:ascii="Times New Roman" w:hAnsi="Times New Roman"/>
          <w:sz w:val="28"/>
          <w:szCs w:val="28"/>
        </w:rPr>
        <w:t xml:space="preserve">г. </w:t>
      </w:r>
      <w:r>
        <w:rPr>
          <w:rFonts w:ascii="Times New Roman" w:hAnsi="Times New Roman"/>
          <w:sz w:val="28"/>
          <w:szCs w:val="28"/>
        </w:rPr>
        <w:t>–</w:t>
      </w:r>
      <w:r w:rsidR="00E642A3" w:rsidRPr="00D92659">
        <w:rPr>
          <w:rFonts w:ascii="Times New Roman" w:hAnsi="Times New Roman"/>
          <w:sz w:val="28"/>
          <w:szCs w:val="28"/>
        </w:rPr>
        <w:t xml:space="preserve"> </w:t>
      </w:r>
      <w:r w:rsidR="00AD2E30">
        <w:rPr>
          <w:rFonts w:ascii="Times New Roman" w:hAnsi="Times New Roman"/>
          <w:sz w:val="28"/>
          <w:szCs w:val="28"/>
        </w:rPr>
        <w:t>1149</w:t>
      </w:r>
      <w:r>
        <w:rPr>
          <w:rFonts w:ascii="Times New Roman" w:hAnsi="Times New Roman"/>
          <w:sz w:val="28"/>
          <w:szCs w:val="28"/>
        </w:rPr>
        <w:t>, +4,5%</w:t>
      </w:r>
      <w:r w:rsidR="00B7590D">
        <w:rPr>
          <w:rFonts w:ascii="Times New Roman" w:hAnsi="Times New Roman"/>
          <w:sz w:val="28"/>
          <w:szCs w:val="28"/>
        </w:rPr>
        <w:t>).</w:t>
      </w:r>
      <w:r w:rsidR="00B7590D" w:rsidRPr="00D92659">
        <w:rPr>
          <w:rFonts w:ascii="Times New Roman" w:hAnsi="Times New Roman"/>
          <w:sz w:val="28"/>
          <w:szCs w:val="28"/>
        </w:rPr>
        <w:t xml:space="preserve"> </w:t>
      </w:r>
      <w:r w:rsidR="00E642A3" w:rsidRPr="00D92659">
        <w:rPr>
          <w:rFonts w:ascii="Times New Roman" w:hAnsi="Times New Roman"/>
          <w:sz w:val="28"/>
          <w:szCs w:val="28"/>
        </w:rPr>
        <w:t xml:space="preserve">При этом удельный вес </w:t>
      </w:r>
      <w:r w:rsidR="00E642A3">
        <w:rPr>
          <w:rFonts w:ascii="Times New Roman" w:hAnsi="Times New Roman"/>
          <w:sz w:val="28"/>
          <w:szCs w:val="28"/>
        </w:rPr>
        <w:t xml:space="preserve">несовершеннолетних </w:t>
      </w:r>
      <w:r w:rsidR="00E642A3" w:rsidRPr="00D92659">
        <w:rPr>
          <w:rFonts w:ascii="Times New Roman" w:hAnsi="Times New Roman"/>
          <w:sz w:val="28"/>
          <w:szCs w:val="28"/>
        </w:rPr>
        <w:t>в общем числе лиц, осужденных за совершение наркопреступлений</w:t>
      </w:r>
      <w:r w:rsidR="00E642A3">
        <w:rPr>
          <w:rFonts w:ascii="Times New Roman" w:hAnsi="Times New Roman"/>
          <w:sz w:val="28"/>
          <w:szCs w:val="28"/>
        </w:rPr>
        <w:t>,</w:t>
      </w:r>
      <w:r w:rsidR="00E642A3" w:rsidRPr="000E45AB">
        <w:rPr>
          <w:rFonts w:ascii="Times New Roman" w:hAnsi="Times New Roman"/>
          <w:sz w:val="28"/>
          <w:szCs w:val="28"/>
        </w:rPr>
        <w:t xml:space="preserve"> </w:t>
      </w:r>
      <w:r w:rsidR="00E642A3" w:rsidRPr="00D92659">
        <w:rPr>
          <w:rFonts w:ascii="Times New Roman" w:hAnsi="Times New Roman"/>
          <w:sz w:val="28"/>
          <w:szCs w:val="28"/>
        </w:rPr>
        <w:t>составил</w:t>
      </w:r>
      <w:r w:rsidR="00E642A3">
        <w:rPr>
          <w:rFonts w:ascii="Times New Roman" w:hAnsi="Times New Roman"/>
          <w:sz w:val="28"/>
          <w:szCs w:val="28"/>
        </w:rPr>
        <w:t xml:space="preserve"> 1</w:t>
      </w:r>
      <w:r w:rsidR="00B7590D">
        <w:rPr>
          <w:rFonts w:ascii="Times New Roman" w:hAnsi="Times New Roman"/>
          <w:sz w:val="28"/>
          <w:szCs w:val="28"/>
        </w:rPr>
        <w:t>,2</w:t>
      </w:r>
      <w:r w:rsidR="00E642A3">
        <w:rPr>
          <w:rFonts w:ascii="Times New Roman" w:hAnsi="Times New Roman"/>
          <w:sz w:val="28"/>
          <w:szCs w:val="28"/>
        </w:rPr>
        <w:t>%, или 1</w:t>
      </w:r>
      <w:r w:rsidR="00AD2E30">
        <w:rPr>
          <w:rFonts w:ascii="Times New Roman" w:hAnsi="Times New Roman"/>
          <w:sz w:val="28"/>
          <w:szCs w:val="28"/>
        </w:rPr>
        <w:t>5</w:t>
      </w:r>
      <w:r w:rsidR="00E642A3">
        <w:rPr>
          <w:rFonts w:ascii="Times New Roman" w:hAnsi="Times New Roman"/>
          <w:sz w:val="28"/>
          <w:szCs w:val="28"/>
        </w:rPr>
        <w:t xml:space="preserve"> </w:t>
      </w:r>
      <w:r w:rsidR="00C9778E">
        <w:rPr>
          <w:rFonts w:ascii="Times New Roman" w:hAnsi="Times New Roman"/>
          <w:sz w:val="28"/>
          <w:szCs w:val="28"/>
        </w:rPr>
        <w:t>лиц</w:t>
      </w:r>
      <w:r w:rsidR="00E642A3">
        <w:rPr>
          <w:rFonts w:ascii="Times New Roman" w:hAnsi="Times New Roman"/>
          <w:sz w:val="28"/>
          <w:szCs w:val="28"/>
        </w:rPr>
        <w:t xml:space="preserve"> </w:t>
      </w:r>
      <w:r w:rsidR="00041EC1">
        <w:rPr>
          <w:rFonts w:ascii="Times New Roman" w:hAnsi="Times New Roman"/>
          <w:sz w:val="28"/>
          <w:szCs w:val="28"/>
        </w:rPr>
        <w:t xml:space="preserve">              </w:t>
      </w:r>
      <w:r w:rsidR="00E642A3">
        <w:rPr>
          <w:rFonts w:ascii="Times New Roman" w:hAnsi="Times New Roman"/>
          <w:sz w:val="28"/>
          <w:szCs w:val="28"/>
        </w:rPr>
        <w:t>(в 201</w:t>
      </w:r>
      <w:r w:rsidR="00AD2E30">
        <w:rPr>
          <w:rFonts w:ascii="Times New Roman" w:hAnsi="Times New Roman"/>
          <w:sz w:val="28"/>
          <w:szCs w:val="28"/>
        </w:rPr>
        <w:t>7</w:t>
      </w:r>
      <w:r w:rsidR="00E642A3">
        <w:rPr>
          <w:rFonts w:ascii="Times New Roman" w:hAnsi="Times New Roman"/>
          <w:sz w:val="28"/>
          <w:szCs w:val="28"/>
        </w:rPr>
        <w:t xml:space="preserve"> г</w:t>
      </w:r>
      <w:r w:rsidR="00041EC1">
        <w:rPr>
          <w:rFonts w:ascii="Times New Roman" w:hAnsi="Times New Roman"/>
          <w:sz w:val="28"/>
          <w:szCs w:val="28"/>
        </w:rPr>
        <w:t>.</w:t>
      </w:r>
      <w:r w:rsidR="00E642A3">
        <w:rPr>
          <w:rFonts w:ascii="Times New Roman" w:hAnsi="Times New Roman"/>
          <w:sz w:val="28"/>
          <w:szCs w:val="28"/>
        </w:rPr>
        <w:t xml:space="preserve"> – </w:t>
      </w:r>
      <w:r w:rsidR="00AD2E30">
        <w:rPr>
          <w:rFonts w:ascii="Times New Roman" w:hAnsi="Times New Roman"/>
          <w:sz w:val="28"/>
          <w:szCs w:val="28"/>
        </w:rPr>
        <w:t>1,2</w:t>
      </w:r>
      <w:r w:rsidR="00E642A3">
        <w:rPr>
          <w:rFonts w:ascii="Times New Roman" w:hAnsi="Times New Roman"/>
          <w:sz w:val="28"/>
          <w:szCs w:val="28"/>
        </w:rPr>
        <w:t>%, или 1</w:t>
      </w:r>
      <w:r w:rsidR="00AD2E30">
        <w:rPr>
          <w:rFonts w:ascii="Times New Roman" w:hAnsi="Times New Roman"/>
          <w:sz w:val="28"/>
          <w:szCs w:val="28"/>
        </w:rPr>
        <w:t>4</w:t>
      </w:r>
      <w:r w:rsidR="00E642A3">
        <w:rPr>
          <w:rFonts w:ascii="Times New Roman" w:hAnsi="Times New Roman"/>
          <w:sz w:val="28"/>
          <w:szCs w:val="28"/>
        </w:rPr>
        <w:t xml:space="preserve"> чел</w:t>
      </w:r>
      <w:r w:rsidR="003356F4">
        <w:rPr>
          <w:rFonts w:ascii="Times New Roman" w:hAnsi="Times New Roman"/>
          <w:sz w:val="28"/>
          <w:szCs w:val="28"/>
        </w:rPr>
        <w:t>овек</w:t>
      </w:r>
      <w:r w:rsidR="00E642A3">
        <w:rPr>
          <w:rFonts w:ascii="Times New Roman" w:hAnsi="Times New Roman"/>
          <w:sz w:val="28"/>
          <w:szCs w:val="28"/>
        </w:rPr>
        <w:t>),</w:t>
      </w:r>
      <w:r w:rsidR="00E642A3" w:rsidRPr="00D92659">
        <w:rPr>
          <w:rFonts w:ascii="Times New Roman" w:hAnsi="Times New Roman"/>
          <w:sz w:val="28"/>
          <w:szCs w:val="28"/>
        </w:rPr>
        <w:t xml:space="preserve"> подростков и молодежи в возрасте </w:t>
      </w:r>
      <w:r w:rsidR="00041EC1">
        <w:rPr>
          <w:rFonts w:ascii="Times New Roman" w:hAnsi="Times New Roman"/>
          <w:sz w:val="28"/>
          <w:szCs w:val="28"/>
        </w:rPr>
        <w:t xml:space="preserve">                       </w:t>
      </w:r>
      <w:r w:rsidR="00E642A3" w:rsidRPr="00D92659">
        <w:rPr>
          <w:rFonts w:ascii="Times New Roman" w:hAnsi="Times New Roman"/>
          <w:sz w:val="28"/>
          <w:szCs w:val="28"/>
        </w:rPr>
        <w:t>18-29 лет</w:t>
      </w:r>
      <w:r w:rsidR="00E642A3">
        <w:rPr>
          <w:rFonts w:ascii="Times New Roman" w:hAnsi="Times New Roman"/>
          <w:sz w:val="28"/>
          <w:szCs w:val="28"/>
        </w:rPr>
        <w:t xml:space="preserve"> </w:t>
      </w:r>
      <w:r w:rsidR="003356F4">
        <w:rPr>
          <w:rFonts w:ascii="Times New Roman" w:hAnsi="Times New Roman"/>
          <w:sz w:val="28"/>
          <w:szCs w:val="28"/>
        </w:rPr>
        <w:t>–</w:t>
      </w:r>
      <w:r w:rsidR="00E642A3" w:rsidRPr="00D92659">
        <w:rPr>
          <w:rFonts w:ascii="Times New Roman" w:hAnsi="Times New Roman"/>
          <w:sz w:val="28"/>
          <w:szCs w:val="28"/>
        </w:rPr>
        <w:t xml:space="preserve"> </w:t>
      </w:r>
      <w:r w:rsidR="003356F4">
        <w:rPr>
          <w:rFonts w:ascii="Times New Roman" w:hAnsi="Times New Roman"/>
          <w:sz w:val="28"/>
          <w:szCs w:val="28"/>
        </w:rPr>
        <w:t>3</w:t>
      </w:r>
      <w:r w:rsidR="00AD2E30">
        <w:rPr>
          <w:rFonts w:ascii="Times New Roman" w:hAnsi="Times New Roman"/>
          <w:sz w:val="28"/>
          <w:szCs w:val="28"/>
        </w:rPr>
        <w:t>4,2</w:t>
      </w:r>
      <w:r w:rsidR="00E642A3" w:rsidRPr="00D92659">
        <w:rPr>
          <w:rFonts w:ascii="Times New Roman" w:hAnsi="Times New Roman"/>
          <w:sz w:val="28"/>
          <w:szCs w:val="28"/>
        </w:rPr>
        <w:t>%</w:t>
      </w:r>
      <w:r w:rsidR="00E642A3">
        <w:rPr>
          <w:rFonts w:ascii="Times New Roman" w:hAnsi="Times New Roman"/>
          <w:sz w:val="28"/>
          <w:szCs w:val="28"/>
        </w:rPr>
        <w:t>,</w:t>
      </w:r>
      <w:r w:rsidR="00E642A3" w:rsidRPr="00D92659">
        <w:rPr>
          <w:rFonts w:ascii="Times New Roman" w:hAnsi="Times New Roman"/>
          <w:sz w:val="28"/>
          <w:szCs w:val="28"/>
        </w:rPr>
        <w:t xml:space="preserve"> </w:t>
      </w:r>
      <w:r w:rsidR="00E642A3" w:rsidRPr="00902854">
        <w:rPr>
          <w:rFonts w:ascii="Times New Roman" w:hAnsi="Times New Roman"/>
          <w:sz w:val="28"/>
          <w:szCs w:val="28"/>
        </w:rPr>
        <w:t xml:space="preserve">или </w:t>
      </w:r>
      <w:r w:rsidR="00AD2E30" w:rsidRPr="00902854">
        <w:rPr>
          <w:rFonts w:ascii="Times New Roman" w:hAnsi="Times New Roman"/>
          <w:sz w:val="28"/>
          <w:szCs w:val="28"/>
        </w:rPr>
        <w:t>412</w:t>
      </w:r>
      <w:r w:rsidR="00E642A3" w:rsidRPr="00902854">
        <w:rPr>
          <w:rFonts w:ascii="Times New Roman" w:hAnsi="Times New Roman"/>
          <w:sz w:val="28"/>
          <w:szCs w:val="28"/>
        </w:rPr>
        <w:t xml:space="preserve"> </w:t>
      </w:r>
      <w:r w:rsidR="00C9778E" w:rsidRPr="00902854">
        <w:rPr>
          <w:rFonts w:ascii="Times New Roman" w:hAnsi="Times New Roman"/>
          <w:sz w:val="28"/>
          <w:szCs w:val="28"/>
        </w:rPr>
        <w:t>лиц</w:t>
      </w:r>
      <w:r w:rsidR="00C9778E">
        <w:rPr>
          <w:rFonts w:ascii="Times New Roman" w:hAnsi="Times New Roman"/>
          <w:sz w:val="28"/>
          <w:szCs w:val="28"/>
        </w:rPr>
        <w:t xml:space="preserve"> </w:t>
      </w:r>
      <w:r w:rsidR="00E642A3" w:rsidRPr="00D92659">
        <w:rPr>
          <w:rFonts w:ascii="Times New Roman" w:hAnsi="Times New Roman"/>
          <w:sz w:val="28"/>
          <w:szCs w:val="28"/>
        </w:rPr>
        <w:t>(</w:t>
      </w:r>
      <w:r w:rsidR="003356F4">
        <w:rPr>
          <w:rFonts w:ascii="Times New Roman" w:hAnsi="Times New Roman"/>
          <w:sz w:val="28"/>
          <w:szCs w:val="28"/>
        </w:rPr>
        <w:t xml:space="preserve">в </w:t>
      </w:r>
      <w:r w:rsidR="00E642A3" w:rsidRPr="00D92659">
        <w:rPr>
          <w:rFonts w:ascii="Times New Roman" w:hAnsi="Times New Roman"/>
          <w:sz w:val="28"/>
          <w:szCs w:val="28"/>
        </w:rPr>
        <w:t>201</w:t>
      </w:r>
      <w:r w:rsidR="00AD2E30">
        <w:rPr>
          <w:rFonts w:ascii="Times New Roman" w:hAnsi="Times New Roman"/>
          <w:sz w:val="28"/>
          <w:szCs w:val="28"/>
        </w:rPr>
        <w:t>7</w:t>
      </w:r>
      <w:r w:rsidR="003356F4">
        <w:rPr>
          <w:rFonts w:ascii="Times New Roman" w:hAnsi="Times New Roman"/>
          <w:sz w:val="28"/>
          <w:szCs w:val="28"/>
        </w:rPr>
        <w:t xml:space="preserve"> </w:t>
      </w:r>
      <w:r w:rsidR="00041EC1">
        <w:rPr>
          <w:rFonts w:ascii="Times New Roman" w:hAnsi="Times New Roman"/>
          <w:sz w:val="28"/>
          <w:szCs w:val="28"/>
        </w:rPr>
        <w:t>г.</w:t>
      </w:r>
      <w:r w:rsidR="00E642A3" w:rsidRPr="00D92659">
        <w:rPr>
          <w:rFonts w:ascii="Times New Roman" w:hAnsi="Times New Roman"/>
          <w:sz w:val="28"/>
          <w:szCs w:val="28"/>
        </w:rPr>
        <w:t xml:space="preserve"> –  </w:t>
      </w:r>
      <w:r w:rsidR="00E642A3">
        <w:rPr>
          <w:rFonts w:ascii="Times New Roman" w:hAnsi="Times New Roman"/>
          <w:sz w:val="28"/>
          <w:szCs w:val="28"/>
        </w:rPr>
        <w:t>3</w:t>
      </w:r>
      <w:r w:rsidR="00AD2E30">
        <w:rPr>
          <w:rFonts w:ascii="Times New Roman" w:hAnsi="Times New Roman"/>
          <w:sz w:val="28"/>
          <w:szCs w:val="28"/>
        </w:rPr>
        <w:t xml:space="preserve">73 </w:t>
      </w:r>
      <w:r w:rsidR="00C9778E">
        <w:rPr>
          <w:rFonts w:ascii="Times New Roman" w:hAnsi="Times New Roman"/>
          <w:sz w:val="28"/>
          <w:szCs w:val="28"/>
        </w:rPr>
        <w:t>лиц</w:t>
      </w:r>
      <w:r w:rsidR="003356F4">
        <w:rPr>
          <w:rFonts w:ascii="Times New Roman" w:hAnsi="Times New Roman"/>
          <w:sz w:val="28"/>
          <w:szCs w:val="28"/>
        </w:rPr>
        <w:t>а</w:t>
      </w:r>
      <w:r w:rsidR="00E642A3">
        <w:rPr>
          <w:rFonts w:ascii="Times New Roman" w:hAnsi="Times New Roman"/>
          <w:sz w:val="28"/>
          <w:szCs w:val="28"/>
        </w:rPr>
        <w:t xml:space="preserve">, или </w:t>
      </w:r>
      <w:r w:rsidR="00AD2E30">
        <w:rPr>
          <w:rFonts w:ascii="Times New Roman" w:hAnsi="Times New Roman"/>
          <w:sz w:val="28"/>
          <w:szCs w:val="28"/>
        </w:rPr>
        <w:t>32,5</w:t>
      </w:r>
      <w:r w:rsidR="00E642A3" w:rsidRPr="00D92659">
        <w:rPr>
          <w:rFonts w:ascii="Times New Roman" w:hAnsi="Times New Roman"/>
          <w:sz w:val="28"/>
          <w:szCs w:val="28"/>
        </w:rPr>
        <w:t>%).</w:t>
      </w:r>
    </w:p>
    <w:p w:rsidR="00D1464C" w:rsidRDefault="00E642A3" w:rsidP="00D1464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pacing w:val="-1"/>
          <w:sz w:val="28"/>
          <w:szCs w:val="28"/>
        </w:rPr>
      </w:pPr>
      <w:r w:rsidRPr="005D089F">
        <w:rPr>
          <w:rFonts w:ascii="Times New Roman" w:hAnsi="Times New Roman"/>
          <w:spacing w:val="-1"/>
          <w:sz w:val="28"/>
          <w:szCs w:val="28"/>
        </w:rPr>
        <w:t xml:space="preserve">Из общего числа осужденных </w:t>
      </w:r>
      <w:r>
        <w:rPr>
          <w:rFonts w:ascii="Times New Roman" w:hAnsi="Times New Roman"/>
          <w:spacing w:val="-1"/>
          <w:sz w:val="28"/>
          <w:szCs w:val="28"/>
        </w:rPr>
        <w:t xml:space="preserve">к лишению свободы осуждено </w:t>
      </w:r>
      <w:r w:rsidR="00AD2E30">
        <w:rPr>
          <w:rFonts w:ascii="Times New Roman" w:hAnsi="Times New Roman"/>
          <w:spacing w:val="-1"/>
          <w:sz w:val="28"/>
          <w:szCs w:val="28"/>
        </w:rPr>
        <w:t>405 лиц</w:t>
      </w:r>
      <w:r w:rsidR="00041EC1">
        <w:rPr>
          <w:rFonts w:ascii="Times New Roman" w:hAnsi="Times New Roman"/>
          <w:spacing w:val="-1"/>
          <w:sz w:val="28"/>
          <w:szCs w:val="28"/>
        </w:rPr>
        <w:t>,</w:t>
      </w:r>
      <w:r w:rsidR="00AD2E30">
        <w:rPr>
          <w:rFonts w:ascii="Times New Roman" w:hAnsi="Times New Roman"/>
          <w:spacing w:val="-1"/>
          <w:sz w:val="28"/>
          <w:szCs w:val="28"/>
        </w:rPr>
        <w:t xml:space="preserve"> или 33,6% (в 2017 </w:t>
      </w:r>
      <w:r w:rsidR="00041EC1">
        <w:rPr>
          <w:rFonts w:ascii="Times New Roman" w:hAnsi="Times New Roman"/>
          <w:spacing w:val="-1"/>
          <w:sz w:val="28"/>
          <w:szCs w:val="28"/>
        </w:rPr>
        <w:t xml:space="preserve">г. </w:t>
      </w:r>
      <w:r w:rsidR="00585415">
        <w:rPr>
          <w:rFonts w:ascii="Times New Roman" w:hAnsi="Times New Roman"/>
          <w:spacing w:val="-1"/>
          <w:sz w:val="28"/>
          <w:szCs w:val="28"/>
        </w:rPr>
        <w:t>–</w:t>
      </w:r>
      <w:r w:rsidR="00AD2E30">
        <w:rPr>
          <w:rFonts w:ascii="Times New Roman" w:hAnsi="Times New Roman"/>
          <w:spacing w:val="-1"/>
          <w:sz w:val="28"/>
          <w:szCs w:val="28"/>
        </w:rPr>
        <w:t xml:space="preserve"> </w:t>
      </w:r>
      <w:r>
        <w:rPr>
          <w:rFonts w:ascii="Times New Roman" w:hAnsi="Times New Roman"/>
          <w:spacing w:val="-1"/>
          <w:sz w:val="28"/>
          <w:szCs w:val="28"/>
        </w:rPr>
        <w:t>35</w:t>
      </w:r>
      <w:r w:rsidR="003356F4">
        <w:rPr>
          <w:rFonts w:ascii="Times New Roman" w:hAnsi="Times New Roman"/>
          <w:spacing w:val="-1"/>
          <w:sz w:val="28"/>
          <w:szCs w:val="28"/>
        </w:rPr>
        <w:t>7</w:t>
      </w:r>
      <w:r w:rsidR="00585415">
        <w:rPr>
          <w:rFonts w:ascii="Times New Roman" w:hAnsi="Times New Roman"/>
          <w:spacing w:val="-1"/>
          <w:sz w:val="28"/>
          <w:szCs w:val="28"/>
        </w:rPr>
        <w:t>, 31%</w:t>
      </w:r>
      <w:r w:rsidR="00AD2E30">
        <w:rPr>
          <w:rFonts w:ascii="Times New Roman" w:hAnsi="Times New Roman"/>
          <w:spacing w:val="-1"/>
          <w:sz w:val="28"/>
          <w:szCs w:val="28"/>
        </w:rPr>
        <w:t>)</w:t>
      </w:r>
      <w:r>
        <w:rPr>
          <w:rFonts w:ascii="Times New Roman" w:hAnsi="Times New Roman"/>
          <w:spacing w:val="-1"/>
          <w:sz w:val="28"/>
          <w:szCs w:val="28"/>
        </w:rPr>
        <w:t xml:space="preserve">, условному лишению свободы – </w:t>
      </w:r>
      <w:r w:rsidR="00AD2E30">
        <w:rPr>
          <w:rFonts w:ascii="Times New Roman" w:hAnsi="Times New Roman"/>
          <w:spacing w:val="-1"/>
          <w:sz w:val="28"/>
          <w:szCs w:val="28"/>
        </w:rPr>
        <w:t>255</w:t>
      </w:r>
      <w:r w:rsidR="00041EC1">
        <w:rPr>
          <w:rFonts w:ascii="Times New Roman" w:hAnsi="Times New Roman"/>
          <w:spacing w:val="-1"/>
          <w:sz w:val="28"/>
          <w:szCs w:val="28"/>
        </w:rPr>
        <w:t>,</w:t>
      </w:r>
      <w:r w:rsidR="00AD2E30">
        <w:rPr>
          <w:rFonts w:ascii="Times New Roman" w:hAnsi="Times New Roman"/>
          <w:spacing w:val="-1"/>
          <w:sz w:val="28"/>
          <w:szCs w:val="28"/>
        </w:rPr>
        <w:t xml:space="preserve"> или 21,2% </w:t>
      </w:r>
      <w:r w:rsidR="00041EC1">
        <w:rPr>
          <w:rFonts w:ascii="Times New Roman" w:hAnsi="Times New Roman"/>
          <w:spacing w:val="-1"/>
          <w:sz w:val="28"/>
          <w:szCs w:val="28"/>
        </w:rPr>
        <w:t xml:space="preserve">              </w:t>
      </w:r>
      <w:r w:rsidR="00AD2E30">
        <w:rPr>
          <w:rFonts w:ascii="Times New Roman" w:hAnsi="Times New Roman"/>
          <w:spacing w:val="-1"/>
          <w:sz w:val="28"/>
          <w:szCs w:val="28"/>
        </w:rPr>
        <w:t>(в 2017</w:t>
      </w:r>
      <w:r w:rsidR="00041EC1">
        <w:rPr>
          <w:rFonts w:ascii="Times New Roman" w:hAnsi="Times New Roman"/>
          <w:spacing w:val="-1"/>
          <w:sz w:val="28"/>
          <w:szCs w:val="28"/>
        </w:rPr>
        <w:t xml:space="preserve"> г. </w:t>
      </w:r>
      <w:r w:rsidR="00AD2E30">
        <w:rPr>
          <w:rFonts w:ascii="Times New Roman" w:hAnsi="Times New Roman"/>
          <w:spacing w:val="-1"/>
          <w:sz w:val="28"/>
          <w:szCs w:val="28"/>
        </w:rPr>
        <w:t xml:space="preserve">- </w:t>
      </w:r>
      <w:r w:rsidR="003356F4">
        <w:rPr>
          <w:rFonts w:ascii="Times New Roman" w:hAnsi="Times New Roman"/>
          <w:spacing w:val="-1"/>
          <w:sz w:val="28"/>
          <w:szCs w:val="28"/>
        </w:rPr>
        <w:t>275</w:t>
      </w:r>
      <w:r>
        <w:rPr>
          <w:rFonts w:ascii="Times New Roman" w:hAnsi="Times New Roman"/>
          <w:spacing w:val="-1"/>
          <w:sz w:val="28"/>
          <w:szCs w:val="28"/>
        </w:rPr>
        <w:t xml:space="preserve"> </w:t>
      </w:r>
      <w:r w:rsidR="00C9778E">
        <w:rPr>
          <w:rFonts w:ascii="Times New Roman" w:hAnsi="Times New Roman"/>
          <w:spacing w:val="-1"/>
          <w:sz w:val="28"/>
          <w:szCs w:val="28"/>
        </w:rPr>
        <w:t>лиц</w:t>
      </w:r>
      <w:r w:rsidR="00585415">
        <w:rPr>
          <w:rFonts w:ascii="Times New Roman" w:hAnsi="Times New Roman"/>
          <w:spacing w:val="-1"/>
          <w:sz w:val="28"/>
          <w:szCs w:val="28"/>
        </w:rPr>
        <w:t>, 23,9%</w:t>
      </w:r>
      <w:r w:rsidR="00AD2E30">
        <w:rPr>
          <w:rFonts w:ascii="Times New Roman" w:hAnsi="Times New Roman"/>
          <w:spacing w:val="-1"/>
          <w:sz w:val="28"/>
          <w:szCs w:val="28"/>
        </w:rPr>
        <w:t>)</w:t>
      </w:r>
      <w:r w:rsidR="009623E5">
        <w:rPr>
          <w:rFonts w:ascii="Times New Roman" w:hAnsi="Times New Roman"/>
          <w:spacing w:val="-1"/>
          <w:sz w:val="28"/>
          <w:szCs w:val="28"/>
        </w:rPr>
        <w:t xml:space="preserve">, к исправительным работам и обязательным работам </w:t>
      </w:r>
      <w:r w:rsidR="00AD2E30">
        <w:rPr>
          <w:rFonts w:ascii="Times New Roman" w:hAnsi="Times New Roman"/>
          <w:spacing w:val="-1"/>
          <w:sz w:val="28"/>
          <w:szCs w:val="28"/>
        </w:rPr>
        <w:t>155</w:t>
      </w:r>
      <w:r w:rsidR="00041EC1">
        <w:rPr>
          <w:rFonts w:ascii="Times New Roman" w:hAnsi="Times New Roman"/>
          <w:spacing w:val="-1"/>
          <w:sz w:val="28"/>
          <w:szCs w:val="28"/>
        </w:rPr>
        <w:t>,</w:t>
      </w:r>
      <w:r w:rsidR="00AD2E30">
        <w:rPr>
          <w:rFonts w:ascii="Times New Roman" w:hAnsi="Times New Roman"/>
          <w:spacing w:val="-1"/>
          <w:sz w:val="28"/>
          <w:szCs w:val="28"/>
        </w:rPr>
        <w:t xml:space="preserve"> или 12,08% (в 2017 </w:t>
      </w:r>
      <w:r w:rsidR="00041EC1">
        <w:rPr>
          <w:rFonts w:ascii="Times New Roman" w:hAnsi="Times New Roman"/>
          <w:spacing w:val="-1"/>
          <w:sz w:val="28"/>
          <w:szCs w:val="28"/>
        </w:rPr>
        <w:t xml:space="preserve">г. </w:t>
      </w:r>
      <w:r w:rsidR="00AD2E30">
        <w:rPr>
          <w:rFonts w:ascii="Times New Roman" w:hAnsi="Times New Roman"/>
          <w:spacing w:val="-1"/>
          <w:sz w:val="28"/>
          <w:szCs w:val="28"/>
        </w:rPr>
        <w:t xml:space="preserve">– </w:t>
      </w:r>
      <w:r w:rsidR="009623E5">
        <w:rPr>
          <w:rFonts w:ascii="Times New Roman" w:hAnsi="Times New Roman"/>
          <w:spacing w:val="-1"/>
          <w:sz w:val="28"/>
          <w:szCs w:val="28"/>
        </w:rPr>
        <w:t>221</w:t>
      </w:r>
      <w:r w:rsidR="00585415">
        <w:rPr>
          <w:rFonts w:ascii="Times New Roman" w:hAnsi="Times New Roman"/>
          <w:spacing w:val="-1"/>
          <w:sz w:val="28"/>
          <w:szCs w:val="28"/>
        </w:rPr>
        <w:t>, 19,2%</w:t>
      </w:r>
      <w:r w:rsidR="00AD2E30">
        <w:rPr>
          <w:rFonts w:ascii="Times New Roman" w:hAnsi="Times New Roman"/>
          <w:spacing w:val="-1"/>
          <w:sz w:val="28"/>
          <w:szCs w:val="28"/>
        </w:rPr>
        <w:t>)</w:t>
      </w:r>
      <w:r w:rsidR="00441583">
        <w:rPr>
          <w:rFonts w:ascii="Times New Roman" w:hAnsi="Times New Roman"/>
          <w:spacing w:val="-1"/>
          <w:sz w:val="28"/>
          <w:szCs w:val="28"/>
        </w:rPr>
        <w:t>,</w:t>
      </w:r>
      <w:r w:rsidR="009623E5">
        <w:rPr>
          <w:rFonts w:ascii="Times New Roman" w:hAnsi="Times New Roman"/>
          <w:spacing w:val="-1"/>
          <w:sz w:val="28"/>
          <w:szCs w:val="28"/>
        </w:rPr>
        <w:t xml:space="preserve"> уголовному штрафу подвергнуты </w:t>
      </w:r>
      <w:r w:rsidR="00041EC1">
        <w:rPr>
          <w:rFonts w:ascii="Times New Roman" w:hAnsi="Times New Roman"/>
          <w:spacing w:val="-1"/>
          <w:sz w:val="28"/>
          <w:szCs w:val="28"/>
        </w:rPr>
        <w:t xml:space="preserve">                    </w:t>
      </w:r>
      <w:r w:rsidR="00585415">
        <w:rPr>
          <w:rFonts w:ascii="Times New Roman" w:hAnsi="Times New Roman"/>
          <w:spacing w:val="-1"/>
          <w:sz w:val="28"/>
          <w:szCs w:val="28"/>
        </w:rPr>
        <w:t>340 лиц</w:t>
      </w:r>
      <w:r w:rsidR="00041EC1">
        <w:rPr>
          <w:rFonts w:ascii="Times New Roman" w:hAnsi="Times New Roman"/>
          <w:spacing w:val="-1"/>
          <w:sz w:val="28"/>
          <w:szCs w:val="28"/>
        </w:rPr>
        <w:t>,</w:t>
      </w:r>
      <w:r w:rsidR="00585415">
        <w:rPr>
          <w:rFonts w:ascii="Times New Roman" w:hAnsi="Times New Roman"/>
          <w:spacing w:val="-1"/>
          <w:sz w:val="28"/>
          <w:szCs w:val="28"/>
        </w:rPr>
        <w:t xml:space="preserve"> или 28,2% (в 2017 </w:t>
      </w:r>
      <w:r w:rsidR="00041EC1">
        <w:rPr>
          <w:rFonts w:ascii="Times New Roman" w:hAnsi="Times New Roman"/>
          <w:spacing w:val="-1"/>
          <w:sz w:val="28"/>
          <w:szCs w:val="28"/>
        </w:rPr>
        <w:t xml:space="preserve">г. </w:t>
      </w:r>
      <w:r w:rsidR="00585415">
        <w:rPr>
          <w:rFonts w:ascii="Times New Roman" w:hAnsi="Times New Roman"/>
          <w:spacing w:val="-1"/>
          <w:sz w:val="28"/>
          <w:szCs w:val="28"/>
        </w:rPr>
        <w:t xml:space="preserve">- </w:t>
      </w:r>
      <w:r w:rsidR="009623E5">
        <w:rPr>
          <w:rFonts w:ascii="Times New Roman" w:hAnsi="Times New Roman"/>
          <w:spacing w:val="-1"/>
          <w:sz w:val="28"/>
          <w:szCs w:val="28"/>
        </w:rPr>
        <w:t>253 лица</w:t>
      </w:r>
      <w:r w:rsidR="00441583">
        <w:rPr>
          <w:rFonts w:ascii="Times New Roman" w:hAnsi="Times New Roman"/>
          <w:spacing w:val="-1"/>
          <w:sz w:val="28"/>
          <w:szCs w:val="28"/>
        </w:rPr>
        <w:t>,</w:t>
      </w:r>
      <w:r w:rsidR="00585415">
        <w:rPr>
          <w:rFonts w:ascii="Times New Roman" w:hAnsi="Times New Roman"/>
          <w:spacing w:val="-1"/>
          <w:sz w:val="28"/>
          <w:szCs w:val="28"/>
        </w:rPr>
        <w:t xml:space="preserve"> </w:t>
      </w:r>
      <w:r w:rsidR="009623E5">
        <w:rPr>
          <w:rFonts w:ascii="Times New Roman" w:hAnsi="Times New Roman"/>
          <w:spacing w:val="-1"/>
          <w:sz w:val="28"/>
          <w:szCs w:val="28"/>
        </w:rPr>
        <w:t>22%</w:t>
      </w:r>
      <w:r w:rsidR="00585415">
        <w:rPr>
          <w:rFonts w:ascii="Times New Roman" w:hAnsi="Times New Roman"/>
          <w:spacing w:val="-1"/>
          <w:sz w:val="28"/>
          <w:szCs w:val="28"/>
        </w:rPr>
        <w:t>)</w:t>
      </w:r>
      <w:r w:rsidR="009623E5">
        <w:rPr>
          <w:rFonts w:ascii="Times New Roman" w:hAnsi="Times New Roman"/>
          <w:spacing w:val="-1"/>
          <w:sz w:val="28"/>
          <w:szCs w:val="28"/>
        </w:rPr>
        <w:t>.</w:t>
      </w:r>
    </w:p>
    <w:p w:rsidR="00D1464C" w:rsidRDefault="003356F4" w:rsidP="00D1464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pacing w:val="-1"/>
          <w:sz w:val="28"/>
          <w:szCs w:val="28"/>
        </w:rPr>
      </w:pPr>
      <w:r>
        <w:rPr>
          <w:rFonts w:ascii="Times New Roman" w:hAnsi="Times New Roman"/>
          <w:spacing w:val="-1"/>
          <w:sz w:val="28"/>
          <w:szCs w:val="28"/>
        </w:rPr>
        <w:t xml:space="preserve">По статье 228 УК РФ осуждено </w:t>
      </w:r>
      <w:r w:rsidR="003448FB">
        <w:rPr>
          <w:rFonts w:ascii="Times New Roman" w:hAnsi="Times New Roman"/>
          <w:spacing w:val="-1"/>
          <w:sz w:val="28"/>
          <w:szCs w:val="28"/>
        </w:rPr>
        <w:t xml:space="preserve">903 лица (в 2017 – </w:t>
      </w:r>
      <w:r>
        <w:rPr>
          <w:rFonts w:ascii="Times New Roman" w:hAnsi="Times New Roman"/>
          <w:spacing w:val="-1"/>
          <w:sz w:val="28"/>
          <w:szCs w:val="28"/>
        </w:rPr>
        <w:t>860</w:t>
      </w:r>
      <w:r w:rsidR="003448FB">
        <w:rPr>
          <w:rFonts w:ascii="Times New Roman" w:hAnsi="Times New Roman"/>
          <w:spacing w:val="-1"/>
          <w:sz w:val="28"/>
          <w:szCs w:val="28"/>
        </w:rPr>
        <w:t>)</w:t>
      </w:r>
      <w:r>
        <w:rPr>
          <w:rFonts w:ascii="Times New Roman" w:hAnsi="Times New Roman"/>
          <w:spacing w:val="-1"/>
          <w:sz w:val="28"/>
          <w:szCs w:val="28"/>
        </w:rPr>
        <w:t xml:space="preserve">, </w:t>
      </w:r>
      <w:r w:rsidR="00C9778E">
        <w:rPr>
          <w:rFonts w:ascii="Times New Roman" w:hAnsi="Times New Roman"/>
          <w:spacing w:val="-1"/>
          <w:sz w:val="28"/>
          <w:szCs w:val="28"/>
        </w:rPr>
        <w:t>из которых 2</w:t>
      </w:r>
      <w:r w:rsidR="003448FB">
        <w:rPr>
          <w:rFonts w:ascii="Times New Roman" w:hAnsi="Times New Roman"/>
          <w:spacing w:val="-1"/>
          <w:sz w:val="28"/>
          <w:szCs w:val="28"/>
        </w:rPr>
        <w:t>3,5</w:t>
      </w:r>
      <w:r w:rsidR="00C9778E">
        <w:rPr>
          <w:rFonts w:ascii="Times New Roman" w:hAnsi="Times New Roman"/>
          <w:spacing w:val="-1"/>
          <w:sz w:val="28"/>
          <w:szCs w:val="28"/>
        </w:rPr>
        <w:t xml:space="preserve">% назначено наказание в виде условного лишения свободы, </w:t>
      </w:r>
      <w:r w:rsidR="003448FB">
        <w:rPr>
          <w:rFonts w:ascii="Times New Roman" w:hAnsi="Times New Roman"/>
          <w:spacing w:val="-1"/>
          <w:sz w:val="28"/>
          <w:szCs w:val="28"/>
        </w:rPr>
        <w:t>16,9</w:t>
      </w:r>
      <w:r w:rsidR="00C9778E">
        <w:rPr>
          <w:rFonts w:ascii="Times New Roman" w:hAnsi="Times New Roman"/>
          <w:spacing w:val="-1"/>
          <w:sz w:val="28"/>
          <w:szCs w:val="28"/>
        </w:rPr>
        <w:t>% назначено наказание в виде лишения свободы.</w:t>
      </w:r>
    </w:p>
    <w:p w:rsidR="00D1464C" w:rsidRDefault="0091010B" w:rsidP="00D1464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pacing w:val="-1"/>
          <w:sz w:val="28"/>
          <w:szCs w:val="28"/>
        </w:rPr>
      </w:pPr>
      <w:r>
        <w:rPr>
          <w:rFonts w:ascii="Times New Roman" w:hAnsi="Times New Roman"/>
          <w:spacing w:val="-1"/>
          <w:sz w:val="28"/>
          <w:szCs w:val="28"/>
        </w:rPr>
        <w:t>По статье 228.1 УК</w:t>
      </w:r>
      <w:r w:rsidRPr="0091010B">
        <w:rPr>
          <w:rFonts w:ascii="Times New Roman" w:hAnsi="Times New Roman"/>
          <w:spacing w:val="-1"/>
          <w:sz w:val="28"/>
          <w:szCs w:val="28"/>
        </w:rPr>
        <w:t xml:space="preserve"> </w:t>
      </w:r>
      <w:r>
        <w:rPr>
          <w:rFonts w:ascii="Times New Roman" w:hAnsi="Times New Roman"/>
          <w:spacing w:val="-1"/>
          <w:sz w:val="28"/>
          <w:szCs w:val="28"/>
        </w:rPr>
        <w:t xml:space="preserve">РФ осуждено </w:t>
      </w:r>
      <w:r w:rsidR="003448FB">
        <w:rPr>
          <w:rFonts w:ascii="Times New Roman" w:hAnsi="Times New Roman"/>
          <w:spacing w:val="-1"/>
          <w:sz w:val="28"/>
          <w:szCs w:val="28"/>
        </w:rPr>
        <w:t>320</w:t>
      </w:r>
      <w:r>
        <w:rPr>
          <w:rFonts w:ascii="Times New Roman" w:hAnsi="Times New Roman"/>
          <w:spacing w:val="-1"/>
          <w:sz w:val="28"/>
          <w:szCs w:val="28"/>
        </w:rPr>
        <w:t xml:space="preserve"> лиц</w:t>
      </w:r>
      <w:r w:rsidR="00041EC1">
        <w:rPr>
          <w:rFonts w:ascii="Times New Roman" w:hAnsi="Times New Roman"/>
          <w:spacing w:val="-1"/>
          <w:sz w:val="28"/>
          <w:szCs w:val="28"/>
        </w:rPr>
        <w:t>,</w:t>
      </w:r>
      <w:r>
        <w:rPr>
          <w:rFonts w:ascii="Times New Roman" w:hAnsi="Times New Roman"/>
          <w:spacing w:val="-1"/>
          <w:sz w:val="28"/>
          <w:szCs w:val="28"/>
        </w:rPr>
        <w:t xml:space="preserve"> или 2</w:t>
      </w:r>
      <w:r w:rsidR="003448FB">
        <w:rPr>
          <w:rFonts w:ascii="Times New Roman" w:hAnsi="Times New Roman"/>
          <w:spacing w:val="-1"/>
          <w:sz w:val="28"/>
          <w:szCs w:val="28"/>
        </w:rPr>
        <w:t>6,6</w:t>
      </w:r>
      <w:r>
        <w:rPr>
          <w:rFonts w:ascii="Times New Roman" w:hAnsi="Times New Roman"/>
          <w:spacing w:val="-1"/>
          <w:sz w:val="28"/>
          <w:szCs w:val="28"/>
        </w:rPr>
        <w:t xml:space="preserve">% </w:t>
      </w:r>
      <w:r w:rsidR="00136BE9">
        <w:rPr>
          <w:rFonts w:ascii="Times New Roman" w:hAnsi="Times New Roman"/>
          <w:spacing w:val="-1"/>
          <w:sz w:val="28"/>
          <w:szCs w:val="28"/>
        </w:rPr>
        <w:t xml:space="preserve">(в 2107 </w:t>
      </w:r>
      <w:r w:rsidR="00041EC1">
        <w:rPr>
          <w:rFonts w:ascii="Times New Roman" w:hAnsi="Times New Roman"/>
          <w:spacing w:val="-1"/>
          <w:sz w:val="28"/>
          <w:szCs w:val="28"/>
        </w:rPr>
        <w:t>г. –</w:t>
      </w:r>
      <w:r w:rsidR="00136BE9">
        <w:rPr>
          <w:rFonts w:ascii="Times New Roman" w:hAnsi="Times New Roman"/>
          <w:spacing w:val="-1"/>
          <w:sz w:val="28"/>
          <w:szCs w:val="28"/>
        </w:rPr>
        <w:t xml:space="preserve"> 241</w:t>
      </w:r>
      <w:r w:rsidR="00041EC1">
        <w:rPr>
          <w:rFonts w:ascii="Times New Roman" w:hAnsi="Times New Roman"/>
          <w:spacing w:val="-1"/>
          <w:sz w:val="28"/>
          <w:szCs w:val="28"/>
        </w:rPr>
        <w:t>,</w:t>
      </w:r>
      <w:r w:rsidR="00136BE9">
        <w:rPr>
          <w:rFonts w:ascii="Times New Roman" w:hAnsi="Times New Roman"/>
          <w:spacing w:val="-1"/>
          <w:sz w:val="28"/>
          <w:szCs w:val="28"/>
        </w:rPr>
        <w:t xml:space="preserve"> </w:t>
      </w:r>
      <w:r w:rsidR="00041EC1">
        <w:rPr>
          <w:rFonts w:ascii="Times New Roman" w:hAnsi="Times New Roman"/>
          <w:spacing w:val="-1"/>
          <w:sz w:val="28"/>
          <w:szCs w:val="28"/>
        </w:rPr>
        <w:t xml:space="preserve">               </w:t>
      </w:r>
      <w:r w:rsidR="00136BE9">
        <w:rPr>
          <w:rFonts w:ascii="Times New Roman" w:hAnsi="Times New Roman"/>
          <w:spacing w:val="-1"/>
          <w:sz w:val="28"/>
          <w:szCs w:val="28"/>
        </w:rPr>
        <w:t xml:space="preserve">или 21%) </w:t>
      </w:r>
      <w:r>
        <w:rPr>
          <w:rFonts w:ascii="Times New Roman" w:hAnsi="Times New Roman"/>
          <w:spacing w:val="-1"/>
          <w:sz w:val="28"/>
          <w:szCs w:val="28"/>
        </w:rPr>
        <w:t>от общего числа осужденных за наркопреступления. Наказание в виде лишения свободы назначено 2</w:t>
      </w:r>
      <w:r w:rsidR="00136BE9">
        <w:rPr>
          <w:rFonts w:ascii="Times New Roman" w:hAnsi="Times New Roman"/>
          <w:spacing w:val="-1"/>
          <w:sz w:val="28"/>
          <w:szCs w:val="28"/>
        </w:rPr>
        <w:t>84</w:t>
      </w:r>
      <w:r>
        <w:rPr>
          <w:rFonts w:ascii="Times New Roman" w:hAnsi="Times New Roman"/>
          <w:spacing w:val="-1"/>
          <w:sz w:val="28"/>
          <w:szCs w:val="28"/>
        </w:rPr>
        <w:t xml:space="preserve"> лицам,</w:t>
      </w:r>
      <w:r w:rsidR="009623E5">
        <w:rPr>
          <w:rFonts w:ascii="Times New Roman" w:hAnsi="Times New Roman"/>
          <w:spacing w:val="-1"/>
          <w:sz w:val="28"/>
          <w:szCs w:val="28"/>
        </w:rPr>
        <w:t xml:space="preserve"> условное лишение свободы получили - </w:t>
      </w:r>
      <w:r w:rsidR="00136BE9">
        <w:rPr>
          <w:rFonts w:ascii="Times New Roman" w:hAnsi="Times New Roman"/>
          <w:spacing w:val="-1"/>
          <w:sz w:val="28"/>
          <w:szCs w:val="28"/>
        </w:rPr>
        <w:t>35</w:t>
      </w:r>
      <w:r w:rsidR="009623E5">
        <w:rPr>
          <w:rFonts w:ascii="Times New Roman" w:hAnsi="Times New Roman"/>
          <w:spacing w:val="-1"/>
          <w:sz w:val="28"/>
          <w:szCs w:val="28"/>
        </w:rPr>
        <w:t xml:space="preserve"> лиц.</w:t>
      </w:r>
    </w:p>
    <w:p w:rsidR="00D1464C" w:rsidRDefault="00E642A3" w:rsidP="00D1464C">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pacing w:val="-1"/>
          <w:sz w:val="28"/>
          <w:szCs w:val="28"/>
        </w:rPr>
      </w:pPr>
      <w:r>
        <w:rPr>
          <w:rFonts w:ascii="Times New Roman" w:hAnsi="Times New Roman"/>
          <w:spacing w:val="-1"/>
          <w:sz w:val="28"/>
          <w:szCs w:val="28"/>
        </w:rPr>
        <w:t>Число лиц, на которых возложена обязанность пройти курс лечения от наркомании (ст. ст. 72.1, 73 УК РФ)</w:t>
      </w:r>
      <w:r w:rsidR="00441583">
        <w:rPr>
          <w:rFonts w:ascii="Times New Roman" w:hAnsi="Times New Roman"/>
          <w:spacing w:val="-1"/>
          <w:sz w:val="28"/>
          <w:szCs w:val="28"/>
        </w:rPr>
        <w:t>,</w:t>
      </w:r>
      <w:r>
        <w:rPr>
          <w:rFonts w:ascii="Times New Roman" w:hAnsi="Times New Roman"/>
          <w:spacing w:val="-1"/>
          <w:sz w:val="28"/>
          <w:szCs w:val="28"/>
        </w:rPr>
        <w:t xml:space="preserve"> – </w:t>
      </w:r>
      <w:r w:rsidR="00F95AE0">
        <w:rPr>
          <w:rFonts w:ascii="Times New Roman" w:hAnsi="Times New Roman"/>
          <w:spacing w:val="-1"/>
          <w:sz w:val="28"/>
          <w:szCs w:val="28"/>
        </w:rPr>
        <w:t xml:space="preserve">7 </w:t>
      </w:r>
      <w:r>
        <w:rPr>
          <w:rFonts w:ascii="Times New Roman" w:hAnsi="Times New Roman"/>
          <w:spacing w:val="-1"/>
          <w:sz w:val="28"/>
          <w:szCs w:val="28"/>
        </w:rPr>
        <w:t>(в 201</w:t>
      </w:r>
      <w:r w:rsidR="00F95AE0">
        <w:rPr>
          <w:rFonts w:ascii="Times New Roman" w:hAnsi="Times New Roman"/>
          <w:spacing w:val="-1"/>
          <w:sz w:val="28"/>
          <w:szCs w:val="28"/>
        </w:rPr>
        <w:t>7</w:t>
      </w:r>
      <w:r>
        <w:rPr>
          <w:rFonts w:ascii="Times New Roman" w:hAnsi="Times New Roman"/>
          <w:spacing w:val="-1"/>
          <w:sz w:val="28"/>
          <w:szCs w:val="28"/>
        </w:rPr>
        <w:t xml:space="preserve"> – </w:t>
      </w:r>
      <w:r w:rsidR="00F95AE0">
        <w:rPr>
          <w:rFonts w:ascii="Times New Roman" w:hAnsi="Times New Roman"/>
          <w:spacing w:val="-1"/>
          <w:sz w:val="28"/>
          <w:szCs w:val="28"/>
        </w:rPr>
        <w:t>25</w:t>
      </w:r>
      <w:r>
        <w:rPr>
          <w:rFonts w:ascii="Times New Roman" w:hAnsi="Times New Roman"/>
          <w:spacing w:val="-1"/>
          <w:sz w:val="28"/>
          <w:szCs w:val="28"/>
        </w:rPr>
        <w:t>).</w:t>
      </w:r>
    </w:p>
    <w:p w:rsidR="008779DF" w:rsidRDefault="00E642A3" w:rsidP="008779DF">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hAnsi="Times New Roman"/>
          <w:spacing w:val="-1"/>
          <w:sz w:val="28"/>
          <w:szCs w:val="28"/>
        </w:rPr>
      </w:pPr>
      <w:r>
        <w:rPr>
          <w:rFonts w:ascii="Times New Roman" w:hAnsi="Times New Roman"/>
          <w:spacing w:val="-1"/>
          <w:sz w:val="28"/>
          <w:szCs w:val="28"/>
        </w:rPr>
        <w:t xml:space="preserve">В структуре лиц, осужденных за совершение наркопреступлений, преобладают лица, осужденные за совершение тяжких преступлений – </w:t>
      </w:r>
      <w:r w:rsidR="00F95AE0">
        <w:rPr>
          <w:rFonts w:ascii="Times New Roman" w:hAnsi="Times New Roman"/>
          <w:spacing w:val="-1"/>
          <w:sz w:val="28"/>
          <w:szCs w:val="28"/>
        </w:rPr>
        <w:t>376 лиц</w:t>
      </w:r>
      <w:r w:rsidR="00041EC1">
        <w:rPr>
          <w:rFonts w:ascii="Times New Roman" w:hAnsi="Times New Roman"/>
          <w:spacing w:val="-1"/>
          <w:sz w:val="28"/>
          <w:szCs w:val="28"/>
        </w:rPr>
        <w:t>,</w:t>
      </w:r>
      <w:r w:rsidR="00F95AE0">
        <w:rPr>
          <w:rFonts w:ascii="Times New Roman" w:hAnsi="Times New Roman"/>
          <w:spacing w:val="-1"/>
          <w:sz w:val="28"/>
          <w:szCs w:val="28"/>
        </w:rPr>
        <w:t xml:space="preserve"> или 31,2% (в 2017 </w:t>
      </w:r>
      <w:r w:rsidR="00041EC1">
        <w:rPr>
          <w:rFonts w:ascii="Times New Roman" w:hAnsi="Times New Roman"/>
          <w:spacing w:val="-1"/>
          <w:sz w:val="28"/>
          <w:szCs w:val="28"/>
        </w:rPr>
        <w:t xml:space="preserve">г. </w:t>
      </w:r>
      <w:r w:rsidR="00F95AE0">
        <w:rPr>
          <w:rFonts w:ascii="Times New Roman" w:hAnsi="Times New Roman"/>
          <w:spacing w:val="-1"/>
          <w:sz w:val="28"/>
          <w:szCs w:val="28"/>
        </w:rPr>
        <w:t xml:space="preserve">- </w:t>
      </w:r>
      <w:r w:rsidR="00C9778E">
        <w:rPr>
          <w:rFonts w:ascii="Times New Roman" w:hAnsi="Times New Roman"/>
          <w:spacing w:val="-1"/>
          <w:sz w:val="28"/>
          <w:szCs w:val="28"/>
        </w:rPr>
        <w:t>317</w:t>
      </w:r>
      <w:r w:rsidR="00F95AE0">
        <w:rPr>
          <w:rFonts w:ascii="Times New Roman" w:hAnsi="Times New Roman"/>
          <w:spacing w:val="-1"/>
          <w:sz w:val="28"/>
          <w:szCs w:val="28"/>
        </w:rPr>
        <w:t>)</w:t>
      </w:r>
      <w:r>
        <w:rPr>
          <w:rFonts w:ascii="Times New Roman" w:hAnsi="Times New Roman"/>
          <w:spacing w:val="-1"/>
          <w:sz w:val="28"/>
          <w:szCs w:val="28"/>
        </w:rPr>
        <w:t xml:space="preserve">, особо тяжких преступлений – </w:t>
      </w:r>
      <w:r w:rsidR="00F95AE0">
        <w:rPr>
          <w:rFonts w:ascii="Times New Roman" w:hAnsi="Times New Roman"/>
          <w:spacing w:val="-1"/>
          <w:sz w:val="28"/>
          <w:szCs w:val="28"/>
        </w:rPr>
        <w:t>137</w:t>
      </w:r>
      <w:r w:rsidR="00041EC1">
        <w:rPr>
          <w:rFonts w:ascii="Times New Roman" w:hAnsi="Times New Roman"/>
          <w:spacing w:val="-1"/>
          <w:sz w:val="28"/>
          <w:szCs w:val="28"/>
        </w:rPr>
        <w:t>,</w:t>
      </w:r>
      <w:r w:rsidR="00F95AE0">
        <w:rPr>
          <w:rFonts w:ascii="Times New Roman" w:hAnsi="Times New Roman"/>
          <w:spacing w:val="-1"/>
          <w:sz w:val="28"/>
          <w:szCs w:val="28"/>
        </w:rPr>
        <w:t xml:space="preserve"> или 11,3% </w:t>
      </w:r>
      <w:r w:rsidR="00041EC1">
        <w:rPr>
          <w:rFonts w:ascii="Times New Roman" w:hAnsi="Times New Roman"/>
          <w:spacing w:val="-1"/>
          <w:sz w:val="28"/>
          <w:szCs w:val="28"/>
        </w:rPr>
        <w:t xml:space="preserve">                 </w:t>
      </w:r>
      <w:r w:rsidR="00F95AE0">
        <w:rPr>
          <w:rFonts w:ascii="Times New Roman" w:hAnsi="Times New Roman"/>
          <w:spacing w:val="-1"/>
          <w:sz w:val="28"/>
          <w:szCs w:val="28"/>
        </w:rPr>
        <w:t>(в 2017</w:t>
      </w:r>
      <w:r w:rsidR="00041EC1">
        <w:rPr>
          <w:rFonts w:ascii="Times New Roman" w:hAnsi="Times New Roman"/>
          <w:spacing w:val="-1"/>
          <w:sz w:val="28"/>
          <w:szCs w:val="28"/>
        </w:rPr>
        <w:t xml:space="preserve"> г. </w:t>
      </w:r>
      <w:r w:rsidR="00F95AE0">
        <w:rPr>
          <w:rFonts w:ascii="Times New Roman" w:hAnsi="Times New Roman"/>
          <w:spacing w:val="-1"/>
          <w:sz w:val="28"/>
          <w:szCs w:val="28"/>
        </w:rPr>
        <w:t>-</w:t>
      </w:r>
      <w:r w:rsidR="00C9778E">
        <w:rPr>
          <w:rFonts w:ascii="Times New Roman" w:hAnsi="Times New Roman"/>
          <w:spacing w:val="-1"/>
          <w:sz w:val="28"/>
          <w:szCs w:val="28"/>
        </w:rPr>
        <w:t>134</w:t>
      </w:r>
      <w:r w:rsidR="00F95AE0">
        <w:rPr>
          <w:rFonts w:ascii="Times New Roman" w:hAnsi="Times New Roman"/>
          <w:spacing w:val="-1"/>
          <w:sz w:val="28"/>
          <w:szCs w:val="28"/>
        </w:rPr>
        <w:t>),</w:t>
      </w:r>
      <w:r>
        <w:rPr>
          <w:rFonts w:ascii="Times New Roman" w:hAnsi="Times New Roman"/>
          <w:spacing w:val="-1"/>
          <w:sz w:val="28"/>
          <w:szCs w:val="28"/>
        </w:rPr>
        <w:t xml:space="preserve"> совершенные группой лиц по предварительному сговору – </w:t>
      </w:r>
      <w:r w:rsidR="00041EC1">
        <w:rPr>
          <w:rFonts w:ascii="Times New Roman" w:hAnsi="Times New Roman"/>
          <w:spacing w:val="-1"/>
          <w:sz w:val="28"/>
          <w:szCs w:val="28"/>
        </w:rPr>
        <w:t xml:space="preserve">              </w:t>
      </w:r>
      <w:r w:rsidR="00F95AE0">
        <w:rPr>
          <w:rFonts w:ascii="Times New Roman" w:hAnsi="Times New Roman"/>
          <w:spacing w:val="-1"/>
          <w:sz w:val="28"/>
          <w:szCs w:val="28"/>
        </w:rPr>
        <w:t>33 лица</w:t>
      </w:r>
      <w:r w:rsidR="00041EC1">
        <w:rPr>
          <w:rFonts w:ascii="Times New Roman" w:hAnsi="Times New Roman"/>
          <w:spacing w:val="-1"/>
          <w:sz w:val="28"/>
          <w:szCs w:val="28"/>
        </w:rPr>
        <w:t>,</w:t>
      </w:r>
      <w:r w:rsidR="00F95AE0">
        <w:rPr>
          <w:rFonts w:ascii="Times New Roman" w:hAnsi="Times New Roman"/>
          <w:spacing w:val="-1"/>
          <w:sz w:val="28"/>
          <w:szCs w:val="28"/>
        </w:rPr>
        <w:t xml:space="preserve"> или 2,7% (в 2017 </w:t>
      </w:r>
      <w:r w:rsidR="00041EC1">
        <w:rPr>
          <w:rFonts w:ascii="Times New Roman" w:hAnsi="Times New Roman"/>
          <w:spacing w:val="-1"/>
          <w:sz w:val="28"/>
          <w:szCs w:val="28"/>
        </w:rPr>
        <w:t xml:space="preserve">г. </w:t>
      </w:r>
      <w:r w:rsidR="00F95AE0">
        <w:rPr>
          <w:rFonts w:ascii="Times New Roman" w:hAnsi="Times New Roman"/>
          <w:spacing w:val="-1"/>
          <w:sz w:val="28"/>
          <w:szCs w:val="28"/>
        </w:rPr>
        <w:t xml:space="preserve">– </w:t>
      </w:r>
      <w:r w:rsidR="00C9778E">
        <w:rPr>
          <w:rFonts w:ascii="Times New Roman" w:hAnsi="Times New Roman"/>
          <w:spacing w:val="-1"/>
          <w:sz w:val="28"/>
          <w:szCs w:val="28"/>
        </w:rPr>
        <w:t>51</w:t>
      </w:r>
      <w:r w:rsidR="00F95AE0">
        <w:rPr>
          <w:rFonts w:ascii="Times New Roman" w:hAnsi="Times New Roman"/>
          <w:spacing w:val="-1"/>
          <w:sz w:val="28"/>
          <w:szCs w:val="28"/>
        </w:rPr>
        <w:t>)</w:t>
      </w:r>
      <w:r>
        <w:rPr>
          <w:rFonts w:ascii="Times New Roman" w:hAnsi="Times New Roman"/>
          <w:spacing w:val="-1"/>
          <w:sz w:val="28"/>
          <w:szCs w:val="28"/>
        </w:rPr>
        <w:t xml:space="preserve">, организованной группой  - </w:t>
      </w:r>
      <w:r w:rsidR="00F95AE0">
        <w:rPr>
          <w:rFonts w:ascii="Times New Roman" w:hAnsi="Times New Roman"/>
          <w:spacing w:val="-1"/>
          <w:sz w:val="28"/>
          <w:szCs w:val="28"/>
        </w:rPr>
        <w:t>19</w:t>
      </w:r>
      <w:r w:rsidR="00041EC1">
        <w:rPr>
          <w:rFonts w:ascii="Times New Roman" w:hAnsi="Times New Roman"/>
          <w:spacing w:val="-1"/>
          <w:sz w:val="28"/>
          <w:szCs w:val="28"/>
        </w:rPr>
        <w:t>,</w:t>
      </w:r>
      <w:r w:rsidR="00F95AE0">
        <w:rPr>
          <w:rFonts w:ascii="Times New Roman" w:hAnsi="Times New Roman"/>
          <w:spacing w:val="-1"/>
          <w:sz w:val="28"/>
          <w:szCs w:val="28"/>
        </w:rPr>
        <w:t xml:space="preserve"> или 1,6% </w:t>
      </w:r>
      <w:r w:rsidR="00041EC1">
        <w:rPr>
          <w:rFonts w:ascii="Times New Roman" w:hAnsi="Times New Roman"/>
          <w:spacing w:val="-1"/>
          <w:sz w:val="28"/>
          <w:szCs w:val="28"/>
        </w:rPr>
        <w:t xml:space="preserve">                    </w:t>
      </w:r>
      <w:r w:rsidR="00F95AE0">
        <w:rPr>
          <w:rFonts w:ascii="Times New Roman" w:hAnsi="Times New Roman"/>
          <w:spacing w:val="-1"/>
          <w:sz w:val="28"/>
          <w:szCs w:val="28"/>
        </w:rPr>
        <w:t xml:space="preserve">(в 2017 </w:t>
      </w:r>
      <w:r w:rsidR="00041EC1">
        <w:rPr>
          <w:rFonts w:ascii="Times New Roman" w:hAnsi="Times New Roman"/>
          <w:spacing w:val="-1"/>
          <w:sz w:val="28"/>
          <w:szCs w:val="28"/>
        </w:rPr>
        <w:t xml:space="preserve">г. </w:t>
      </w:r>
      <w:r w:rsidR="00F95AE0">
        <w:rPr>
          <w:rFonts w:ascii="Times New Roman" w:hAnsi="Times New Roman"/>
          <w:spacing w:val="-1"/>
          <w:sz w:val="28"/>
          <w:szCs w:val="28"/>
        </w:rPr>
        <w:t xml:space="preserve">– </w:t>
      </w:r>
      <w:r w:rsidR="00C9778E">
        <w:rPr>
          <w:rFonts w:ascii="Times New Roman" w:hAnsi="Times New Roman"/>
          <w:spacing w:val="-1"/>
          <w:sz w:val="28"/>
          <w:szCs w:val="28"/>
        </w:rPr>
        <w:t>12</w:t>
      </w:r>
      <w:r w:rsidR="00F95AE0">
        <w:rPr>
          <w:rFonts w:ascii="Times New Roman" w:hAnsi="Times New Roman"/>
          <w:spacing w:val="-1"/>
          <w:sz w:val="28"/>
          <w:szCs w:val="28"/>
        </w:rPr>
        <w:t>)</w:t>
      </w:r>
      <w:r>
        <w:rPr>
          <w:rFonts w:ascii="Times New Roman" w:hAnsi="Times New Roman"/>
          <w:spacing w:val="-1"/>
          <w:sz w:val="28"/>
          <w:szCs w:val="28"/>
        </w:rPr>
        <w:t>.</w:t>
      </w:r>
    </w:p>
    <w:p w:rsidR="008779DF" w:rsidRPr="008779DF" w:rsidRDefault="00807E5A" w:rsidP="008779DF">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8779DF">
        <w:rPr>
          <w:rFonts w:ascii="Times New Roman" w:eastAsia="Times New Roman" w:hAnsi="Times New Roman"/>
          <w:color w:val="000000"/>
          <w:sz w:val="28"/>
          <w:szCs w:val="28"/>
          <w:lang w:eastAsia="ru-RU"/>
        </w:rPr>
        <w:t xml:space="preserve">По данным Управления Федеральной службы исполнения наказаний России по Республике Крым и г. Севастополю (далее – УФСИН) </w:t>
      </w:r>
      <w:r w:rsidR="00F52D0C" w:rsidRPr="008779DF">
        <w:rPr>
          <w:rFonts w:ascii="Times New Roman" w:eastAsia="Times New Roman" w:hAnsi="Times New Roman"/>
          <w:color w:val="000000"/>
          <w:sz w:val="28"/>
          <w:szCs w:val="28"/>
          <w:lang w:eastAsia="ru-RU"/>
        </w:rPr>
        <w:t xml:space="preserve">в исправительных учреждениях </w:t>
      </w:r>
      <w:r w:rsidR="001C52BC" w:rsidRPr="008779DF">
        <w:rPr>
          <w:rFonts w:ascii="Times New Roman" w:eastAsia="Times New Roman" w:hAnsi="Times New Roman"/>
          <w:color w:val="000000"/>
          <w:sz w:val="28"/>
          <w:szCs w:val="28"/>
          <w:lang w:eastAsia="ru-RU"/>
        </w:rPr>
        <w:t>УФСИН отбывают наказание 304 осужденных за совершенные преступления в сфере незаконного оборота наркотических средств. В Ф</w:t>
      </w:r>
      <w:r w:rsidR="00530D04">
        <w:rPr>
          <w:rFonts w:ascii="Times New Roman" w:eastAsia="Times New Roman" w:hAnsi="Times New Roman"/>
          <w:color w:val="000000"/>
          <w:sz w:val="28"/>
          <w:szCs w:val="28"/>
          <w:lang w:eastAsia="ru-RU"/>
        </w:rPr>
        <w:t>едеральном казённом учреждении «</w:t>
      </w:r>
      <w:r w:rsidR="00530D04" w:rsidRPr="00530D04">
        <w:rPr>
          <w:rFonts w:ascii="Times New Roman" w:hAnsi="Times New Roman"/>
          <w:sz w:val="28"/>
          <w:szCs w:val="28"/>
        </w:rPr>
        <w:t>Следственный изолятор №1 Управления Федеральной службы исполнения наказаний по Республике Крым и г. Севастополю»</w:t>
      </w:r>
      <w:r w:rsidR="00530D04">
        <w:rPr>
          <w:rFonts w:ascii="Times New Roman" w:hAnsi="Times New Roman"/>
          <w:sz w:val="28"/>
          <w:szCs w:val="28"/>
        </w:rPr>
        <w:t xml:space="preserve"> </w:t>
      </w:r>
      <w:r w:rsidR="00A46C56">
        <w:rPr>
          <w:rFonts w:ascii="Times New Roman" w:hAnsi="Times New Roman"/>
          <w:sz w:val="28"/>
          <w:szCs w:val="28"/>
        </w:rPr>
        <w:t>(далее – ФКУ «СИЗО №1»</w:t>
      </w:r>
      <w:r w:rsidR="00041EC1">
        <w:rPr>
          <w:rFonts w:ascii="Times New Roman" w:hAnsi="Times New Roman"/>
          <w:sz w:val="28"/>
          <w:szCs w:val="28"/>
        </w:rPr>
        <w:t>)</w:t>
      </w:r>
      <w:r w:rsidR="00A46C56">
        <w:rPr>
          <w:rFonts w:ascii="Times New Roman" w:hAnsi="Times New Roman"/>
          <w:sz w:val="28"/>
          <w:szCs w:val="28"/>
        </w:rPr>
        <w:t xml:space="preserve"> </w:t>
      </w:r>
      <w:r w:rsidR="001C52BC" w:rsidRPr="008779DF">
        <w:rPr>
          <w:rFonts w:ascii="Times New Roman" w:eastAsia="Times New Roman" w:hAnsi="Times New Roman"/>
          <w:color w:val="000000"/>
          <w:sz w:val="28"/>
          <w:szCs w:val="28"/>
          <w:lang w:eastAsia="ru-RU"/>
        </w:rPr>
        <w:t>содержится 260 подозреваемых, обвин</w:t>
      </w:r>
      <w:r w:rsidR="00041EC1">
        <w:rPr>
          <w:rFonts w:ascii="Times New Roman" w:eastAsia="Times New Roman" w:hAnsi="Times New Roman"/>
          <w:color w:val="000000"/>
          <w:sz w:val="28"/>
          <w:szCs w:val="28"/>
          <w:lang w:eastAsia="ru-RU"/>
        </w:rPr>
        <w:t>яемых в совершении преступлений</w:t>
      </w:r>
      <w:r w:rsidR="001C52BC" w:rsidRPr="008779DF">
        <w:rPr>
          <w:rFonts w:ascii="Times New Roman" w:eastAsia="Times New Roman" w:hAnsi="Times New Roman"/>
          <w:color w:val="000000"/>
          <w:sz w:val="28"/>
          <w:szCs w:val="28"/>
          <w:lang w:eastAsia="ru-RU"/>
        </w:rPr>
        <w:t xml:space="preserve"> в сфере незаконного оборота наркотиков.</w:t>
      </w:r>
      <w:r w:rsidR="008779DF" w:rsidRPr="008779DF">
        <w:rPr>
          <w:rFonts w:ascii="Times New Roman" w:eastAsia="Times New Roman" w:hAnsi="Times New Roman"/>
          <w:color w:val="000000"/>
          <w:sz w:val="28"/>
          <w:szCs w:val="28"/>
          <w:lang w:eastAsia="ru-RU"/>
        </w:rPr>
        <w:t xml:space="preserve"> </w:t>
      </w:r>
    </w:p>
    <w:p w:rsidR="00745310" w:rsidRDefault="001C52BC" w:rsidP="0074531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8779DF">
        <w:rPr>
          <w:rFonts w:ascii="Times New Roman" w:eastAsia="Times New Roman" w:hAnsi="Times New Roman"/>
          <w:color w:val="000000"/>
          <w:sz w:val="28"/>
          <w:szCs w:val="28"/>
          <w:lang w:eastAsia="ru-RU"/>
        </w:rPr>
        <w:t>Общее число осужденных, отбывающих наказание в исправительных учреждениях ФСИН</w:t>
      </w:r>
      <w:r w:rsidR="00041EC1">
        <w:rPr>
          <w:rFonts w:ascii="Times New Roman" w:eastAsia="Times New Roman" w:hAnsi="Times New Roman"/>
          <w:color w:val="000000"/>
          <w:sz w:val="28"/>
          <w:szCs w:val="28"/>
          <w:lang w:eastAsia="ru-RU"/>
        </w:rPr>
        <w:t>,</w:t>
      </w:r>
      <w:r w:rsidRPr="008779DF">
        <w:rPr>
          <w:rFonts w:ascii="Times New Roman" w:eastAsia="Times New Roman" w:hAnsi="Times New Roman"/>
          <w:color w:val="000000"/>
          <w:sz w:val="28"/>
          <w:szCs w:val="28"/>
          <w:lang w:eastAsia="ru-RU"/>
        </w:rPr>
        <w:t xml:space="preserve"> составляет 1327 человек. Таким образом, удельный вес лиц, осужденных за совершение наркопреступлений</w:t>
      </w:r>
      <w:r w:rsidR="00041EC1">
        <w:rPr>
          <w:rFonts w:ascii="Times New Roman" w:eastAsia="Times New Roman" w:hAnsi="Times New Roman"/>
          <w:color w:val="000000"/>
          <w:sz w:val="28"/>
          <w:szCs w:val="28"/>
          <w:lang w:eastAsia="ru-RU"/>
        </w:rPr>
        <w:t>,</w:t>
      </w:r>
      <w:r w:rsidRPr="008779DF">
        <w:rPr>
          <w:rFonts w:ascii="Times New Roman" w:eastAsia="Times New Roman" w:hAnsi="Times New Roman"/>
          <w:color w:val="000000"/>
          <w:sz w:val="28"/>
          <w:szCs w:val="28"/>
          <w:lang w:eastAsia="ru-RU"/>
        </w:rPr>
        <w:t xml:space="preserve"> составляет 22,9 % от общего числа осужденных.</w:t>
      </w:r>
    </w:p>
    <w:p w:rsidR="00745310" w:rsidRPr="00745310" w:rsidRDefault="00745310" w:rsidP="0074531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Lucida Sans Unicode" w:eastAsia="Times New Roman" w:hAnsi="Lucida Sans Unicode" w:cs="Lucida Sans Unicode"/>
          <w:color w:val="000000"/>
          <w:spacing w:val="-10"/>
          <w:sz w:val="28"/>
          <w:szCs w:val="28"/>
          <w:lang w:eastAsia="ru-RU"/>
        </w:rPr>
      </w:pPr>
      <w:r w:rsidRPr="00745310">
        <w:rPr>
          <w:rFonts w:ascii="Times New Roman" w:eastAsia="Times New Roman" w:hAnsi="Times New Roman"/>
          <w:color w:val="000000"/>
          <w:sz w:val="28"/>
          <w:szCs w:val="28"/>
          <w:lang w:eastAsia="ru-RU"/>
        </w:rPr>
        <w:t>За 2018 год общее число лиц</w:t>
      </w:r>
      <w:r w:rsidR="00041EC1">
        <w:rPr>
          <w:rFonts w:ascii="Times New Roman" w:eastAsia="Times New Roman" w:hAnsi="Times New Roman"/>
          <w:color w:val="000000"/>
          <w:sz w:val="28"/>
          <w:szCs w:val="28"/>
          <w:lang w:eastAsia="ru-RU"/>
        </w:rPr>
        <w:t>,</w:t>
      </w:r>
      <w:r w:rsidRPr="00745310">
        <w:rPr>
          <w:rFonts w:ascii="Times New Roman" w:eastAsia="Times New Roman" w:hAnsi="Times New Roman"/>
          <w:color w:val="000000"/>
          <w:sz w:val="28"/>
          <w:szCs w:val="28"/>
          <w:lang w:eastAsia="ru-RU"/>
        </w:rPr>
        <w:t xml:space="preserve"> зарегистрированных с диагнозом «синдром зависимости от наркотических веществ (наркомания)»</w:t>
      </w:r>
      <w:r w:rsidR="00041EC1">
        <w:rPr>
          <w:rFonts w:ascii="Times New Roman" w:eastAsia="Times New Roman" w:hAnsi="Times New Roman"/>
          <w:color w:val="000000"/>
          <w:sz w:val="28"/>
          <w:szCs w:val="28"/>
          <w:lang w:eastAsia="ru-RU"/>
        </w:rPr>
        <w:t>,</w:t>
      </w:r>
      <w:r w:rsidRPr="00745310">
        <w:rPr>
          <w:rFonts w:ascii="Times New Roman" w:eastAsia="Times New Roman" w:hAnsi="Times New Roman"/>
          <w:color w:val="000000"/>
          <w:sz w:val="28"/>
          <w:szCs w:val="28"/>
          <w:lang w:eastAsia="ru-RU"/>
        </w:rPr>
        <w:t xml:space="preserve"> составило 163, из них 93 (57%) являлись потребителями опиоидов, 23 (14%) </w:t>
      </w:r>
      <w:proofErr w:type="spellStart"/>
      <w:r w:rsidRPr="00745310">
        <w:rPr>
          <w:rFonts w:ascii="Times New Roman" w:eastAsia="Times New Roman" w:hAnsi="Times New Roman"/>
          <w:color w:val="000000"/>
          <w:sz w:val="28"/>
          <w:szCs w:val="28"/>
          <w:lang w:eastAsia="ru-RU"/>
        </w:rPr>
        <w:t>каннабиоидов</w:t>
      </w:r>
      <w:proofErr w:type="spellEnd"/>
      <w:r w:rsidRPr="00745310">
        <w:rPr>
          <w:rFonts w:ascii="Times New Roman" w:eastAsia="Times New Roman" w:hAnsi="Times New Roman"/>
          <w:color w:val="000000"/>
          <w:sz w:val="28"/>
          <w:szCs w:val="28"/>
          <w:lang w:eastAsia="ru-RU"/>
        </w:rPr>
        <w:t xml:space="preserve">, 46 (28%) употребляли сочетания различных наркотических веществ. Употребляли наркотические вещества в инъекционной форме 112 </w:t>
      </w:r>
      <w:r>
        <w:rPr>
          <w:rFonts w:ascii="Times New Roman" w:eastAsia="Times New Roman" w:hAnsi="Times New Roman"/>
          <w:color w:val="000000"/>
          <w:sz w:val="28"/>
          <w:szCs w:val="28"/>
          <w:lang w:eastAsia="ru-RU"/>
        </w:rPr>
        <w:t xml:space="preserve">лиц </w:t>
      </w:r>
      <w:r w:rsidRPr="00745310">
        <w:rPr>
          <w:rFonts w:ascii="Times New Roman" w:eastAsia="Times New Roman" w:hAnsi="Times New Roman"/>
          <w:color w:val="000000"/>
          <w:sz w:val="28"/>
          <w:szCs w:val="28"/>
          <w:lang w:eastAsia="ru-RU"/>
        </w:rPr>
        <w:t>(68,7%). Распределение общей группы по возрастам</w:t>
      </w:r>
      <w:r>
        <w:rPr>
          <w:rFonts w:ascii="Times New Roman" w:eastAsia="Times New Roman" w:hAnsi="Times New Roman"/>
          <w:color w:val="000000"/>
          <w:sz w:val="28"/>
          <w:szCs w:val="28"/>
          <w:lang w:eastAsia="ru-RU"/>
        </w:rPr>
        <w:t xml:space="preserve"> сформировалось следующим </w:t>
      </w:r>
      <w:r>
        <w:rPr>
          <w:rFonts w:ascii="Times New Roman" w:eastAsia="Times New Roman" w:hAnsi="Times New Roman"/>
          <w:color w:val="000000"/>
          <w:sz w:val="28"/>
          <w:szCs w:val="28"/>
          <w:lang w:eastAsia="ru-RU"/>
        </w:rPr>
        <w:lastRenderedPageBreak/>
        <w:t>образом</w:t>
      </w:r>
      <w:r w:rsidRPr="00745310">
        <w:rPr>
          <w:rFonts w:ascii="Times New Roman" w:eastAsia="Times New Roman" w:hAnsi="Times New Roman"/>
          <w:color w:val="000000"/>
          <w:sz w:val="28"/>
          <w:szCs w:val="28"/>
          <w:lang w:eastAsia="ru-RU"/>
        </w:rPr>
        <w:t>: основными потребителями наркотических веществ являлись лица молодого возраста, представители группы 18-29 лет (41,5%) и группы 20-39 лет 56 (34,1%), лица старшей группы от 40 лет составили 38 (23,2%). Несовершеннолетние составили 1 (0,6%) случа</w:t>
      </w:r>
      <w:r w:rsidR="00041EC1">
        <w:rPr>
          <w:rFonts w:ascii="Times New Roman" w:eastAsia="Times New Roman" w:hAnsi="Times New Roman"/>
          <w:color w:val="000000"/>
          <w:sz w:val="28"/>
          <w:szCs w:val="28"/>
          <w:lang w:eastAsia="ru-RU"/>
        </w:rPr>
        <w:t>й</w:t>
      </w:r>
      <w:r w:rsidRPr="00745310">
        <w:rPr>
          <w:rFonts w:ascii="Times New Roman" w:eastAsia="Times New Roman" w:hAnsi="Times New Roman"/>
          <w:color w:val="000000"/>
          <w:sz w:val="28"/>
          <w:szCs w:val="28"/>
          <w:lang w:eastAsia="ru-RU"/>
        </w:rPr>
        <w:t xml:space="preserve">. Среди лиц возрастной группы 18-29 лет превалировало употребление опиоидов 38 (55,9%) и сочетания различных наркотических веществ. В группе 30-39 лет предпочтения распределялись равномерно, но способ введения преимущественно инъекционный </w:t>
      </w:r>
      <w:r w:rsidR="00041EC1">
        <w:rPr>
          <w:rFonts w:ascii="Times New Roman" w:eastAsia="Times New Roman" w:hAnsi="Times New Roman"/>
          <w:color w:val="000000"/>
          <w:sz w:val="28"/>
          <w:szCs w:val="28"/>
          <w:lang w:eastAsia="ru-RU"/>
        </w:rPr>
        <w:t xml:space="preserve">- </w:t>
      </w:r>
      <w:r w:rsidRPr="00745310">
        <w:rPr>
          <w:rFonts w:ascii="Times New Roman" w:eastAsia="Times New Roman" w:hAnsi="Times New Roman"/>
          <w:color w:val="000000"/>
          <w:sz w:val="28"/>
          <w:szCs w:val="28"/>
          <w:lang w:eastAsia="ru-RU"/>
        </w:rPr>
        <w:t>52 (92,5%). Лица старшей возрастной группы от 40</w:t>
      </w:r>
      <w:r>
        <w:rPr>
          <w:rFonts w:ascii="Times New Roman" w:eastAsia="Times New Roman" w:hAnsi="Times New Roman"/>
          <w:color w:val="000000"/>
          <w:sz w:val="28"/>
          <w:szCs w:val="28"/>
          <w:lang w:eastAsia="ru-RU"/>
        </w:rPr>
        <w:t xml:space="preserve"> и старше</w:t>
      </w:r>
      <w:r w:rsidRPr="00745310">
        <w:rPr>
          <w:rFonts w:ascii="Times New Roman" w:eastAsia="Times New Roman" w:hAnsi="Times New Roman"/>
          <w:color w:val="000000"/>
          <w:sz w:val="28"/>
          <w:szCs w:val="28"/>
          <w:lang w:eastAsia="ru-RU"/>
        </w:rPr>
        <w:t xml:space="preserve"> в большинстве </w:t>
      </w:r>
      <w:r>
        <w:rPr>
          <w:rFonts w:ascii="Times New Roman" w:eastAsia="Times New Roman" w:hAnsi="Times New Roman"/>
          <w:color w:val="000000"/>
          <w:sz w:val="28"/>
          <w:szCs w:val="28"/>
          <w:lang w:eastAsia="ru-RU"/>
        </w:rPr>
        <w:t xml:space="preserve">случаев употребляли </w:t>
      </w:r>
      <w:proofErr w:type="spellStart"/>
      <w:r w:rsidRPr="00745310">
        <w:rPr>
          <w:rFonts w:ascii="Times New Roman" w:eastAsia="Times New Roman" w:hAnsi="Times New Roman"/>
          <w:color w:val="000000"/>
          <w:sz w:val="28"/>
          <w:szCs w:val="28"/>
          <w:lang w:eastAsia="ru-RU"/>
        </w:rPr>
        <w:t>опиоид</w:t>
      </w:r>
      <w:r>
        <w:rPr>
          <w:rFonts w:ascii="Times New Roman" w:eastAsia="Times New Roman" w:hAnsi="Times New Roman"/>
          <w:color w:val="000000"/>
          <w:sz w:val="28"/>
          <w:szCs w:val="28"/>
          <w:lang w:eastAsia="ru-RU"/>
        </w:rPr>
        <w:t>ы</w:t>
      </w:r>
      <w:proofErr w:type="spellEnd"/>
      <w:r>
        <w:rPr>
          <w:rFonts w:ascii="Times New Roman" w:eastAsia="Times New Roman" w:hAnsi="Times New Roman"/>
          <w:color w:val="000000"/>
          <w:sz w:val="28"/>
          <w:szCs w:val="28"/>
          <w:lang w:eastAsia="ru-RU"/>
        </w:rPr>
        <w:t xml:space="preserve"> -</w:t>
      </w:r>
      <w:r w:rsidRPr="00745310">
        <w:rPr>
          <w:rFonts w:ascii="Times New Roman" w:eastAsia="Times New Roman" w:hAnsi="Times New Roman"/>
          <w:color w:val="000000"/>
          <w:sz w:val="28"/>
          <w:szCs w:val="28"/>
          <w:lang w:eastAsia="ru-RU"/>
        </w:rPr>
        <w:t xml:space="preserve"> 27 (71,1%) с инъекционным путем введения </w:t>
      </w:r>
      <w:r w:rsidR="00041EC1">
        <w:rPr>
          <w:rFonts w:ascii="Times New Roman" w:eastAsia="Times New Roman" w:hAnsi="Times New Roman"/>
          <w:color w:val="000000"/>
          <w:sz w:val="28"/>
          <w:szCs w:val="28"/>
          <w:lang w:eastAsia="ru-RU"/>
        </w:rPr>
        <w:t xml:space="preserve">- </w:t>
      </w:r>
      <w:r w:rsidRPr="00745310">
        <w:rPr>
          <w:rFonts w:ascii="Times New Roman" w:eastAsia="Times New Roman" w:hAnsi="Times New Roman"/>
          <w:color w:val="000000"/>
          <w:spacing w:val="-10"/>
          <w:sz w:val="28"/>
          <w:szCs w:val="28"/>
          <w:lang w:eastAsia="ru-RU"/>
        </w:rPr>
        <w:t>28</w:t>
      </w:r>
      <w:r>
        <w:rPr>
          <w:rFonts w:ascii="Times New Roman" w:eastAsia="Times New Roman" w:hAnsi="Times New Roman"/>
          <w:color w:val="000000"/>
          <w:spacing w:val="-10"/>
          <w:sz w:val="28"/>
          <w:szCs w:val="28"/>
          <w:lang w:eastAsia="ru-RU"/>
        </w:rPr>
        <w:t xml:space="preserve"> (73,7%).</w:t>
      </w:r>
      <w:r w:rsidRPr="00745310">
        <w:rPr>
          <w:rFonts w:ascii="Lucida Sans Unicode" w:eastAsia="Times New Roman" w:hAnsi="Lucida Sans Unicode" w:cs="Lucida Sans Unicode"/>
          <w:color w:val="000000"/>
          <w:spacing w:val="-10"/>
          <w:sz w:val="28"/>
          <w:szCs w:val="28"/>
          <w:lang w:eastAsia="ru-RU"/>
        </w:rPr>
        <w:t xml:space="preserve"> </w:t>
      </w:r>
    </w:p>
    <w:p w:rsidR="00745310" w:rsidRPr="00745310" w:rsidRDefault="00745310" w:rsidP="00A55A3F">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sz w:val="28"/>
          <w:szCs w:val="28"/>
          <w:lang w:eastAsia="ru-RU"/>
        </w:rPr>
      </w:pPr>
      <w:r w:rsidRPr="00745310">
        <w:rPr>
          <w:rFonts w:ascii="Times New Roman" w:eastAsia="Times New Roman" w:hAnsi="Times New Roman"/>
          <w:color w:val="000000"/>
          <w:sz w:val="28"/>
          <w:szCs w:val="28"/>
          <w:lang w:eastAsia="ru-RU"/>
        </w:rPr>
        <w:t>Из общего чис</w:t>
      </w:r>
      <w:r w:rsidR="002833F4">
        <w:rPr>
          <w:rFonts w:ascii="Times New Roman" w:eastAsia="Times New Roman" w:hAnsi="Times New Roman"/>
          <w:color w:val="000000"/>
          <w:sz w:val="28"/>
          <w:szCs w:val="28"/>
          <w:lang w:eastAsia="ru-RU"/>
        </w:rPr>
        <w:t>л</w:t>
      </w:r>
      <w:r w:rsidRPr="00745310">
        <w:rPr>
          <w:rFonts w:ascii="Times New Roman" w:eastAsia="Times New Roman" w:hAnsi="Times New Roman"/>
          <w:color w:val="000000"/>
          <w:sz w:val="28"/>
          <w:szCs w:val="28"/>
          <w:lang w:eastAsia="ru-RU"/>
        </w:rPr>
        <w:t>а представители женского пола составили 9 человек</w:t>
      </w:r>
      <w:r w:rsidR="00A55A3F">
        <w:rPr>
          <w:rFonts w:ascii="Times New Roman" w:eastAsia="Times New Roman" w:hAnsi="Times New Roman"/>
          <w:color w:val="000000"/>
          <w:sz w:val="28"/>
          <w:szCs w:val="28"/>
          <w:lang w:eastAsia="ru-RU"/>
        </w:rPr>
        <w:t xml:space="preserve"> и </w:t>
      </w:r>
      <w:r w:rsidRPr="00745310">
        <w:rPr>
          <w:rFonts w:ascii="Times New Roman" w:eastAsia="Times New Roman" w:hAnsi="Times New Roman"/>
          <w:color w:val="000000"/>
          <w:sz w:val="28"/>
          <w:szCs w:val="28"/>
          <w:lang w:eastAsia="ru-RU"/>
        </w:rPr>
        <w:t xml:space="preserve"> в большинстве случаев отдавали предпочтение </w:t>
      </w:r>
      <w:proofErr w:type="spellStart"/>
      <w:r w:rsidRPr="00745310">
        <w:rPr>
          <w:rFonts w:ascii="Times New Roman" w:eastAsia="Times New Roman" w:hAnsi="Times New Roman"/>
          <w:color w:val="000000"/>
          <w:sz w:val="28"/>
          <w:szCs w:val="28"/>
          <w:lang w:eastAsia="ru-RU"/>
        </w:rPr>
        <w:t>опиоидам</w:t>
      </w:r>
      <w:proofErr w:type="spellEnd"/>
      <w:r w:rsidRPr="00745310">
        <w:rPr>
          <w:rFonts w:ascii="Times New Roman" w:eastAsia="Times New Roman" w:hAnsi="Times New Roman"/>
          <w:color w:val="000000"/>
          <w:sz w:val="28"/>
          <w:szCs w:val="28"/>
          <w:lang w:eastAsia="ru-RU"/>
        </w:rPr>
        <w:t xml:space="preserve"> 8</w:t>
      </w:r>
      <w:r w:rsidR="00A55A3F">
        <w:rPr>
          <w:rFonts w:ascii="Times New Roman" w:eastAsia="Times New Roman" w:hAnsi="Times New Roman"/>
          <w:color w:val="000000"/>
          <w:sz w:val="28"/>
          <w:szCs w:val="28"/>
          <w:lang w:eastAsia="ru-RU"/>
        </w:rPr>
        <w:t xml:space="preserve"> </w:t>
      </w:r>
      <w:r w:rsidRPr="00745310">
        <w:rPr>
          <w:rFonts w:ascii="Times New Roman" w:eastAsia="Times New Roman" w:hAnsi="Times New Roman"/>
          <w:color w:val="000000"/>
          <w:sz w:val="28"/>
          <w:szCs w:val="28"/>
          <w:lang w:eastAsia="ru-RU"/>
        </w:rPr>
        <w:t>(88,9%)</w:t>
      </w:r>
      <w:r w:rsidR="00A55A3F">
        <w:rPr>
          <w:rFonts w:ascii="Times New Roman" w:eastAsia="Times New Roman" w:hAnsi="Times New Roman"/>
          <w:color w:val="000000"/>
          <w:sz w:val="28"/>
          <w:szCs w:val="28"/>
          <w:lang w:eastAsia="ru-RU"/>
        </w:rPr>
        <w:t xml:space="preserve"> </w:t>
      </w:r>
      <w:r w:rsidRPr="00745310">
        <w:rPr>
          <w:rFonts w:ascii="Times New Roman" w:eastAsia="Times New Roman" w:hAnsi="Times New Roman"/>
          <w:color w:val="000000"/>
          <w:sz w:val="28"/>
          <w:szCs w:val="28"/>
          <w:lang w:eastAsia="ru-RU"/>
        </w:rPr>
        <w:t>с инъекционным путем введения 9 (100%).</w:t>
      </w:r>
    </w:p>
    <w:p w:rsidR="004B6A77" w:rsidRDefault="004B6A77" w:rsidP="004B6A77">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5B6941">
        <w:rPr>
          <w:rFonts w:ascii="Times New Roman" w:eastAsia="Times New Roman" w:hAnsi="Times New Roman"/>
          <w:color w:val="000000"/>
          <w:sz w:val="28"/>
          <w:szCs w:val="28"/>
          <w:lang w:eastAsia="ru-RU"/>
        </w:rPr>
        <w:t>В 2018 году осужденные за наркологической медицинской помощью не обращались.</w:t>
      </w:r>
    </w:p>
    <w:p w:rsidR="004B6A77" w:rsidRDefault="004B6A77" w:rsidP="004B6A77">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5B6941">
        <w:rPr>
          <w:rFonts w:ascii="Times New Roman" w:eastAsia="Times New Roman" w:hAnsi="Times New Roman"/>
          <w:color w:val="000000"/>
          <w:sz w:val="28"/>
          <w:szCs w:val="28"/>
          <w:lang w:eastAsia="ru-RU"/>
        </w:rPr>
        <w:t>Смертельны</w:t>
      </w:r>
      <w:r>
        <w:rPr>
          <w:rFonts w:ascii="Times New Roman" w:eastAsia="Times New Roman" w:hAnsi="Times New Roman"/>
          <w:color w:val="000000"/>
          <w:sz w:val="28"/>
          <w:szCs w:val="28"/>
          <w:lang w:eastAsia="ru-RU"/>
        </w:rPr>
        <w:t>х</w:t>
      </w:r>
      <w:r w:rsidRPr="005B6941">
        <w:rPr>
          <w:rFonts w:ascii="Times New Roman" w:eastAsia="Times New Roman" w:hAnsi="Times New Roman"/>
          <w:color w:val="000000"/>
          <w:sz w:val="28"/>
          <w:szCs w:val="28"/>
          <w:lang w:eastAsia="ru-RU"/>
        </w:rPr>
        <w:t xml:space="preserve"> случа</w:t>
      </w:r>
      <w:r>
        <w:rPr>
          <w:rFonts w:ascii="Times New Roman" w:eastAsia="Times New Roman" w:hAnsi="Times New Roman"/>
          <w:color w:val="000000"/>
          <w:sz w:val="28"/>
          <w:szCs w:val="28"/>
          <w:lang w:eastAsia="ru-RU"/>
        </w:rPr>
        <w:t>ев</w:t>
      </w:r>
      <w:r w:rsidRPr="005B6941">
        <w:rPr>
          <w:rFonts w:ascii="Times New Roman" w:eastAsia="Times New Roman" w:hAnsi="Times New Roman"/>
          <w:color w:val="000000"/>
          <w:sz w:val="28"/>
          <w:szCs w:val="28"/>
          <w:lang w:eastAsia="ru-RU"/>
        </w:rPr>
        <w:t xml:space="preserve"> от употребления наркотиков (связанных с острым отравлением наркотиками по данным судебно-медицинской экспертизы) </w:t>
      </w:r>
      <w:r w:rsidR="00041EC1">
        <w:rPr>
          <w:rFonts w:ascii="Times New Roman" w:eastAsia="Times New Roman" w:hAnsi="Times New Roman"/>
          <w:color w:val="000000"/>
          <w:sz w:val="28"/>
          <w:szCs w:val="28"/>
          <w:lang w:eastAsia="ru-RU"/>
        </w:rPr>
        <w:t xml:space="preserve">                    </w:t>
      </w:r>
      <w:r w:rsidRPr="005B6941">
        <w:rPr>
          <w:rFonts w:ascii="Times New Roman" w:eastAsia="Times New Roman" w:hAnsi="Times New Roman"/>
          <w:color w:val="000000"/>
          <w:sz w:val="28"/>
          <w:szCs w:val="28"/>
          <w:lang w:eastAsia="ru-RU"/>
        </w:rPr>
        <w:t xml:space="preserve">в 2018 году в учреждениях УФСИН </w:t>
      </w:r>
      <w:r>
        <w:rPr>
          <w:rFonts w:ascii="Times New Roman" w:eastAsia="Times New Roman" w:hAnsi="Times New Roman"/>
          <w:color w:val="000000"/>
          <w:sz w:val="28"/>
          <w:szCs w:val="28"/>
          <w:lang w:eastAsia="ru-RU"/>
        </w:rPr>
        <w:t>не установлено</w:t>
      </w:r>
      <w:r w:rsidRPr="005B6941">
        <w:rPr>
          <w:rFonts w:ascii="Times New Roman" w:eastAsia="Times New Roman" w:hAnsi="Times New Roman"/>
          <w:color w:val="000000"/>
          <w:sz w:val="28"/>
          <w:szCs w:val="28"/>
          <w:lang w:eastAsia="ru-RU"/>
        </w:rPr>
        <w:t>.</w:t>
      </w:r>
    </w:p>
    <w:p w:rsidR="00745310" w:rsidRDefault="004B6A77" w:rsidP="0074531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745310">
        <w:rPr>
          <w:rFonts w:ascii="Times New Roman" w:eastAsia="Times New Roman" w:hAnsi="Times New Roman"/>
          <w:color w:val="000000"/>
          <w:sz w:val="28"/>
          <w:szCs w:val="28"/>
          <w:lang w:eastAsia="ru-RU"/>
        </w:rPr>
        <w:t>Инспекции взаимодействуют с медицинскими организациями, осуществляющими лечение осужденных от наркомании, а также медицинскую реабилитацию, путем запроса информации о прохождении ими соответствующего лечения, а также медицинской и социальной реабилитации.</w:t>
      </w:r>
    </w:p>
    <w:p w:rsidR="00745310" w:rsidRDefault="004B6A77" w:rsidP="00745310">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745310">
        <w:rPr>
          <w:rFonts w:ascii="Times New Roman" w:eastAsia="Times New Roman" w:hAnsi="Times New Roman"/>
          <w:color w:val="000000"/>
          <w:sz w:val="28"/>
          <w:szCs w:val="28"/>
          <w:lang w:eastAsia="ru-RU"/>
        </w:rPr>
        <w:t>В рамках осуществления контроля за прохождением курса лечения и медицинской реабилитации осужденными к лишению свободы, признанными больными наркоманией, отбывание наказания которым отсрочено в соответствии со статьёй 82.1 УК РФ, лиц, на которых судом возложена обязанность пройти лечение от наркомании и медицинскую реабилитацию в соответствии со статьёй 72.1 УК РФ, Ф</w:t>
      </w:r>
      <w:r w:rsidR="00A46C56">
        <w:rPr>
          <w:rFonts w:ascii="Times New Roman" w:eastAsia="Times New Roman" w:hAnsi="Times New Roman"/>
          <w:color w:val="000000"/>
          <w:sz w:val="28"/>
          <w:szCs w:val="28"/>
          <w:lang w:eastAsia="ru-RU"/>
        </w:rPr>
        <w:t xml:space="preserve">едеральным казённым учреждением «Уголовно-исполнительная инспекция </w:t>
      </w:r>
      <w:r w:rsidRPr="00745310">
        <w:rPr>
          <w:rFonts w:ascii="Times New Roman" w:eastAsia="Times New Roman" w:hAnsi="Times New Roman"/>
          <w:color w:val="000000"/>
          <w:sz w:val="28"/>
          <w:szCs w:val="28"/>
          <w:lang w:eastAsia="ru-RU"/>
        </w:rPr>
        <w:t>УФСИН по Республике Крым и г. Севастополю</w:t>
      </w:r>
      <w:r w:rsidR="00A46C56">
        <w:rPr>
          <w:rFonts w:ascii="Times New Roman" w:eastAsia="Times New Roman" w:hAnsi="Times New Roman"/>
          <w:color w:val="000000"/>
          <w:sz w:val="28"/>
          <w:szCs w:val="28"/>
          <w:lang w:eastAsia="ru-RU"/>
        </w:rPr>
        <w:t>» (далее – ФКУ «УИИ УФСИН по Республике Крым и г. Севастополю)</w:t>
      </w:r>
      <w:r w:rsidRPr="00745310">
        <w:rPr>
          <w:rFonts w:ascii="Times New Roman" w:eastAsia="Times New Roman" w:hAnsi="Times New Roman"/>
          <w:color w:val="000000"/>
          <w:sz w:val="28"/>
          <w:szCs w:val="28"/>
          <w:lang w:eastAsia="ru-RU"/>
        </w:rPr>
        <w:t xml:space="preserve"> подписаны соглашения о взаимодействии ГБУЗ РК «Крымский Научно-практический центр наркологии» 03.04.2017 и ГБУ РК «Центр социальной адаптации» 09.01.2018.</w:t>
      </w:r>
    </w:p>
    <w:p w:rsidR="0002609A" w:rsidRDefault="004B6A77" w:rsidP="0002609A">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745310">
        <w:rPr>
          <w:rFonts w:ascii="Times New Roman" w:eastAsia="Times New Roman" w:hAnsi="Times New Roman"/>
          <w:color w:val="000000"/>
          <w:sz w:val="28"/>
          <w:szCs w:val="28"/>
          <w:lang w:eastAsia="ru-RU"/>
        </w:rPr>
        <w:t>Кроме того</w:t>
      </w:r>
      <w:r w:rsidR="00041EC1">
        <w:rPr>
          <w:rFonts w:ascii="Times New Roman" w:eastAsia="Times New Roman" w:hAnsi="Times New Roman"/>
          <w:color w:val="000000"/>
          <w:sz w:val="28"/>
          <w:szCs w:val="28"/>
          <w:lang w:eastAsia="ru-RU"/>
        </w:rPr>
        <w:t>,</w:t>
      </w:r>
      <w:r w:rsidRPr="00745310">
        <w:rPr>
          <w:rFonts w:ascii="Times New Roman" w:eastAsia="Times New Roman" w:hAnsi="Times New Roman"/>
          <w:color w:val="000000"/>
          <w:sz w:val="28"/>
          <w:szCs w:val="28"/>
          <w:lang w:eastAsia="ru-RU"/>
        </w:rPr>
        <w:t xml:space="preserve"> приказом Министерства юстиции Р</w:t>
      </w:r>
      <w:r w:rsidR="00041EC1">
        <w:rPr>
          <w:rFonts w:ascii="Times New Roman" w:eastAsia="Times New Roman" w:hAnsi="Times New Roman"/>
          <w:color w:val="000000"/>
          <w:sz w:val="28"/>
          <w:szCs w:val="28"/>
          <w:lang w:eastAsia="ru-RU"/>
        </w:rPr>
        <w:t xml:space="preserve">оссийской </w:t>
      </w:r>
      <w:r w:rsidRPr="00745310">
        <w:rPr>
          <w:rFonts w:ascii="Times New Roman" w:eastAsia="Times New Roman" w:hAnsi="Times New Roman"/>
          <w:color w:val="000000"/>
          <w:sz w:val="28"/>
          <w:szCs w:val="28"/>
          <w:lang w:eastAsia="ru-RU"/>
        </w:rPr>
        <w:t>Ф</w:t>
      </w:r>
      <w:r w:rsidR="00041EC1">
        <w:rPr>
          <w:rFonts w:ascii="Times New Roman" w:eastAsia="Times New Roman" w:hAnsi="Times New Roman"/>
          <w:color w:val="000000"/>
          <w:sz w:val="28"/>
          <w:szCs w:val="28"/>
          <w:lang w:eastAsia="ru-RU"/>
        </w:rPr>
        <w:t>едерации</w:t>
      </w:r>
      <w:r w:rsidRPr="00745310">
        <w:rPr>
          <w:rFonts w:ascii="Times New Roman" w:eastAsia="Times New Roman" w:hAnsi="Times New Roman"/>
          <w:color w:val="000000"/>
          <w:sz w:val="28"/>
          <w:szCs w:val="28"/>
          <w:lang w:eastAsia="ru-RU"/>
        </w:rPr>
        <w:t xml:space="preserve"> и Министерства зд</w:t>
      </w:r>
      <w:r w:rsidR="0002609A">
        <w:rPr>
          <w:rFonts w:ascii="Times New Roman" w:eastAsia="Times New Roman" w:hAnsi="Times New Roman"/>
          <w:color w:val="000000"/>
          <w:sz w:val="28"/>
          <w:szCs w:val="28"/>
          <w:lang w:eastAsia="ru-RU"/>
        </w:rPr>
        <w:t>равоохранения Р</w:t>
      </w:r>
      <w:r w:rsidR="00041EC1">
        <w:rPr>
          <w:rFonts w:ascii="Times New Roman" w:eastAsia="Times New Roman" w:hAnsi="Times New Roman"/>
          <w:color w:val="000000"/>
          <w:sz w:val="28"/>
          <w:szCs w:val="28"/>
          <w:lang w:eastAsia="ru-RU"/>
        </w:rPr>
        <w:t xml:space="preserve">оссийской </w:t>
      </w:r>
      <w:r w:rsidR="0002609A">
        <w:rPr>
          <w:rFonts w:ascii="Times New Roman" w:eastAsia="Times New Roman" w:hAnsi="Times New Roman"/>
          <w:color w:val="000000"/>
          <w:sz w:val="28"/>
          <w:szCs w:val="28"/>
          <w:lang w:eastAsia="ru-RU"/>
        </w:rPr>
        <w:t>Ф</w:t>
      </w:r>
      <w:r w:rsidR="00041EC1">
        <w:rPr>
          <w:rFonts w:ascii="Times New Roman" w:eastAsia="Times New Roman" w:hAnsi="Times New Roman"/>
          <w:color w:val="000000"/>
          <w:sz w:val="28"/>
          <w:szCs w:val="28"/>
          <w:lang w:eastAsia="ru-RU"/>
        </w:rPr>
        <w:t>едерации</w:t>
      </w:r>
      <w:r w:rsidR="0002609A">
        <w:rPr>
          <w:rFonts w:ascii="Times New Roman" w:eastAsia="Times New Roman" w:hAnsi="Times New Roman"/>
          <w:color w:val="000000"/>
          <w:sz w:val="28"/>
          <w:szCs w:val="28"/>
          <w:lang w:eastAsia="ru-RU"/>
        </w:rPr>
        <w:t xml:space="preserve"> от 07.07.2015 </w:t>
      </w:r>
      <w:r w:rsidR="00041EC1">
        <w:rPr>
          <w:rFonts w:ascii="Times New Roman" w:eastAsia="Times New Roman" w:hAnsi="Times New Roman"/>
          <w:color w:val="000000"/>
          <w:sz w:val="28"/>
          <w:szCs w:val="28"/>
          <w:lang w:eastAsia="ru-RU"/>
        </w:rPr>
        <w:t xml:space="preserve">                       </w:t>
      </w:r>
      <w:r w:rsidRPr="00745310">
        <w:rPr>
          <w:rFonts w:ascii="Times New Roman" w:eastAsia="Times New Roman" w:hAnsi="Times New Roman"/>
          <w:color w:val="000000"/>
          <w:sz w:val="28"/>
          <w:szCs w:val="28"/>
          <w:lang w:eastAsia="ru-RU"/>
        </w:rPr>
        <w:t>№ 169/425н «Об утверждении Порядка осуществления контроля за соблюдением условий отсрочки отбывания наказания осужденными, признанными в установленно</w:t>
      </w:r>
      <w:r w:rsidR="00041EC1">
        <w:rPr>
          <w:rFonts w:ascii="Times New Roman" w:eastAsia="Times New Roman" w:hAnsi="Times New Roman"/>
          <w:color w:val="000000"/>
          <w:sz w:val="28"/>
          <w:szCs w:val="28"/>
          <w:lang w:eastAsia="ru-RU"/>
        </w:rPr>
        <w:t>м порядке больными наркоманией»</w:t>
      </w:r>
      <w:r w:rsidRPr="00745310">
        <w:rPr>
          <w:rFonts w:ascii="Times New Roman" w:eastAsia="Times New Roman" w:hAnsi="Times New Roman"/>
          <w:color w:val="000000"/>
          <w:sz w:val="28"/>
          <w:szCs w:val="28"/>
          <w:lang w:eastAsia="ru-RU"/>
        </w:rPr>
        <w:t xml:space="preserve"> утвержден Порядок осуществления контроля за соблюдением условий отсрочки отбывания наказания осужденными, признанными в установленном порядке больными наркоманией.</w:t>
      </w:r>
    </w:p>
    <w:p w:rsidR="004B6A77" w:rsidRDefault="004B6A77" w:rsidP="0002609A">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745310">
        <w:rPr>
          <w:rFonts w:ascii="Times New Roman" w:eastAsia="Times New Roman" w:hAnsi="Times New Roman"/>
          <w:color w:val="000000"/>
          <w:sz w:val="28"/>
          <w:szCs w:val="28"/>
          <w:lang w:eastAsia="ru-RU"/>
        </w:rPr>
        <w:t>В соответствии с п</w:t>
      </w:r>
      <w:r w:rsidR="0002609A">
        <w:rPr>
          <w:rFonts w:ascii="Times New Roman" w:eastAsia="Times New Roman" w:hAnsi="Times New Roman"/>
          <w:color w:val="000000"/>
          <w:sz w:val="28"/>
          <w:szCs w:val="28"/>
          <w:lang w:eastAsia="ru-RU"/>
        </w:rPr>
        <w:t>унктом</w:t>
      </w:r>
      <w:r w:rsidRPr="00745310">
        <w:rPr>
          <w:rFonts w:ascii="Times New Roman" w:eastAsia="Times New Roman" w:hAnsi="Times New Roman"/>
          <w:color w:val="000000"/>
          <w:sz w:val="28"/>
          <w:szCs w:val="28"/>
          <w:lang w:eastAsia="ru-RU"/>
        </w:rPr>
        <w:t xml:space="preserve"> 5 Порядка инспекции взаимодействуют с медицинскими организациями, осуществляющими лечение и медицинскую реабилитацию больных наркоманией, путем запроса информации о прохождении осужденными курса лечения от наркомании, а также </w:t>
      </w:r>
      <w:r w:rsidRPr="00745310">
        <w:rPr>
          <w:rFonts w:ascii="Times New Roman" w:eastAsia="Times New Roman" w:hAnsi="Times New Roman"/>
          <w:color w:val="000000"/>
          <w:sz w:val="28"/>
          <w:szCs w:val="28"/>
          <w:lang w:eastAsia="ru-RU"/>
        </w:rPr>
        <w:lastRenderedPageBreak/>
        <w:t>медицинской реабилитации, а также взаимодействуют с организациями, осуществляющими социальную реабилитацию больных наркоманией, путем запроса информации о прохождении осужденными курса социальной реабилитации.</w:t>
      </w:r>
    </w:p>
    <w:p w:rsidR="00A46C56" w:rsidRDefault="00A46C56" w:rsidP="00A46C56">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2018 году 4 осужденным судом возложена обязанность </w:t>
      </w:r>
      <w:r w:rsidR="004B6A77" w:rsidRPr="00745310">
        <w:rPr>
          <w:rFonts w:ascii="Times New Roman" w:eastAsia="Times New Roman" w:hAnsi="Times New Roman"/>
          <w:color w:val="000000"/>
          <w:sz w:val="28"/>
          <w:szCs w:val="28"/>
          <w:lang w:eastAsia="ru-RU"/>
        </w:rPr>
        <w:t xml:space="preserve">пройти </w:t>
      </w:r>
      <w:r>
        <w:rPr>
          <w:rFonts w:ascii="Times New Roman" w:eastAsia="Times New Roman" w:hAnsi="Times New Roman"/>
          <w:color w:val="000000"/>
          <w:sz w:val="28"/>
          <w:szCs w:val="28"/>
          <w:lang w:eastAsia="ru-RU"/>
        </w:rPr>
        <w:t xml:space="preserve">лечение от наркомании и медицинской и (или) </w:t>
      </w:r>
      <w:r w:rsidR="004B6A77" w:rsidRPr="00745310">
        <w:rPr>
          <w:rFonts w:ascii="Times New Roman" w:eastAsia="Times New Roman" w:hAnsi="Times New Roman"/>
          <w:color w:val="000000"/>
          <w:sz w:val="28"/>
          <w:szCs w:val="28"/>
          <w:lang w:eastAsia="ru-RU"/>
        </w:rPr>
        <w:t>соци</w:t>
      </w:r>
      <w:r w:rsidR="00041EC1">
        <w:rPr>
          <w:rFonts w:ascii="Times New Roman" w:eastAsia="Times New Roman" w:hAnsi="Times New Roman"/>
          <w:color w:val="000000"/>
          <w:sz w:val="28"/>
          <w:szCs w:val="28"/>
          <w:lang w:eastAsia="ru-RU"/>
        </w:rPr>
        <w:t>альной реабилитации (адаптации)</w:t>
      </w:r>
      <w:r w:rsidR="004B6A77" w:rsidRPr="0074531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 соответствии со статьей 72.1 УК РФ, из них 1 осужденный уклонился от исполнения обязанности пройти курс лечения от наркомании, медицинскую и (или) социальную реабилитацию.</w:t>
      </w:r>
    </w:p>
    <w:p w:rsidR="004D04F1" w:rsidRDefault="004B6A77" w:rsidP="004D04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color w:val="000000"/>
          <w:sz w:val="28"/>
          <w:szCs w:val="28"/>
          <w:lang w:eastAsia="ru-RU"/>
        </w:rPr>
      </w:pPr>
      <w:r w:rsidRPr="00745310">
        <w:rPr>
          <w:rFonts w:ascii="Times New Roman" w:eastAsia="Times New Roman" w:hAnsi="Times New Roman"/>
          <w:color w:val="000000"/>
          <w:sz w:val="28"/>
          <w:szCs w:val="28"/>
          <w:lang w:eastAsia="ru-RU"/>
        </w:rPr>
        <w:t>В</w:t>
      </w:r>
      <w:r w:rsidR="00A46C56">
        <w:rPr>
          <w:rFonts w:ascii="Times New Roman" w:eastAsia="Times New Roman" w:hAnsi="Times New Roman"/>
          <w:color w:val="000000"/>
          <w:sz w:val="28"/>
          <w:szCs w:val="28"/>
          <w:lang w:eastAsia="ru-RU"/>
        </w:rPr>
        <w:t xml:space="preserve"> </w:t>
      </w:r>
      <w:r w:rsidRPr="00745310">
        <w:rPr>
          <w:rFonts w:ascii="Times New Roman" w:eastAsia="Times New Roman" w:hAnsi="Times New Roman"/>
          <w:color w:val="000000"/>
          <w:sz w:val="28"/>
          <w:szCs w:val="28"/>
          <w:lang w:eastAsia="ru-RU"/>
        </w:rPr>
        <w:t xml:space="preserve">соответствии со статьей 5 Федерального </w:t>
      </w:r>
      <w:r w:rsidR="00041EC1">
        <w:rPr>
          <w:rFonts w:ascii="Times New Roman" w:eastAsia="Times New Roman" w:hAnsi="Times New Roman"/>
          <w:color w:val="000000"/>
          <w:sz w:val="28"/>
          <w:szCs w:val="28"/>
          <w:lang w:eastAsia="ru-RU"/>
        </w:rPr>
        <w:t>з</w:t>
      </w:r>
      <w:r w:rsidRPr="00745310">
        <w:rPr>
          <w:rFonts w:ascii="Times New Roman" w:eastAsia="Times New Roman" w:hAnsi="Times New Roman"/>
          <w:color w:val="000000"/>
          <w:sz w:val="28"/>
          <w:szCs w:val="28"/>
          <w:lang w:eastAsia="ru-RU"/>
        </w:rPr>
        <w:t>акона от 24.06.1999 № 120</w:t>
      </w:r>
      <w:r w:rsidR="00041EC1">
        <w:rPr>
          <w:rFonts w:ascii="Times New Roman" w:eastAsia="Times New Roman" w:hAnsi="Times New Roman"/>
          <w:color w:val="000000"/>
          <w:sz w:val="28"/>
          <w:szCs w:val="28"/>
          <w:lang w:eastAsia="ru-RU"/>
        </w:rPr>
        <w:t>-</w:t>
      </w:r>
      <w:r w:rsidRPr="00745310">
        <w:rPr>
          <w:rFonts w:ascii="Times New Roman" w:eastAsia="Times New Roman" w:hAnsi="Times New Roman"/>
          <w:color w:val="000000"/>
          <w:sz w:val="28"/>
          <w:szCs w:val="28"/>
          <w:lang w:eastAsia="ru-RU"/>
        </w:rPr>
        <w:t xml:space="preserve">ФЗ «Об основах системы профилактики безнадзорности и правонарушений несовершеннолетних», </w:t>
      </w:r>
      <w:r w:rsidR="00B82597">
        <w:rPr>
          <w:rFonts w:ascii="Times New Roman" w:eastAsia="Times New Roman" w:hAnsi="Times New Roman"/>
          <w:color w:val="000000"/>
          <w:sz w:val="28"/>
          <w:szCs w:val="28"/>
          <w:lang w:eastAsia="ru-RU"/>
        </w:rPr>
        <w:t xml:space="preserve">ФКУ «УИИ УФСИН по Республике Крым и </w:t>
      </w:r>
      <w:r w:rsidR="00041EC1">
        <w:rPr>
          <w:rFonts w:ascii="Times New Roman" w:eastAsia="Times New Roman" w:hAnsi="Times New Roman"/>
          <w:color w:val="000000"/>
          <w:sz w:val="28"/>
          <w:szCs w:val="28"/>
          <w:lang w:eastAsia="ru-RU"/>
        </w:rPr>
        <w:t xml:space="preserve">                          </w:t>
      </w:r>
      <w:r w:rsidR="00B82597">
        <w:rPr>
          <w:rFonts w:ascii="Times New Roman" w:eastAsia="Times New Roman" w:hAnsi="Times New Roman"/>
          <w:color w:val="000000"/>
          <w:sz w:val="28"/>
          <w:szCs w:val="28"/>
          <w:lang w:eastAsia="ru-RU"/>
        </w:rPr>
        <w:t xml:space="preserve">г. Севастополю </w:t>
      </w:r>
      <w:r w:rsidR="00A46C56">
        <w:rPr>
          <w:rFonts w:ascii="Times New Roman" w:eastAsia="Times New Roman" w:hAnsi="Times New Roman"/>
          <w:color w:val="000000"/>
          <w:sz w:val="28"/>
          <w:szCs w:val="28"/>
          <w:lang w:eastAsia="ru-RU"/>
        </w:rPr>
        <w:t>во</w:t>
      </w:r>
      <w:r w:rsidRPr="00745310">
        <w:rPr>
          <w:rFonts w:ascii="Times New Roman" w:eastAsia="Times New Roman" w:hAnsi="Times New Roman"/>
          <w:color w:val="000000"/>
          <w:sz w:val="28"/>
          <w:szCs w:val="28"/>
          <w:lang w:eastAsia="ru-RU"/>
        </w:rPr>
        <w:t xml:space="preserve"> взаимодействи</w:t>
      </w:r>
      <w:r w:rsidR="00A46C56">
        <w:rPr>
          <w:rFonts w:ascii="Times New Roman" w:eastAsia="Times New Roman" w:hAnsi="Times New Roman"/>
          <w:color w:val="000000"/>
          <w:sz w:val="28"/>
          <w:szCs w:val="28"/>
          <w:lang w:eastAsia="ru-RU"/>
        </w:rPr>
        <w:t>и</w:t>
      </w:r>
      <w:r w:rsidRPr="00745310">
        <w:rPr>
          <w:rFonts w:ascii="Times New Roman" w:eastAsia="Times New Roman" w:hAnsi="Times New Roman"/>
          <w:color w:val="000000"/>
          <w:sz w:val="28"/>
          <w:szCs w:val="28"/>
          <w:lang w:eastAsia="ru-RU"/>
        </w:rPr>
        <w:t xml:space="preserve"> с органами и учреждениями системы профилактики безнадзорности и правонарушений несовершеннолетних УФСИН </w:t>
      </w:r>
      <w:r w:rsidR="004D04F1">
        <w:rPr>
          <w:rFonts w:ascii="Times New Roman" w:eastAsia="Times New Roman" w:hAnsi="Times New Roman"/>
          <w:color w:val="000000"/>
          <w:sz w:val="28"/>
          <w:szCs w:val="28"/>
          <w:lang w:eastAsia="ru-RU"/>
        </w:rPr>
        <w:t>заключены соглашения с</w:t>
      </w:r>
      <w:r w:rsidRPr="00745310">
        <w:rPr>
          <w:rFonts w:ascii="Times New Roman" w:eastAsia="Times New Roman" w:hAnsi="Times New Roman"/>
          <w:color w:val="000000"/>
          <w:sz w:val="28"/>
          <w:szCs w:val="28"/>
          <w:lang w:eastAsia="ru-RU"/>
        </w:rPr>
        <w:t xml:space="preserve"> Министерством образования, науки и молодежи Республики Крым, Министерством спорта Республики Крым Министерством культуры Республики Крым, Государственным казенным учреждением «Крымский республиканский центр социальных служб для семьи, детей и молодежи», ГКУ РК «Ц</w:t>
      </w:r>
      <w:r w:rsidR="004D04F1">
        <w:rPr>
          <w:rFonts w:ascii="Times New Roman" w:eastAsia="Times New Roman" w:hAnsi="Times New Roman"/>
          <w:color w:val="000000"/>
          <w:sz w:val="28"/>
          <w:szCs w:val="28"/>
          <w:lang w:eastAsia="ru-RU"/>
        </w:rPr>
        <w:t>ентр занятости», ГБУ РК «Центр с</w:t>
      </w:r>
      <w:r w:rsidRPr="00745310">
        <w:rPr>
          <w:rFonts w:ascii="Times New Roman" w:eastAsia="Times New Roman" w:hAnsi="Times New Roman"/>
          <w:color w:val="000000"/>
          <w:sz w:val="28"/>
          <w:szCs w:val="28"/>
          <w:lang w:eastAsia="ru-RU"/>
        </w:rPr>
        <w:t>оциальной адаптации», Санкт-Петербургским ГБУ «Городской центр социальных</w:t>
      </w:r>
      <w:r w:rsidR="004D04F1">
        <w:rPr>
          <w:rFonts w:ascii="Times New Roman" w:eastAsia="Times New Roman" w:hAnsi="Times New Roman"/>
          <w:color w:val="000000"/>
          <w:sz w:val="28"/>
          <w:szCs w:val="28"/>
          <w:lang w:eastAsia="ru-RU"/>
        </w:rPr>
        <w:t xml:space="preserve"> </w:t>
      </w:r>
      <w:r w:rsidRPr="00745310">
        <w:rPr>
          <w:rFonts w:ascii="Times New Roman" w:eastAsia="Times New Roman" w:hAnsi="Times New Roman"/>
          <w:color w:val="000000"/>
          <w:sz w:val="28"/>
          <w:szCs w:val="28"/>
          <w:lang w:eastAsia="ru-RU"/>
        </w:rPr>
        <w:t>программ и профилактики асоциальных явлений среди молодежи «КОНТАКТ».</w:t>
      </w:r>
    </w:p>
    <w:p w:rsidR="004B6A77" w:rsidRPr="004D04F1" w:rsidRDefault="004B6A77" w:rsidP="004D04F1">
      <w:pPr>
        <w:widowControl w:val="0"/>
        <w:pBdr>
          <w:top w:val="single" w:sz="4" w:space="1" w:color="FFFFFF"/>
          <w:left w:val="single" w:sz="4" w:space="0" w:color="FFFFFF"/>
          <w:bottom w:val="single" w:sz="4" w:space="31" w:color="FFFFFF"/>
          <w:right w:val="single" w:sz="4" w:space="1" w:color="FFFFFF"/>
        </w:pBdr>
        <w:spacing w:after="0" w:line="240" w:lineRule="auto"/>
        <w:ind w:firstLine="709"/>
        <w:contextualSpacing/>
        <w:jc w:val="both"/>
        <w:rPr>
          <w:rFonts w:ascii="Times New Roman" w:eastAsia="Times New Roman" w:hAnsi="Times New Roman"/>
          <w:sz w:val="28"/>
          <w:szCs w:val="28"/>
          <w:lang w:eastAsia="ru-RU"/>
        </w:rPr>
      </w:pPr>
      <w:r w:rsidRPr="004D04F1">
        <w:rPr>
          <w:rFonts w:ascii="Times New Roman" w:eastAsia="Times New Roman" w:hAnsi="Times New Roman"/>
          <w:color w:val="000000"/>
          <w:sz w:val="28"/>
          <w:szCs w:val="28"/>
          <w:lang w:eastAsia="ru-RU"/>
        </w:rPr>
        <w:t xml:space="preserve">Сотрудниками </w:t>
      </w:r>
      <w:r w:rsidR="004D04F1" w:rsidRPr="004D04F1">
        <w:rPr>
          <w:rFonts w:ascii="Times New Roman" w:eastAsia="Times New Roman" w:hAnsi="Times New Roman"/>
          <w:color w:val="000000"/>
          <w:sz w:val="28"/>
          <w:szCs w:val="28"/>
          <w:lang w:eastAsia="ru-RU"/>
        </w:rPr>
        <w:t xml:space="preserve">ФКУ «УИИ УФСИН по Республике Крым и </w:t>
      </w:r>
      <w:r w:rsidR="00C41AB6">
        <w:rPr>
          <w:rFonts w:ascii="Times New Roman" w:eastAsia="Times New Roman" w:hAnsi="Times New Roman"/>
          <w:color w:val="000000"/>
          <w:sz w:val="28"/>
          <w:szCs w:val="28"/>
          <w:lang w:eastAsia="ru-RU"/>
        </w:rPr>
        <w:t xml:space="preserve">                           </w:t>
      </w:r>
      <w:r w:rsidR="004D04F1" w:rsidRPr="004D04F1">
        <w:rPr>
          <w:rFonts w:ascii="Times New Roman" w:eastAsia="Times New Roman" w:hAnsi="Times New Roman"/>
          <w:color w:val="000000"/>
          <w:sz w:val="28"/>
          <w:szCs w:val="28"/>
          <w:lang w:eastAsia="ru-RU"/>
        </w:rPr>
        <w:t xml:space="preserve">г. Севастополю» </w:t>
      </w:r>
      <w:r w:rsidRPr="004D04F1">
        <w:rPr>
          <w:rFonts w:ascii="Times New Roman" w:eastAsia="Times New Roman" w:hAnsi="Times New Roman"/>
          <w:color w:val="000000"/>
          <w:sz w:val="28"/>
          <w:szCs w:val="28"/>
          <w:lang w:eastAsia="ru-RU"/>
        </w:rPr>
        <w:t xml:space="preserve">совместно с сотрудниками </w:t>
      </w:r>
      <w:r w:rsidR="004D04F1" w:rsidRPr="004D04F1">
        <w:rPr>
          <w:rFonts w:ascii="Times New Roman" w:eastAsia="Times New Roman" w:hAnsi="Times New Roman"/>
          <w:color w:val="000000"/>
          <w:sz w:val="28"/>
          <w:szCs w:val="28"/>
          <w:lang w:eastAsia="ru-RU"/>
        </w:rPr>
        <w:t>ГКУ «</w:t>
      </w:r>
      <w:r w:rsidRPr="004D04F1">
        <w:rPr>
          <w:rFonts w:ascii="Times New Roman" w:eastAsia="Times New Roman" w:hAnsi="Times New Roman"/>
          <w:color w:val="000000"/>
          <w:sz w:val="28"/>
          <w:szCs w:val="28"/>
          <w:lang w:eastAsia="ru-RU"/>
        </w:rPr>
        <w:t>К</w:t>
      </w:r>
      <w:r w:rsidR="004D04F1" w:rsidRPr="004D04F1">
        <w:rPr>
          <w:rFonts w:ascii="Times New Roman" w:eastAsia="Times New Roman" w:hAnsi="Times New Roman"/>
          <w:color w:val="000000"/>
          <w:sz w:val="28"/>
          <w:szCs w:val="28"/>
          <w:lang w:eastAsia="ru-RU"/>
        </w:rPr>
        <w:t>ЦСССДМ» в</w:t>
      </w:r>
      <w:r w:rsidRPr="004D04F1">
        <w:rPr>
          <w:rFonts w:ascii="Times New Roman" w:eastAsia="Times New Roman" w:hAnsi="Times New Roman"/>
          <w:color w:val="000000"/>
          <w:sz w:val="28"/>
          <w:szCs w:val="28"/>
          <w:lang w:eastAsia="ru-RU"/>
        </w:rPr>
        <w:t xml:space="preserve"> рамках профилактики наркомании осуществляют выезды в учебные заведения, где специалистами </w:t>
      </w:r>
      <w:r w:rsidR="004D04F1" w:rsidRPr="004D04F1">
        <w:rPr>
          <w:rFonts w:ascii="Times New Roman" w:eastAsia="Times New Roman" w:hAnsi="Times New Roman"/>
          <w:color w:val="000000"/>
          <w:sz w:val="28"/>
          <w:szCs w:val="28"/>
          <w:lang w:eastAsia="ru-RU"/>
        </w:rPr>
        <w:t>проведены</w:t>
      </w:r>
      <w:r w:rsidRPr="004D04F1">
        <w:rPr>
          <w:rFonts w:ascii="Times New Roman" w:eastAsia="Times New Roman" w:hAnsi="Times New Roman"/>
          <w:color w:val="000000"/>
          <w:sz w:val="28"/>
          <w:szCs w:val="28"/>
          <w:lang w:eastAsia="ru-RU"/>
        </w:rPr>
        <w:t xml:space="preserve"> лекции на темы: «Вред курения», «Жизнь без наркотиков»</w:t>
      </w:r>
      <w:r w:rsidR="004D04F1" w:rsidRPr="004D04F1">
        <w:rPr>
          <w:rFonts w:ascii="Times New Roman" w:eastAsia="Times New Roman" w:hAnsi="Times New Roman"/>
          <w:color w:val="000000"/>
          <w:sz w:val="28"/>
          <w:szCs w:val="28"/>
          <w:lang w:eastAsia="ru-RU"/>
        </w:rPr>
        <w:t>,</w:t>
      </w:r>
      <w:r w:rsidRPr="004D04F1">
        <w:rPr>
          <w:rFonts w:ascii="Times New Roman" w:eastAsia="Times New Roman" w:hAnsi="Times New Roman"/>
          <w:color w:val="000000"/>
          <w:sz w:val="28"/>
          <w:szCs w:val="28"/>
          <w:lang w:eastAsia="ru-RU"/>
        </w:rPr>
        <w:t xml:space="preserve"> «Вред алкоголизма и наркотической зависимости», </w:t>
      </w:r>
      <w:proofErr w:type="spellStart"/>
      <w:r w:rsidRPr="004D04F1">
        <w:rPr>
          <w:rFonts w:ascii="Times New Roman" w:eastAsia="Times New Roman" w:hAnsi="Times New Roman"/>
          <w:color w:val="000000"/>
          <w:sz w:val="28"/>
          <w:szCs w:val="28"/>
          <w:lang w:eastAsia="ru-RU"/>
        </w:rPr>
        <w:t>тренинговые</w:t>
      </w:r>
      <w:proofErr w:type="spellEnd"/>
      <w:r w:rsidRPr="004D04F1">
        <w:rPr>
          <w:rFonts w:ascii="Times New Roman" w:eastAsia="Times New Roman" w:hAnsi="Times New Roman"/>
          <w:color w:val="000000"/>
          <w:sz w:val="28"/>
          <w:szCs w:val="28"/>
          <w:lang w:eastAsia="ru-RU"/>
        </w:rPr>
        <w:t xml:space="preserve"> заняти</w:t>
      </w:r>
      <w:r w:rsidR="004D04F1" w:rsidRPr="004D04F1">
        <w:rPr>
          <w:rFonts w:ascii="Times New Roman" w:eastAsia="Times New Roman" w:hAnsi="Times New Roman"/>
          <w:color w:val="000000"/>
          <w:sz w:val="28"/>
          <w:szCs w:val="28"/>
          <w:lang w:eastAsia="ru-RU"/>
        </w:rPr>
        <w:t>я</w:t>
      </w:r>
      <w:r w:rsidRPr="004D04F1">
        <w:rPr>
          <w:rFonts w:ascii="Times New Roman" w:eastAsia="Times New Roman" w:hAnsi="Times New Roman"/>
          <w:color w:val="000000"/>
          <w:sz w:val="28"/>
          <w:szCs w:val="28"/>
          <w:lang w:eastAsia="ru-RU"/>
        </w:rPr>
        <w:t xml:space="preserve"> на тему «Крепкая и здоровая семья», видеолект</w:t>
      </w:r>
      <w:r w:rsidR="004D04F1" w:rsidRPr="004D04F1">
        <w:rPr>
          <w:rFonts w:ascii="Times New Roman" w:eastAsia="Times New Roman" w:hAnsi="Times New Roman"/>
          <w:color w:val="000000"/>
          <w:sz w:val="28"/>
          <w:szCs w:val="28"/>
          <w:lang w:eastAsia="ru-RU"/>
        </w:rPr>
        <w:t>ории. При проведении мероприятий</w:t>
      </w:r>
      <w:r w:rsidRPr="004D04F1">
        <w:rPr>
          <w:rFonts w:ascii="Times New Roman" w:eastAsia="Times New Roman" w:hAnsi="Times New Roman"/>
          <w:color w:val="000000"/>
          <w:sz w:val="28"/>
          <w:szCs w:val="28"/>
          <w:lang w:eastAsia="ru-RU"/>
        </w:rPr>
        <w:t xml:space="preserve"> рассматривались вопросы проблемы наркомании и алкоголизма. В ходе мероприятий просмотрены видеоматериалы, выданы буклеты.</w:t>
      </w:r>
    </w:p>
    <w:p w:rsidR="00CD0103" w:rsidRPr="00041EC1" w:rsidRDefault="004D04F1" w:rsidP="00F66013">
      <w:pPr>
        <w:spacing w:after="0" w:line="240" w:lineRule="auto"/>
        <w:ind w:firstLine="708"/>
        <w:jc w:val="both"/>
        <w:rPr>
          <w:rFonts w:ascii="Times New Roman" w:hAnsi="Times New Roman"/>
          <w:b/>
          <w:sz w:val="28"/>
          <w:szCs w:val="28"/>
        </w:rPr>
      </w:pPr>
      <w:r>
        <w:rPr>
          <w:rFonts w:ascii="Times New Roman" w:eastAsia="Times New Roman" w:hAnsi="Times New Roman"/>
          <w:color w:val="000000"/>
          <w:sz w:val="28"/>
          <w:szCs w:val="28"/>
          <w:lang w:eastAsia="ru-RU"/>
        </w:rPr>
        <w:t xml:space="preserve"> </w:t>
      </w:r>
      <w:r w:rsidR="000E387E" w:rsidRPr="00041EC1">
        <w:rPr>
          <w:rFonts w:ascii="Times New Roman" w:hAnsi="Times New Roman"/>
          <w:b/>
          <w:sz w:val="28"/>
          <w:szCs w:val="28"/>
        </w:rPr>
        <w:t>6.</w:t>
      </w:r>
      <w:r w:rsidR="008624A8" w:rsidRPr="00041EC1">
        <w:rPr>
          <w:rFonts w:ascii="Times New Roman" w:hAnsi="Times New Roman"/>
          <w:b/>
          <w:sz w:val="28"/>
          <w:szCs w:val="28"/>
        </w:rPr>
        <w:t>Оценка реализации государственных программ субъектов Российской Федерации, в рамках которых реализуются антинаркотические мероприятия</w:t>
      </w:r>
    </w:p>
    <w:p w:rsidR="008624A8" w:rsidRPr="00041EC1" w:rsidRDefault="008624A8" w:rsidP="008624A8">
      <w:pPr>
        <w:spacing w:after="0" w:line="240" w:lineRule="auto"/>
        <w:ind w:firstLine="709"/>
        <w:jc w:val="both"/>
        <w:rPr>
          <w:rFonts w:ascii="Times New Roman" w:hAnsi="Times New Roman"/>
          <w:sz w:val="28"/>
          <w:szCs w:val="28"/>
        </w:rPr>
      </w:pP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 целью реализации антинаркотических мероприятий на территории Республики Крым </w:t>
      </w:r>
      <w:r w:rsidR="00041EC1">
        <w:rPr>
          <w:rFonts w:ascii="Times New Roman" w:hAnsi="Times New Roman"/>
          <w:sz w:val="28"/>
          <w:szCs w:val="28"/>
        </w:rPr>
        <w:t>п</w:t>
      </w:r>
      <w:r w:rsidRPr="00E26E46">
        <w:rPr>
          <w:rFonts w:ascii="Times New Roman" w:hAnsi="Times New Roman"/>
          <w:sz w:val="28"/>
          <w:szCs w:val="28"/>
        </w:rPr>
        <w:t xml:space="preserve">остановлением Совета министров Республики Крым </w:t>
      </w:r>
      <w:r w:rsidR="00041EC1">
        <w:rPr>
          <w:rFonts w:ascii="Times New Roman" w:hAnsi="Times New Roman"/>
          <w:sz w:val="28"/>
          <w:szCs w:val="28"/>
        </w:rPr>
        <w:t xml:space="preserve">                      </w:t>
      </w:r>
      <w:r w:rsidRPr="00E26E46">
        <w:rPr>
          <w:rFonts w:ascii="Times New Roman" w:hAnsi="Times New Roman"/>
          <w:sz w:val="28"/>
          <w:szCs w:val="28"/>
        </w:rPr>
        <w:t>от 08.11.2016  № 533 утверждена Государственная программа Республики Крым «Профилактика преступности и п</w:t>
      </w:r>
      <w:r>
        <w:rPr>
          <w:rFonts w:ascii="Times New Roman" w:hAnsi="Times New Roman"/>
          <w:sz w:val="28"/>
          <w:szCs w:val="28"/>
        </w:rPr>
        <w:t>равонарушений в Республике Крым»</w:t>
      </w:r>
      <w:r w:rsidRPr="00E26E46">
        <w:rPr>
          <w:rFonts w:ascii="Times New Roman" w:hAnsi="Times New Roman"/>
          <w:sz w:val="28"/>
          <w:szCs w:val="28"/>
        </w:rPr>
        <w:t>,</w:t>
      </w:r>
      <w:r>
        <w:rPr>
          <w:rFonts w:ascii="Times New Roman" w:hAnsi="Times New Roman"/>
          <w:sz w:val="28"/>
          <w:szCs w:val="28"/>
        </w:rPr>
        <w:t xml:space="preserve"> с изменениями и дополнениями (далее – Программа). Сроки реализации Программы 2017-2019 годы.</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Программу </w:t>
      </w:r>
      <w:r w:rsidRPr="00E26E46">
        <w:rPr>
          <w:rFonts w:ascii="Times New Roman" w:hAnsi="Times New Roman"/>
          <w:sz w:val="28"/>
          <w:szCs w:val="28"/>
        </w:rPr>
        <w:t>включены мероприятия антинаркотической направленности. Общий объем финансирования Программы составля</w:t>
      </w:r>
      <w:r>
        <w:rPr>
          <w:rFonts w:ascii="Times New Roman" w:hAnsi="Times New Roman"/>
          <w:sz w:val="28"/>
          <w:szCs w:val="28"/>
        </w:rPr>
        <w:t xml:space="preserve">ет </w:t>
      </w:r>
      <w:r w:rsidRPr="00E26E46">
        <w:rPr>
          <w:rFonts w:ascii="Times New Roman" w:hAnsi="Times New Roman"/>
          <w:sz w:val="28"/>
          <w:szCs w:val="28"/>
        </w:rPr>
        <w:t>1191255,7</w:t>
      </w:r>
      <w:r>
        <w:rPr>
          <w:rFonts w:ascii="Times New Roman" w:hAnsi="Times New Roman"/>
          <w:sz w:val="28"/>
          <w:szCs w:val="28"/>
        </w:rPr>
        <w:t xml:space="preserve"> тыс. руб</w:t>
      </w:r>
      <w:r w:rsidRPr="00E26E46">
        <w:rPr>
          <w:rFonts w:ascii="Times New Roman" w:hAnsi="Times New Roman"/>
          <w:sz w:val="28"/>
          <w:szCs w:val="28"/>
        </w:rPr>
        <w:t>.</w:t>
      </w:r>
      <w:r>
        <w:rPr>
          <w:rFonts w:ascii="Times New Roman" w:hAnsi="Times New Roman"/>
          <w:sz w:val="28"/>
          <w:szCs w:val="28"/>
        </w:rPr>
        <w:t xml:space="preserve">, в том числе объем финансирования </w:t>
      </w:r>
      <w:r w:rsidRPr="00E26E46">
        <w:rPr>
          <w:rFonts w:ascii="Times New Roman" w:hAnsi="Times New Roman"/>
          <w:sz w:val="28"/>
          <w:szCs w:val="28"/>
        </w:rPr>
        <w:t xml:space="preserve"> мероприяти</w:t>
      </w:r>
      <w:r>
        <w:rPr>
          <w:rFonts w:ascii="Times New Roman" w:hAnsi="Times New Roman"/>
          <w:sz w:val="28"/>
          <w:szCs w:val="28"/>
        </w:rPr>
        <w:t>й</w:t>
      </w:r>
      <w:r w:rsidRPr="00E26E46">
        <w:rPr>
          <w:rFonts w:ascii="Times New Roman" w:hAnsi="Times New Roman"/>
          <w:sz w:val="28"/>
          <w:szCs w:val="28"/>
        </w:rPr>
        <w:t xml:space="preserve"> по </w:t>
      </w:r>
      <w:r>
        <w:rPr>
          <w:rFonts w:ascii="Times New Roman" w:hAnsi="Times New Roman"/>
          <w:sz w:val="28"/>
          <w:szCs w:val="28"/>
        </w:rPr>
        <w:t>реализации антинаркотической политики составляет – 550 тыс. руб</w:t>
      </w:r>
      <w:r w:rsidRPr="00E26E46">
        <w:rPr>
          <w:rFonts w:ascii="Times New Roman" w:hAnsi="Times New Roman"/>
          <w:sz w:val="28"/>
          <w:szCs w:val="28"/>
        </w:rPr>
        <w:t xml:space="preserve">. </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На реализацию антинаркотических мероприятий в 2018 году Программой предусмотрено и фактически выделено 550 тыс. руб. Выделенные денежные средства освоены в полном объеме.</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eastAsia="Times New Roman" w:hAnsi="Times New Roman"/>
          <w:sz w:val="28"/>
          <w:szCs w:val="28"/>
          <w:lang w:eastAsia="ru-RU"/>
        </w:rPr>
      </w:pPr>
      <w:r w:rsidRPr="005B46C9">
        <w:rPr>
          <w:rFonts w:ascii="Times New Roman" w:hAnsi="Times New Roman"/>
          <w:sz w:val="28"/>
          <w:szCs w:val="28"/>
        </w:rPr>
        <w:t xml:space="preserve">По основному мероприятию 2 Подпрограммы 2 </w:t>
      </w:r>
      <w:r>
        <w:rPr>
          <w:rFonts w:ascii="Times New Roman" w:hAnsi="Times New Roman"/>
          <w:sz w:val="28"/>
          <w:szCs w:val="28"/>
        </w:rPr>
        <w:t>«</w:t>
      </w:r>
      <w:r w:rsidRPr="005B46C9">
        <w:rPr>
          <w:rFonts w:ascii="Times New Roman" w:eastAsia="Times New Roman" w:hAnsi="Times New Roman"/>
          <w:sz w:val="28"/>
          <w:szCs w:val="28"/>
          <w:lang w:eastAsia="ru-RU"/>
        </w:rPr>
        <w:t>Издание</w:t>
      </w:r>
      <w:r w:rsidRPr="00EC6362">
        <w:rPr>
          <w:rFonts w:ascii="Times New Roman" w:eastAsia="Times New Roman" w:hAnsi="Times New Roman"/>
          <w:sz w:val="28"/>
          <w:szCs w:val="28"/>
          <w:lang w:eastAsia="ru-RU"/>
        </w:rPr>
        <w:t xml:space="preserve"> и распространение справочно-информационных бюллетеней, буклетов, памяток по предупреждению противоправного поведения несовершеннолетних</w:t>
      </w:r>
      <w:r>
        <w:rPr>
          <w:rFonts w:ascii="Times New Roman" w:eastAsia="Times New Roman" w:hAnsi="Times New Roman"/>
          <w:sz w:val="28"/>
          <w:szCs w:val="28"/>
          <w:lang w:eastAsia="ru-RU"/>
        </w:rPr>
        <w:t xml:space="preserve">» </w:t>
      </w:r>
      <w:r w:rsidR="00041EC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2018 году и</w:t>
      </w:r>
      <w:r w:rsidRPr="00CC27E1">
        <w:rPr>
          <w:rFonts w:ascii="Times New Roman" w:eastAsia="Times New Roman" w:hAnsi="Times New Roman"/>
          <w:sz w:val="28"/>
          <w:szCs w:val="28"/>
          <w:lang w:eastAsia="ru-RU"/>
        </w:rPr>
        <w:t>зготовлено и распространено 35 000 экземпляров буклетов по предупреждению детской безнадзорности и противоправного поведения.</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eastAsia="Times New Roman" w:hAnsi="Times New Roman"/>
          <w:sz w:val="28"/>
          <w:szCs w:val="28"/>
          <w:lang w:eastAsia="ru-RU"/>
        </w:rPr>
      </w:pPr>
      <w:r w:rsidRPr="0009457B">
        <w:rPr>
          <w:rFonts w:ascii="Times New Roman" w:eastAsia="Times New Roman" w:hAnsi="Times New Roman"/>
          <w:sz w:val="28"/>
          <w:szCs w:val="28"/>
          <w:lang w:eastAsia="ru-RU"/>
        </w:rPr>
        <w:t xml:space="preserve">На реализацию </w:t>
      </w:r>
      <w:r>
        <w:rPr>
          <w:rFonts w:ascii="Times New Roman" w:eastAsia="Times New Roman" w:hAnsi="Times New Roman"/>
          <w:sz w:val="28"/>
          <w:szCs w:val="28"/>
          <w:lang w:eastAsia="ru-RU"/>
        </w:rPr>
        <w:t>данного</w:t>
      </w:r>
      <w:r w:rsidRPr="0009457B">
        <w:rPr>
          <w:rFonts w:ascii="Times New Roman" w:eastAsia="Times New Roman" w:hAnsi="Times New Roman"/>
          <w:sz w:val="28"/>
          <w:szCs w:val="28"/>
          <w:lang w:eastAsia="ru-RU"/>
        </w:rPr>
        <w:t xml:space="preserve"> мероприятия в 2018 году </w:t>
      </w:r>
      <w:r>
        <w:rPr>
          <w:rFonts w:ascii="Times New Roman" w:eastAsia="Times New Roman" w:hAnsi="Times New Roman"/>
          <w:sz w:val="28"/>
          <w:szCs w:val="28"/>
          <w:lang w:eastAsia="ru-RU"/>
        </w:rPr>
        <w:t xml:space="preserve">предусмотрены средства – 175 000 </w:t>
      </w:r>
      <w:r w:rsidRPr="0009457B">
        <w:rPr>
          <w:rFonts w:ascii="Times New Roman" w:eastAsia="Times New Roman" w:hAnsi="Times New Roman"/>
          <w:sz w:val="28"/>
          <w:szCs w:val="28"/>
          <w:lang w:eastAsia="ru-RU"/>
        </w:rPr>
        <w:t>руб., за отчетный период фактический объем финансирования составил - 175</w:t>
      </w:r>
      <w:r>
        <w:rPr>
          <w:rFonts w:ascii="Times New Roman" w:eastAsia="Times New Roman" w:hAnsi="Times New Roman"/>
          <w:sz w:val="28"/>
          <w:szCs w:val="28"/>
          <w:lang w:eastAsia="ru-RU"/>
        </w:rPr>
        <w:t xml:space="preserve"> 000 </w:t>
      </w:r>
      <w:r w:rsidRPr="0009457B">
        <w:rPr>
          <w:rFonts w:ascii="Times New Roman" w:eastAsia="Times New Roman" w:hAnsi="Times New Roman"/>
          <w:sz w:val="28"/>
          <w:szCs w:val="28"/>
          <w:lang w:eastAsia="ru-RU"/>
        </w:rPr>
        <w:t xml:space="preserve">руб., процент освоения выделенных средств составляет 100%. </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eastAsia="Times New Roman" w:hAnsi="Times New Roman"/>
          <w:sz w:val="28"/>
          <w:szCs w:val="28"/>
          <w:lang w:eastAsia="ru-RU"/>
        </w:rPr>
      </w:pPr>
      <w:r w:rsidRPr="002212F8">
        <w:rPr>
          <w:rFonts w:ascii="Times New Roman" w:hAnsi="Times New Roman"/>
          <w:sz w:val="28"/>
          <w:szCs w:val="28"/>
          <w:lang w:eastAsia="ru-RU"/>
        </w:rPr>
        <w:t>Индикаторный показатель по данному мероприятию «</w:t>
      </w:r>
      <w:r w:rsidRPr="002212F8">
        <w:rPr>
          <w:rFonts w:ascii="Times New Roman" w:hAnsi="Times New Roman"/>
          <w:sz w:val="28"/>
          <w:szCs w:val="28"/>
        </w:rPr>
        <w:t xml:space="preserve">Количество изданных и распространенных справочно-информационных бюллетеней, буклетов, памяток по предупреждению детской безнадзорности и противоправного поведения несовершеннолетних» в 2018 году составляет </w:t>
      </w:r>
      <w:r w:rsidR="00041EC1">
        <w:rPr>
          <w:rFonts w:ascii="Times New Roman" w:hAnsi="Times New Roman"/>
          <w:sz w:val="28"/>
          <w:szCs w:val="28"/>
        </w:rPr>
        <w:t xml:space="preserve">                </w:t>
      </w:r>
      <w:r w:rsidRPr="002212F8">
        <w:rPr>
          <w:rFonts w:ascii="Times New Roman" w:hAnsi="Times New Roman"/>
          <w:sz w:val="28"/>
          <w:szCs w:val="28"/>
        </w:rPr>
        <w:t>35</w:t>
      </w:r>
      <w:r>
        <w:rPr>
          <w:rFonts w:ascii="Times New Roman" w:hAnsi="Times New Roman"/>
          <w:sz w:val="28"/>
          <w:szCs w:val="28"/>
        </w:rPr>
        <w:t xml:space="preserve"> 000</w:t>
      </w:r>
      <w:r w:rsidRPr="002212F8">
        <w:rPr>
          <w:rFonts w:ascii="Times New Roman" w:hAnsi="Times New Roman"/>
          <w:sz w:val="28"/>
          <w:szCs w:val="28"/>
        </w:rPr>
        <w:t xml:space="preserve"> экземпляров </w:t>
      </w:r>
      <w:r w:rsidRPr="002212F8">
        <w:rPr>
          <w:rFonts w:ascii="Times New Roman" w:hAnsi="Times New Roman"/>
          <w:sz w:val="28"/>
          <w:szCs w:val="28"/>
          <w:lang w:eastAsia="ru-RU"/>
        </w:rPr>
        <w:t>(плановый</w:t>
      </w:r>
      <w:r>
        <w:rPr>
          <w:rFonts w:ascii="Times New Roman" w:hAnsi="Times New Roman"/>
          <w:sz w:val="28"/>
          <w:szCs w:val="28"/>
          <w:lang w:eastAsia="ru-RU"/>
        </w:rPr>
        <w:t xml:space="preserve"> показатель – 35 000 экземпляров).</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По основному мероприятию 3 Подпрограммы 2</w:t>
      </w:r>
      <w:r w:rsidRPr="00EC6362">
        <w:t xml:space="preserve"> </w:t>
      </w:r>
      <w:r>
        <w:t>«</w:t>
      </w:r>
      <w:r w:rsidRPr="00EC6362">
        <w:rPr>
          <w:rFonts w:ascii="Times New Roman" w:hAnsi="Times New Roman"/>
          <w:sz w:val="28"/>
          <w:szCs w:val="28"/>
        </w:rPr>
        <w:t>Проведение информационных кампаний по формированию здорового образа жизни и профилактике безнадзорности и правонарушений несовершеннолетних</w:t>
      </w:r>
      <w:r>
        <w:rPr>
          <w:rFonts w:ascii="Times New Roman" w:hAnsi="Times New Roman"/>
          <w:sz w:val="28"/>
          <w:szCs w:val="28"/>
        </w:rPr>
        <w:t>»</w:t>
      </w:r>
      <w:r w:rsidRPr="00EC6362">
        <w:rPr>
          <w:rFonts w:ascii="Times New Roman" w:hAnsi="Times New Roman"/>
          <w:sz w:val="28"/>
          <w:szCs w:val="28"/>
        </w:rPr>
        <w:t>.</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2018 году с целью проведения </w:t>
      </w:r>
      <w:r w:rsidRPr="000F1856">
        <w:rPr>
          <w:rFonts w:ascii="Times New Roman" w:hAnsi="Times New Roman"/>
          <w:sz w:val="28"/>
          <w:szCs w:val="28"/>
        </w:rPr>
        <w:t>информационных кампаний по формированию здорового образа жизни и профилактике безнадзорности и правонарушений несовершеннолетни</w:t>
      </w:r>
      <w:r>
        <w:rPr>
          <w:rFonts w:ascii="Times New Roman" w:hAnsi="Times New Roman"/>
          <w:sz w:val="28"/>
          <w:szCs w:val="28"/>
        </w:rPr>
        <w:t>х и</w:t>
      </w:r>
      <w:r w:rsidRPr="00944B90">
        <w:rPr>
          <w:rFonts w:ascii="Times New Roman" w:hAnsi="Times New Roman"/>
          <w:sz w:val="28"/>
          <w:szCs w:val="28"/>
        </w:rPr>
        <w:t>зготовлены 120</w:t>
      </w:r>
      <w:r>
        <w:rPr>
          <w:rFonts w:ascii="Times New Roman" w:hAnsi="Times New Roman"/>
          <w:sz w:val="28"/>
          <w:szCs w:val="28"/>
        </w:rPr>
        <w:t>000</w:t>
      </w:r>
      <w:r w:rsidRPr="00944B90">
        <w:rPr>
          <w:rFonts w:ascii="Times New Roman" w:hAnsi="Times New Roman"/>
          <w:sz w:val="28"/>
          <w:szCs w:val="28"/>
        </w:rPr>
        <w:t xml:space="preserve"> информационно-профилактических закладок для книг, 28 информационных баннер</w:t>
      </w:r>
      <w:r w:rsidR="00041EC1">
        <w:rPr>
          <w:rFonts w:ascii="Times New Roman" w:hAnsi="Times New Roman"/>
          <w:sz w:val="28"/>
          <w:szCs w:val="28"/>
        </w:rPr>
        <w:t>ов</w:t>
      </w:r>
      <w:r w:rsidRPr="00944B90">
        <w:rPr>
          <w:rFonts w:ascii="Times New Roman" w:hAnsi="Times New Roman"/>
          <w:sz w:val="28"/>
          <w:szCs w:val="28"/>
        </w:rPr>
        <w:t>,</w:t>
      </w:r>
      <w:r>
        <w:rPr>
          <w:rFonts w:ascii="Times New Roman" w:hAnsi="Times New Roman"/>
          <w:sz w:val="28"/>
          <w:szCs w:val="28"/>
        </w:rPr>
        <w:t xml:space="preserve"> </w:t>
      </w:r>
      <w:r w:rsidR="00041EC1">
        <w:rPr>
          <w:rFonts w:ascii="Times New Roman" w:hAnsi="Times New Roman"/>
          <w:sz w:val="28"/>
          <w:szCs w:val="28"/>
        </w:rPr>
        <w:t xml:space="preserve">                 </w:t>
      </w:r>
      <w:r>
        <w:rPr>
          <w:rFonts w:ascii="Times New Roman" w:hAnsi="Times New Roman"/>
          <w:sz w:val="28"/>
          <w:szCs w:val="28"/>
        </w:rPr>
        <w:t>2 профилактических видеоролика</w:t>
      </w:r>
      <w:r w:rsidRPr="00944B90">
        <w:rPr>
          <w:rFonts w:ascii="Times New Roman" w:hAnsi="Times New Roman"/>
          <w:sz w:val="28"/>
          <w:szCs w:val="28"/>
        </w:rPr>
        <w:t xml:space="preserve">. </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Территориальными </w:t>
      </w:r>
      <w:r w:rsidRPr="003E2FF1">
        <w:rPr>
          <w:rFonts w:ascii="Times New Roman" w:hAnsi="Times New Roman"/>
          <w:sz w:val="28"/>
          <w:szCs w:val="28"/>
        </w:rPr>
        <w:t>ЦСССДМ</w:t>
      </w:r>
      <w:r w:rsidR="00E6794B">
        <w:rPr>
          <w:rFonts w:ascii="Times New Roman" w:hAnsi="Times New Roman"/>
          <w:sz w:val="28"/>
          <w:szCs w:val="28"/>
        </w:rPr>
        <w:t xml:space="preserve"> в течение 2018 года на постоянной основе проводились различные профилактические мероприятия антинаркотической направленности.</w:t>
      </w:r>
      <w:r w:rsidRPr="003E2FF1">
        <w:rPr>
          <w:rFonts w:ascii="Times New Roman" w:hAnsi="Times New Roman"/>
          <w:sz w:val="28"/>
          <w:szCs w:val="28"/>
        </w:rPr>
        <w:t xml:space="preserve"> </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А</w:t>
      </w:r>
      <w:r w:rsidRPr="003E2FF1">
        <w:rPr>
          <w:rFonts w:ascii="Times New Roman" w:hAnsi="Times New Roman"/>
          <w:sz w:val="28"/>
          <w:szCs w:val="28"/>
        </w:rPr>
        <w:t>дминистрациями муниципальных образований Республики Крым проведен</w:t>
      </w:r>
      <w:r>
        <w:rPr>
          <w:rFonts w:ascii="Times New Roman" w:hAnsi="Times New Roman"/>
          <w:sz w:val="28"/>
          <w:szCs w:val="28"/>
        </w:rPr>
        <w:t>о</w:t>
      </w:r>
      <w:r w:rsidRPr="003E2FF1">
        <w:rPr>
          <w:rFonts w:ascii="Times New Roman" w:hAnsi="Times New Roman"/>
          <w:sz w:val="28"/>
          <w:szCs w:val="28"/>
        </w:rPr>
        <w:t xml:space="preserve"> 3800 мероприятий с учащимися общеобразовательных учреждений, учреждений среднего профессионального образования и их родителями по разъяснению уголовной и административной ответственности за совершение преступлений и правонарушений в сфере незаконного оборота наркотических с</w:t>
      </w:r>
      <w:r>
        <w:rPr>
          <w:rFonts w:ascii="Times New Roman" w:hAnsi="Times New Roman"/>
          <w:sz w:val="28"/>
          <w:szCs w:val="28"/>
        </w:rPr>
        <w:t>редств и психотропных веществ (</w:t>
      </w:r>
      <w:r w:rsidRPr="003E2FF1">
        <w:rPr>
          <w:rFonts w:ascii="Times New Roman" w:hAnsi="Times New Roman"/>
          <w:sz w:val="28"/>
          <w:szCs w:val="28"/>
        </w:rPr>
        <w:t xml:space="preserve">охвачено 118550 </w:t>
      </w:r>
      <w:r>
        <w:rPr>
          <w:rFonts w:ascii="Times New Roman" w:hAnsi="Times New Roman"/>
          <w:sz w:val="28"/>
          <w:szCs w:val="28"/>
        </w:rPr>
        <w:t>детей</w:t>
      </w:r>
      <w:r w:rsidRPr="003E2FF1">
        <w:rPr>
          <w:rFonts w:ascii="Times New Roman" w:hAnsi="Times New Roman"/>
          <w:sz w:val="28"/>
          <w:szCs w:val="28"/>
        </w:rPr>
        <w:t xml:space="preserve"> и 62167 родителей несовершеннолетних</w:t>
      </w:r>
      <w:r>
        <w:rPr>
          <w:rFonts w:ascii="Times New Roman" w:hAnsi="Times New Roman"/>
          <w:sz w:val="28"/>
          <w:szCs w:val="28"/>
        </w:rPr>
        <w:t>)</w:t>
      </w:r>
      <w:r w:rsidRPr="003E2FF1">
        <w:rPr>
          <w:rFonts w:ascii="Times New Roman" w:hAnsi="Times New Roman"/>
          <w:sz w:val="28"/>
          <w:szCs w:val="28"/>
        </w:rPr>
        <w:t>.</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w:t>
      </w:r>
      <w:r w:rsidRPr="003E2FF1">
        <w:rPr>
          <w:rFonts w:ascii="Times New Roman" w:hAnsi="Times New Roman"/>
          <w:sz w:val="28"/>
          <w:szCs w:val="28"/>
        </w:rPr>
        <w:t xml:space="preserve">средствах массовой информации и на Интернет-сайтах размещено </w:t>
      </w:r>
      <w:r w:rsidR="00041EC1">
        <w:rPr>
          <w:rFonts w:ascii="Times New Roman" w:hAnsi="Times New Roman"/>
          <w:sz w:val="28"/>
          <w:szCs w:val="28"/>
        </w:rPr>
        <w:t xml:space="preserve">               </w:t>
      </w:r>
      <w:r w:rsidRPr="003E2FF1">
        <w:rPr>
          <w:rFonts w:ascii="Times New Roman" w:hAnsi="Times New Roman"/>
          <w:sz w:val="28"/>
          <w:szCs w:val="28"/>
        </w:rPr>
        <w:t>1500 материалов о проводимой работе, направленной на профилактику наркомании, и пропаганду здорового образа жизни, а также принятых мерах уголовной ответственности к лицам</w:t>
      </w:r>
      <w:r>
        <w:rPr>
          <w:rFonts w:ascii="Times New Roman" w:hAnsi="Times New Roman"/>
          <w:sz w:val="28"/>
          <w:szCs w:val="28"/>
        </w:rPr>
        <w:t>,</w:t>
      </w:r>
      <w:r w:rsidRPr="003E2FF1">
        <w:rPr>
          <w:rFonts w:ascii="Times New Roman" w:hAnsi="Times New Roman"/>
          <w:sz w:val="28"/>
          <w:szCs w:val="28"/>
        </w:rPr>
        <w:t xml:space="preserve"> осужденным за преступления, совершенные в сфере незаконного оборота наркотиков.</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sidRPr="003E2FF1">
        <w:rPr>
          <w:rFonts w:ascii="Times New Roman" w:hAnsi="Times New Roman"/>
          <w:sz w:val="28"/>
          <w:szCs w:val="28"/>
        </w:rPr>
        <w:t xml:space="preserve">На реализацию </w:t>
      </w:r>
      <w:r>
        <w:rPr>
          <w:rFonts w:ascii="Times New Roman" w:hAnsi="Times New Roman"/>
          <w:sz w:val="28"/>
          <w:szCs w:val="28"/>
        </w:rPr>
        <w:t xml:space="preserve">данного мероприятия </w:t>
      </w:r>
      <w:r w:rsidRPr="003E2FF1">
        <w:rPr>
          <w:rFonts w:ascii="Times New Roman" w:hAnsi="Times New Roman"/>
          <w:sz w:val="28"/>
          <w:szCs w:val="28"/>
        </w:rPr>
        <w:t>в 2018 году из бюджета Республики Крым предусмотрены средства – 375,00 тыс.</w:t>
      </w:r>
      <w:r>
        <w:rPr>
          <w:rFonts w:ascii="Times New Roman" w:hAnsi="Times New Roman"/>
          <w:sz w:val="28"/>
          <w:szCs w:val="28"/>
        </w:rPr>
        <w:t xml:space="preserve"> </w:t>
      </w:r>
      <w:r w:rsidRPr="003E2FF1">
        <w:rPr>
          <w:rFonts w:ascii="Times New Roman" w:hAnsi="Times New Roman"/>
          <w:sz w:val="28"/>
          <w:szCs w:val="28"/>
        </w:rPr>
        <w:t>руб., за отчетный период фактический объем финансирования составил - 375,00 тыс.</w:t>
      </w:r>
      <w:r>
        <w:rPr>
          <w:rFonts w:ascii="Times New Roman" w:hAnsi="Times New Roman"/>
          <w:sz w:val="28"/>
          <w:szCs w:val="28"/>
        </w:rPr>
        <w:t xml:space="preserve"> </w:t>
      </w:r>
      <w:r w:rsidRPr="003E2FF1">
        <w:rPr>
          <w:rFonts w:ascii="Times New Roman" w:hAnsi="Times New Roman"/>
          <w:sz w:val="28"/>
          <w:szCs w:val="28"/>
        </w:rPr>
        <w:t xml:space="preserve">руб., процент освоения выделенных средств составляет 100%. </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Индикаторный показатель по данному мероприятию «Доля несовершеннолетних, проживающих на территории Республики Крым, задействованных в мероприятиях по формированию здорового образа жизни и профилактике правонарушений»</w:t>
      </w:r>
      <w:r w:rsidR="00041EC1">
        <w:rPr>
          <w:rFonts w:ascii="Times New Roman" w:hAnsi="Times New Roman"/>
          <w:sz w:val="28"/>
          <w:szCs w:val="28"/>
          <w:lang w:eastAsia="ru-RU"/>
        </w:rPr>
        <w:t>,</w:t>
      </w:r>
      <w:r>
        <w:rPr>
          <w:rFonts w:ascii="Times New Roman" w:hAnsi="Times New Roman"/>
          <w:sz w:val="28"/>
          <w:szCs w:val="28"/>
          <w:lang w:eastAsia="ru-RU"/>
        </w:rPr>
        <w:t xml:space="preserve"> в 2018 году составил 45% </w:t>
      </w:r>
      <w:r w:rsidR="00041EC1">
        <w:rPr>
          <w:rFonts w:ascii="Times New Roman" w:hAnsi="Times New Roman"/>
          <w:sz w:val="28"/>
          <w:szCs w:val="28"/>
          <w:lang w:eastAsia="ru-RU"/>
        </w:rPr>
        <w:t xml:space="preserve">                            </w:t>
      </w:r>
      <w:r>
        <w:rPr>
          <w:rFonts w:ascii="Times New Roman" w:hAnsi="Times New Roman"/>
          <w:sz w:val="28"/>
          <w:szCs w:val="28"/>
          <w:lang w:eastAsia="ru-RU"/>
        </w:rPr>
        <w:t>(плановый показатель – 45%).</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Кроме того</w:t>
      </w:r>
      <w:r w:rsidR="00041EC1">
        <w:rPr>
          <w:rFonts w:ascii="Times New Roman" w:hAnsi="Times New Roman"/>
          <w:sz w:val="28"/>
          <w:szCs w:val="28"/>
          <w:lang w:eastAsia="ru-RU"/>
        </w:rPr>
        <w:t>,</w:t>
      </w:r>
      <w:r>
        <w:rPr>
          <w:rFonts w:ascii="Times New Roman" w:hAnsi="Times New Roman"/>
          <w:sz w:val="28"/>
          <w:szCs w:val="28"/>
          <w:lang w:eastAsia="ru-RU"/>
        </w:rPr>
        <w:t xml:space="preserve"> в рамках программы проведены мероприятия, на реализацию которых в 2018 году финансирование из бюджета Республики Крым не предусмотрено:</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1.</w:t>
      </w:r>
      <w:r w:rsidR="00041EC1">
        <w:rPr>
          <w:rFonts w:ascii="Times New Roman" w:hAnsi="Times New Roman"/>
          <w:sz w:val="28"/>
          <w:szCs w:val="28"/>
        </w:rPr>
        <w:t xml:space="preserve"> </w:t>
      </w:r>
      <w:r>
        <w:rPr>
          <w:rFonts w:ascii="Times New Roman" w:hAnsi="Times New Roman"/>
          <w:sz w:val="28"/>
          <w:szCs w:val="28"/>
        </w:rPr>
        <w:t xml:space="preserve">«Организация лечения и реабилитации лиц, потребляющих наркотические средства без назначения врача» (основное мероприятие 4 Подпрограмма 1). </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rPr>
        <w:t xml:space="preserve">- </w:t>
      </w:r>
      <w:r>
        <w:rPr>
          <w:rFonts w:ascii="Times New Roman" w:hAnsi="Times New Roman"/>
          <w:sz w:val="28"/>
          <w:szCs w:val="28"/>
          <w:lang w:eastAsia="ru-RU"/>
        </w:rPr>
        <w:t xml:space="preserve">Индикаторный показатель:  «Число больных наркоманией, находящихся в ремиссии свыше 2 лет  на 100 тыс. больных среднегодового контингента» в 2018 году </w:t>
      </w:r>
      <w:r w:rsidRPr="005B46C9">
        <w:rPr>
          <w:rFonts w:ascii="Times New Roman" w:hAnsi="Times New Roman"/>
          <w:sz w:val="28"/>
          <w:szCs w:val="28"/>
          <w:lang w:eastAsia="ru-RU"/>
        </w:rPr>
        <w:t xml:space="preserve">составил 6,3 (плановый показатель </w:t>
      </w:r>
      <w:r>
        <w:rPr>
          <w:rFonts w:ascii="Times New Roman" w:hAnsi="Times New Roman"/>
          <w:sz w:val="28"/>
          <w:szCs w:val="28"/>
          <w:lang w:eastAsia="ru-RU"/>
        </w:rPr>
        <w:t>5,6);</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9873A6">
        <w:rPr>
          <w:rFonts w:ascii="Times New Roman" w:hAnsi="Times New Roman"/>
          <w:sz w:val="28"/>
          <w:szCs w:val="28"/>
          <w:lang w:eastAsia="ru-RU"/>
        </w:rPr>
        <w:t xml:space="preserve">Индикаторный показатель: </w:t>
      </w:r>
      <w:r>
        <w:rPr>
          <w:rFonts w:ascii="Times New Roman" w:hAnsi="Times New Roman"/>
          <w:sz w:val="28"/>
          <w:szCs w:val="28"/>
          <w:lang w:eastAsia="ru-RU"/>
        </w:rPr>
        <w:t>«</w:t>
      </w:r>
      <w:r w:rsidRPr="009873A6">
        <w:rPr>
          <w:rFonts w:ascii="Times New Roman" w:hAnsi="Times New Roman"/>
          <w:sz w:val="28"/>
          <w:szCs w:val="28"/>
          <w:lang w:eastAsia="ru-RU"/>
        </w:rPr>
        <w:t xml:space="preserve">Общая заболеваемость по наркомании (количество зарегистрированных </w:t>
      </w:r>
      <w:r>
        <w:rPr>
          <w:rFonts w:ascii="Times New Roman" w:hAnsi="Times New Roman"/>
          <w:sz w:val="28"/>
          <w:szCs w:val="28"/>
          <w:lang w:eastAsia="ru-RU"/>
        </w:rPr>
        <w:t xml:space="preserve">лиц </w:t>
      </w:r>
      <w:r w:rsidRPr="009873A6">
        <w:rPr>
          <w:rFonts w:ascii="Times New Roman" w:hAnsi="Times New Roman"/>
          <w:sz w:val="28"/>
          <w:szCs w:val="28"/>
          <w:lang w:eastAsia="ru-RU"/>
        </w:rPr>
        <w:t>в течение года по наркомании на 100 тыс. населения)</w:t>
      </w:r>
      <w:r>
        <w:rPr>
          <w:rFonts w:ascii="Times New Roman" w:hAnsi="Times New Roman"/>
          <w:sz w:val="28"/>
          <w:szCs w:val="28"/>
          <w:lang w:eastAsia="ru-RU"/>
        </w:rPr>
        <w:t>»</w:t>
      </w:r>
      <w:r w:rsidRPr="009873A6">
        <w:rPr>
          <w:rFonts w:ascii="Times New Roman" w:hAnsi="Times New Roman"/>
          <w:sz w:val="28"/>
          <w:szCs w:val="28"/>
          <w:lang w:eastAsia="ru-RU"/>
        </w:rPr>
        <w:t xml:space="preserve">  в 2018 году</w:t>
      </w:r>
      <w:r>
        <w:rPr>
          <w:rFonts w:ascii="Times New Roman" w:hAnsi="Times New Roman"/>
          <w:sz w:val="28"/>
          <w:szCs w:val="28"/>
          <w:lang w:eastAsia="ru-RU"/>
        </w:rPr>
        <w:t xml:space="preserve"> </w:t>
      </w:r>
      <w:r w:rsidRPr="009873A6">
        <w:rPr>
          <w:rFonts w:ascii="Times New Roman" w:hAnsi="Times New Roman"/>
          <w:sz w:val="28"/>
          <w:szCs w:val="28"/>
          <w:lang w:eastAsia="ru-RU"/>
        </w:rPr>
        <w:t>составил 24</w:t>
      </w:r>
      <w:r>
        <w:rPr>
          <w:rFonts w:ascii="Times New Roman" w:hAnsi="Times New Roman"/>
          <w:sz w:val="28"/>
          <w:szCs w:val="28"/>
          <w:lang w:eastAsia="ru-RU"/>
        </w:rPr>
        <w:t>5,3 (плановый показатель 227,8);</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9873A6">
        <w:rPr>
          <w:rFonts w:ascii="Times New Roman" w:hAnsi="Times New Roman"/>
          <w:sz w:val="28"/>
          <w:szCs w:val="28"/>
          <w:lang w:eastAsia="ru-RU"/>
        </w:rPr>
        <w:t xml:space="preserve">Индикаторный показатель: </w:t>
      </w:r>
      <w:r>
        <w:rPr>
          <w:rFonts w:ascii="Times New Roman" w:hAnsi="Times New Roman"/>
          <w:sz w:val="28"/>
          <w:szCs w:val="28"/>
          <w:lang w:eastAsia="ru-RU"/>
        </w:rPr>
        <w:t>«</w:t>
      </w:r>
      <w:r w:rsidRPr="009873A6">
        <w:rPr>
          <w:rFonts w:ascii="Times New Roman" w:hAnsi="Times New Roman"/>
          <w:sz w:val="28"/>
          <w:szCs w:val="28"/>
          <w:lang w:eastAsia="ru-RU"/>
        </w:rPr>
        <w:t xml:space="preserve">Количество наркологических больных, впервые выявленных в течение года по наркомании в </w:t>
      </w:r>
      <w:r>
        <w:rPr>
          <w:rFonts w:ascii="Times New Roman" w:hAnsi="Times New Roman"/>
          <w:sz w:val="28"/>
          <w:szCs w:val="28"/>
          <w:lang w:eastAsia="ru-RU"/>
        </w:rPr>
        <w:t>2018</w:t>
      </w:r>
      <w:r w:rsidRPr="009873A6">
        <w:rPr>
          <w:rFonts w:ascii="Times New Roman" w:hAnsi="Times New Roman"/>
          <w:sz w:val="28"/>
          <w:szCs w:val="28"/>
          <w:lang w:eastAsia="ru-RU"/>
        </w:rPr>
        <w:t xml:space="preserve"> году на 100 тысяч населения</w:t>
      </w:r>
      <w:r>
        <w:rPr>
          <w:rFonts w:ascii="Times New Roman" w:hAnsi="Times New Roman"/>
          <w:sz w:val="28"/>
          <w:szCs w:val="28"/>
          <w:lang w:eastAsia="ru-RU"/>
        </w:rPr>
        <w:t xml:space="preserve">» </w:t>
      </w:r>
      <w:r w:rsidRPr="009873A6">
        <w:rPr>
          <w:rFonts w:ascii="Times New Roman" w:hAnsi="Times New Roman"/>
          <w:sz w:val="28"/>
          <w:szCs w:val="28"/>
          <w:lang w:eastAsia="ru-RU"/>
        </w:rPr>
        <w:t xml:space="preserve">составил 14,6 на 100 тыс. населения (плановый показатель 17,1). </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2.</w:t>
      </w:r>
      <w:r w:rsidR="00041EC1">
        <w:rPr>
          <w:rFonts w:ascii="Times New Roman" w:hAnsi="Times New Roman"/>
          <w:sz w:val="28"/>
          <w:szCs w:val="28"/>
        </w:rPr>
        <w:t xml:space="preserve"> </w:t>
      </w:r>
      <w:r>
        <w:rPr>
          <w:rFonts w:ascii="Times New Roman" w:hAnsi="Times New Roman"/>
          <w:sz w:val="28"/>
          <w:szCs w:val="28"/>
        </w:rPr>
        <w:t>«</w:t>
      </w:r>
      <w:r w:rsidRPr="0051052B">
        <w:rPr>
          <w:rFonts w:ascii="Times New Roman" w:hAnsi="Times New Roman"/>
          <w:sz w:val="28"/>
          <w:szCs w:val="28"/>
        </w:rPr>
        <w:t>Проведение республиканского правового марафона интерактивных мероприятий «Начни с себя» для студентов образовательных учреждений среднего профессионального образования</w:t>
      </w:r>
      <w:r>
        <w:rPr>
          <w:rFonts w:ascii="Times New Roman" w:hAnsi="Times New Roman"/>
          <w:sz w:val="28"/>
          <w:szCs w:val="28"/>
        </w:rPr>
        <w:t>» (основное мероприятие 4 Подпрограмма 2)</w:t>
      </w:r>
      <w:r w:rsidRPr="0051052B">
        <w:rPr>
          <w:rFonts w:ascii="Times New Roman" w:hAnsi="Times New Roman"/>
          <w:sz w:val="28"/>
          <w:szCs w:val="28"/>
        </w:rPr>
        <w:t>.</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rPr>
        <w:t xml:space="preserve">В период с </w:t>
      </w:r>
      <w:r w:rsidRPr="00FC1E9A">
        <w:rPr>
          <w:rFonts w:ascii="Times New Roman" w:hAnsi="Times New Roman"/>
          <w:sz w:val="28"/>
          <w:szCs w:val="28"/>
        </w:rPr>
        <w:t>апреля по ноябрь 2018 года проведен  Республиканский правовой марафон интерактивных мероприятий «Начни с себя»</w:t>
      </w:r>
      <w:r>
        <w:rPr>
          <w:rFonts w:ascii="Times New Roman" w:hAnsi="Times New Roman"/>
          <w:sz w:val="28"/>
          <w:szCs w:val="28"/>
        </w:rPr>
        <w:t>.</w:t>
      </w:r>
      <w:r w:rsidRPr="00FC1E9A">
        <w:rPr>
          <w:rFonts w:ascii="Times New Roman" w:hAnsi="Times New Roman"/>
          <w:sz w:val="28"/>
          <w:szCs w:val="28"/>
        </w:rPr>
        <w:t xml:space="preserve"> </w:t>
      </w:r>
      <w:r>
        <w:rPr>
          <w:rFonts w:ascii="Times New Roman" w:hAnsi="Times New Roman"/>
          <w:sz w:val="28"/>
          <w:szCs w:val="28"/>
        </w:rPr>
        <w:t>В</w:t>
      </w:r>
      <w:r w:rsidRPr="00FC1E9A">
        <w:rPr>
          <w:rFonts w:ascii="Times New Roman" w:hAnsi="Times New Roman"/>
          <w:sz w:val="28"/>
          <w:szCs w:val="28"/>
        </w:rPr>
        <w:t xml:space="preserve"> мероприятии приняли участие </w:t>
      </w:r>
      <w:r w:rsidRPr="00AC5A8A">
        <w:rPr>
          <w:rFonts w:ascii="Times New Roman" w:hAnsi="Times New Roman"/>
          <w:sz w:val="28"/>
          <w:szCs w:val="28"/>
        </w:rPr>
        <w:t xml:space="preserve">более </w:t>
      </w:r>
      <w:r>
        <w:rPr>
          <w:rFonts w:ascii="Times New Roman" w:hAnsi="Times New Roman"/>
          <w:sz w:val="28"/>
          <w:szCs w:val="28"/>
        </w:rPr>
        <w:t>2100</w:t>
      </w:r>
      <w:r w:rsidRPr="00AC5A8A">
        <w:rPr>
          <w:rFonts w:ascii="Times New Roman" w:hAnsi="Times New Roman"/>
          <w:b/>
          <w:sz w:val="28"/>
          <w:szCs w:val="28"/>
        </w:rPr>
        <w:t xml:space="preserve"> </w:t>
      </w:r>
      <w:r w:rsidRPr="00AC5A8A">
        <w:rPr>
          <w:rFonts w:ascii="Times New Roman" w:hAnsi="Times New Roman"/>
          <w:sz w:val="28"/>
          <w:szCs w:val="28"/>
        </w:rPr>
        <w:t>студентов</w:t>
      </w:r>
      <w:r w:rsidRPr="00AC5A8A">
        <w:t xml:space="preserve"> </w:t>
      </w:r>
      <w:r w:rsidRPr="00FC1E9A">
        <w:rPr>
          <w:rFonts w:ascii="Times New Roman" w:hAnsi="Times New Roman"/>
          <w:sz w:val="28"/>
          <w:szCs w:val="28"/>
        </w:rPr>
        <w:t>образовательных учреждений среднего профессионального образования Республики Крым.</w:t>
      </w:r>
      <w:r>
        <w:rPr>
          <w:rFonts w:ascii="Times New Roman" w:hAnsi="Times New Roman"/>
          <w:sz w:val="28"/>
          <w:szCs w:val="28"/>
        </w:rPr>
        <w:t xml:space="preserve"> Проведено 450 а</w:t>
      </w:r>
      <w:r w:rsidRPr="00232D59">
        <w:rPr>
          <w:rFonts w:ascii="Times New Roman" w:eastAsia="Times New Roman" w:hAnsi="Times New Roman"/>
          <w:sz w:val="28"/>
          <w:szCs w:val="28"/>
          <w:lang w:eastAsia="ru-RU"/>
        </w:rPr>
        <w:t>нтинаркотических</w:t>
      </w:r>
      <w:r>
        <w:rPr>
          <w:rFonts w:ascii="Times New Roman" w:eastAsia="Times New Roman" w:hAnsi="Times New Roman"/>
          <w:sz w:val="28"/>
          <w:szCs w:val="28"/>
          <w:lang w:eastAsia="ru-RU"/>
        </w:rPr>
        <w:t xml:space="preserve"> </w:t>
      </w:r>
      <w:r w:rsidRPr="00232D59">
        <w:rPr>
          <w:rFonts w:ascii="Times New Roman" w:eastAsia="Times New Roman" w:hAnsi="Times New Roman"/>
          <w:sz w:val="28"/>
          <w:szCs w:val="28"/>
          <w:lang w:eastAsia="ru-RU"/>
        </w:rPr>
        <w:t>мероприятий</w:t>
      </w:r>
      <w:r>
        <w:rPr>
          <w:rFonts w:ascii="Times New Roman" w:eastAsia="Times New Roman" w:hAnsi="Times New Roman"/>
          <w:sz w:val="28"/>
          <w:szCs w:val="28"/>
          <w:lang w:eastAsia="ru-RU"/>
        </w:rPr>
        <w:t>, обучающимися подготовлено более 400</w:t>
      </w:r>
      <w:r w:rsidRPr="00232D59">
        <w:rPr>
          <w:rFonts w:ascii="Times New Roman" w:eastAsia="Times New Roman" w:hAnsi="Times New Roman"/>
          <w:sz w:val="28"/>
          <w:szCs w:val="28"/>
          <w:lang w:eastAsia="ru-RU"/>
        </w:rPr>
        <w:t xml:space="preserve"> научно-исследовательских работ по антинаркотической тематике</w:t>
      </w:r>
      <w:r>
        <w:rPr>
          <w:rFonts w:ascii="Times New Roman" w:eastAsia="Times New Roman" w:hAnsi="Times New Roman"/>
          <w:sz w:val="28"/>
          <w:szCs w:val="28"/>
          <w:lang w:eastAsia="ru-RU"/>
        </w:rPr>
        <w:t xml:space="preserve">.  </w:t>
      </w:r>
    </w:p>
    <w:p w:rsidR="00C41AB6" w:rsidRPr="005B46C9"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lang w:eastAsia="ru-RU"/>
        </w:rPr>
        <w:t xml:space="preserve">Индикаторный показатель по данному мероприятию: «Доля обучающихся среднего профессионального образования, задействованных в республиканском правовом марафоне интерактивных мероприятий «Начни с себя» в 2018 году составил </w:t>
      </w:r>
      <w:r>
        <w:rPr>
          <w:rFonts w:ascii="Times New Roman" w:hAnsi="Times New Roman"/>
          <w:sz w:val="28"/>
          <w:szCs w:val="28"/>
        </w:rPr>
        <w:t xml:space="preserve">50% (плановый показатель - 25%). </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00041EC1">
        <w:rPr>
          <w:rFonts w:ascii="Times New Roman" w:hAnsi="Times New Roman"/>
          <w:sz w:val="28"/>
          <w:szCs w:val="28"/>
        </w:rPr>
        <w:t xml:space="preserve"> </w:t>
      </w:r>
      <w:r>
        <w:rPr>
          <w:rFonts w:ascii="Times New Roman" w:hAnsi="Times New Roman"/>
          <w:sz w:val="28"/>
          <w:szCs w:val="28"/>
        </w:rPr>
        <w:t>«</w:t>
      </w:r>
      <w:r w:rsidRPr="0051052B">
        <w:rPr>
          <w:rFonts w:ascii="Times New Roman" w:hAnsi="Times New Roman"/>
          <w:sz w:val="28"/>
          <w:szCs w:val="28"/>
        </w:rPr>
        <w:t>Комплексная социальная реабилитация и ресоциализация лиц, потребляющих наркотические средства или психотропные вещества без назначения врача</w:t>
      </w:r>
      <w:r>
        <w:rPr>
          <w:rFonts w:ascii="Times New Roman" w:hAnsi="Times New Roman"/>
          <w:sz w:val="28"/>
          <w:szCs w:val="28"/>
        </w:rPr>
        <w:t>» (</w:t>
      </w:r>
      <w:r w:rsidRPr="0051052B">
        <w:rPr>
          <w:rFonts w:ascii="Times New Roman" w:hAnsi="Times New Roman"/>
          <w:sz w:val="28"/>
          <w:szCs w:val="28"/>
        </w:rPr>
        <w:t>основно</w:t>
      </w:r>
      <w:r>
        <w:rPr>
          <w:rFonts w:ascii="Times New Roman" w:hAnsi="Times New Roman"/>
          <w:sz w:val="28"/>
          <w:szCs w:val="28"/>
        </w:rPr>
        <w:t>е</w:t>
      </w:r>
      <w:r w:rsidRPr="0051052B">
        <w:rPr>
          <w:rFonts w:ascii="Times New Roman" w:hAnsi="Times New Roman"/>
          <w:sz w:val="28"/>
          <w:szCs w:val="28"/>
        </w:rPr>
        <w:t xml:space="preserve"> мероприяти</w:t>
      </w:r>
      <w:r>
        <w:rPr>
          <w:rFonts w:ascii="Times New Roman" w:hAnsi="Times New Roman"/>
          <w:sz w:val="28"/>
          <w:szCs w:val="28"/>
        </w:rPr>
        <w:t>е</w:t>
      </w:r>
      <w:r w:rsidRPr="0051052B">
        <w:rPr>
          <w:rFonts w:ascii="Times New Roman" w:hAnsi="Times New Roman"/>
          <w:sz w:val="28"/>
          <w:szCs w:val="28"/>
        </w:rPr>
        <w:t xml:space="preserve"> 5</w:t>
      </w:r>
      <w:r>
        <w:rPr>
          <w:rFonts w:ascii="Times New Roman" w:hAnsi="Times New Roman"/>
          <w:sz w:val="28"/>
          <w:szCs w:val="28"/>
        </w:rPr>
        <w:t>, Подпрограмма 2).</w:t>
      </w:r>
    </w:p>
    <w:p w:rsidR="00C41AB6"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Услуги по социальной реабилитации в 2018 году </w:t>
      </w:r>
      <w:r w:rsidRPr="003E2FF1">
        <w:rPr>
          <w:rFonts w:ascii="Times New Roman" w:hAnsi="Times New Roman"/>
          <w:sz w:val="28"/>
          <w:szCs w:val="28"/>
        </w:rPr>
        <w:t xml:space="preserve">получили 314 человек, 621 человек получили консультационную помощь </w:t>
      </w:r>
      <w:r>
        <w:rPr>
          <w:rFonts w:ascii="Times New Roman" w:hAnsi="Times New Roman"/>
          <w:sz w:val="28"/>
          <w:szCs w:val="28"/>
        </w:rPr>
        <w:t xml:space="preserve">в телефонном режиме. </w:t>
      </w:r>
      <w:r w:rsidRPr="003E2FF1">
        <w:rPr>
          <w:rFonts w:ascii="Times New Roman" w:hAnsi="Times New Roman"/>
          <w:sz w:val="28"/>
          <w:szCs w:val="28"/>
        </w:rPr>
        <w:t>Из 265 получателей социальных услуг, выбывших из заведения, 115 человек (29 мужчин и 86 женщин</w:t>
      </w:r>
      <w:r>
        <w:rPr>
          <w:rFonts w:ascii="Times New Roman" w:hAnsi="Times New Roman"/>
          <w:sz w:val="28"/>
          <w:szCs w:val="28"/>
        </w:rPr>
        <w:t>) п</w:t>
      </w:r>
      <w:r w:rsidRPr="003E2FF1">
        <w:rPr>
          <w:rFonts w:ascii="Times New Roman" w:hAnsi="Times New Roman"/>
          <w:sz w:val="28"/>
          <w:szCs w:val="28"/>
        </w:rPr>
        <w:t>олучили комплекс социальных услуг по реабилитации и полностью решили свою проблему</w:t>
      </w:r>
      <w:r w:rsidR="00041EC1">
        <w:rPr>
          <w:rFonts w:ascii="Times New Roman" w:hAnsi="Times New Roman"/>
          <w:sz w:val="28"/>
          <w:szCs w:val="28"/>
        </w:rPr>
        <w:t>.</w:t>
      </w:r>
      <w:r w:rsidRPr="003E2FF1">
        <w:rPr>
          <w:rFonts w:ascii="Times New Roman" w:hAnsi="Times New Roman"/>
          <w:sz w:val="28"/>
          <w:szCs w:val="28"/>
        </w:rPr>
        <w:t xml:space="preserve"> </w:t>
      </w:r>
    </w:p>
    <w:p w:rsidR="00C41AB6" w:rsidRPr="009932F7" w:rsidRDefault="00C41AB6" w:rsidP="00C41AB6">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sidRPr="009932F7">
        <w:rPr>
          <w:rFonts w:ascii="Times New Roman" w:hAnsi="Times New Roman"/>
          <w:sz w:val="28"/>
          <w:szCs w:val="28"/>
        </w:rPr>
        <w:t>Индикаторный показатель</w:t>
      </w:r>
      <w:r>
        <w:rPr>
          <w:rFonts w:ascii="Times New Roman" w:hAnsi="Times New Roman"/>
          <w:sz w:val="28"/>
          <w:szCs w:val="28"/>
        </w:rPr>
        <w:t>:</w:t>
      </w:r>
      <w:r w:rsidRPr="009932F7">
        <w:rPr>
          <w:rFonts w:ascii="Times New Roman" w:hAnsi="Times New Roman"/>
          <w:sz w:val="28"/>
          <w:szCs w:val="28"/>
        </w:rPr>
        <w:t xml:space="preserve"> «Число лиц, потребляющих наркотические средства или психотропные вещества без назначения врача, прошедших </w:t>
      </w:r>
      <w:r w:rsidRPr="009932F7">
        <w:rPr>
          <w:rFonts w:ascii="Times New Roman" w:hAnsi="Times New Roman"/>
          <w:sz w:val="28"/>
          <w:szCs w:val="28"/>
        </w:rPr>
        <w:lastRenderedPageBreak/>
        <w:t>комплексную реабилитацию и ресоциализацию» в 2018 году составил 115 человек (плановый показатель – 90 человек.</w:t>
      </w:r>
    </w:p>
    <w:p w:rsidR="008624A8" w:rsidRDefault="00C41AB6"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Таким образом, в 2018 году все запланированные в рамках Программы мероприятия выполнены.</w:t>
      </w: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sz w:val="28"/>
          <w:szCs w:val="28"/>
        </w:rPr>
      </w:pPr>
    </w:p>
    <w:p w:rsidR="003336B3" w:rsidRPr="008624A8" w:rsidRDefault="003336B3" w:rsidP="00E6794B">
      <w:pPr>
        <w:pBdr>
          <w:top w:val="single" w:sz="4" w:space="1" w:color="FFFFFF"/>
          <w:left w:val="single" w:sz="4" w:space="31" w:color="FFFFFF"/>
          <w:bottom w:val="single" w:sz="4" w:space="27" w:color="FFFFFF"/>
          <w:right w:val="single" w:sz="4" w:space="0" w:color="FFFFFF"/>
        </w:pBdr>
        <w:spacing w:after="0" w:line="240" w:lineRule="auto"/>
        <w:ind w:firstLine="709"/>
        <w:contextualSpacing/>
        <w:jc w:val="both"/>
        <w:rPr>
          <w:rFonts w:ascii="Times New Roman" w:hAnsi="Times New Roman"/>
          <w:b/>
          <w:spacing w:val="-1"/>
          <w:sz w:val="32"/>
          <w:szCs w:val="32"/>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680235" w:rsidRDefault="00680235" w:rsidP="00E4327A">
      <w:pPr>
        <w:tabs>
          <w:tab w:val="left" w:pos="0"/>
        </w:tabs>
        <w:spacing w:after="0" w:line="240" w:lineRule="auto"/>
        <w:jc w:val="center"/>
        <w:rPr>
          <w:rFonts w:ascii="Times New Roman" w:hAnsi="Times New Roman"/>
          <w:b/>
          <w:sz w:val="28"/>
          <w:szCs w:val="28"/>
        </w:rPr>
      </w:pPr>
    </w:p>
    <w:p w:rsidR="00E05C55" w:rsidRDefault="00E5044B" w:rsidP="00E4327A">
      <w:pPr>
        <w:tabs>
          <w:tab w:val="left" w:pos="0"/>
        </w:tabs>
        <w:spacing w:after="0" w:line="240" w:lineRule="auto"/>
        <w:jc w:val="center"/>
        <w:rPr>
          <w:rFonts w:ascii="Times New Roman" w:hAnsi="Times New Roman"/>
          <w:b/>
          <w:sz w:val="28"/>
          <w:szCs w:val="28"/>
        </w:rPr>
      </w:pPr>
      <w:r w:rsidRPr="00041EC1">
        <w:rPr>
          <w:rFonts w:ascii="Times New Roman" w:hAnsi="Times New Roman"/>
          <w:b/>
          <w:sz w:val="28"/>
          <w:szCs w:val="28"/>
        </w:rPr>
        <w:t>7</w:t>
      </w:r>
      <w:r w:rsidR="00096EAF" w:rsidRPr="00041EC1">
        <w:rPr>
          <w:rFonts w:ascii="Times New Roman" w:hAnsi="Times New Roman"/>
          <w:b/>
          <w:sz w:val="28"/>
          <w:szCs w:val="28"/>
        </w:rPr>
        <w:t xml:space="preserve">. </w:t>
      </w:r>
      <w:r w:rsidR="00E05C55" w:rsidRPr="00041EC1">
        <w:rPr>
          <w:rFonts w:ascii="Times New Roman" w:hAnsi="Times New Roman"/>
          <w:b/>
          <w:sz w:val="28"/>
          <w:szCs w:val="28"/>
        </w:rPr>
        <w:t xml:space="preserve">Оценка состояния наркоситуации в Республике Крым в соответствии с </w:t>
      </w:r>
      <w:r w:rsidR="00E4327A" w:rsidRPr="00041EC1">
        <w:rPr>
          <w:rFonts w:ascii="Times New Roman" w:hAnsi="Times New Roman"/>
          <w:b/>
          <w:sz w:val="28"/>
          <w:szCs w:val="28"/>
        </w:rPr>
        <w:t>к</w:t>
      </w:r>
      <w:r w:rsidR="00E05C55" w:rsidRPr="00041EC1">
        <w:rPr>
          <w:rFonts w:ascii="Times New Roman" w:hAnsi="Times New Roman"/>
          <w:b/>
          <w:sz w:val="28"/>
          <w:szCs w:val="28"/>
        </w:rPr>
        <w:t>ритериями оценки развития наркоситуации</w:t>
      </w:r>
    </w:p>
    <w:p w:rsidR="00041EC1" w:rsidRPr="00041EC1" w:rsidRDefault="00041EC1" w:rsidP="00E4327A">
      <w:pPr>
        <w:tabs>
          <w:tab w:val="left" w:pos="0"/>
        </w:tabs>
        <w:spacing w:after="0" w:line="240" w:lineRule="auto"/>
        <w:jc w:val="center"/>
        <w:rPr>
          <w:rFonts w:ascii="Times New Roman" w:hAnsi="Times New Roman"/>
          <w:b/>
          <w:sz w:val="28"/>
          <w:szCs w:val="28"/>
        </w:rPr>
      </w:pPr>
    </w:p>
    <w:p w:rsidR="00F05534" w:rsidRDefault="00F05534" w:rsidP="00F05534">
      <w:pPr>
        <w:tabs>
          <w:tab w:val="left" w:pos="0"/>
        </w:tabs>
        <w:spacing w:after="0" w:line="240" w:lineRule="auto"/>
        <w:ind w:firstLine="709"/>
        <w:jc w:val="both"/>
        <w:rPr>
          <w:rFonts w:ascii="Times New Roman" w:hAnsi="Times New Roman"/>
          <w:sz w:val="28"/>
          <w:szCs w:val="28"/>
        </w:rPr>
      </w:pPr>
      <w:r w:rsidRPr="008624A8">
        <w:rPr>
          <w:rFonts w:ascii="Times New Roman" w:hAnsi="Times New Roman"/>
          <w:sz w:val="28"/>
          <w:szCs w:val="28"/>
        </w:rPr>
        <w:t xml:space="preserve">Развитие наркоситуации в субъекте Российской Федерации оценивается по утверждённым диапазонам значений показателей по пяти критериям: «удовлетворительное», «напряжённое», «тяжёлое», «предкризисное» и «кризисное». </w:t>
      </w:r>
    </w:p>
    <w:p w:rsidR="003336B3" w:rsidRDefault="003336B3" w:rsidP="00F05534">
      <w:pPr>
        <w:tabs>
          <w:tab w:val="left" w:pos="0"/>
        </w:tabs>
        <w:spacing w:after="0" w:line="240" w:lineRule="auto"/>
        <w:ind w:firstLine="709"/>
        <w:jc w:val="both"/>
        <w:rPr>
          <w:rFonts w:ascii="Times New Roman" w:hAnsi="Times New Roman"/>
          <w:sz w:val="28"/>
          <w:szCs w:val="28"/>
        </w:rPr>
      </w:pPr>
    </w:p>
    <w:p w:rsidR="008624A8" w:rsidRDefault="005F5B5C" w:rsidP="003336B3">
      <w:pPr>
        <w:tabs>
          <w:tab w:val="left" w:pos="0"/>
        </w:tabs>
        <w:spacing w:after="0" w:line="240" w:lineRule="auto"/>
        <w:jc w:val="center"/>
        <w:rPr>
          <w:rFonts w:ascii="Times New Roman" w:hAnsi="Times New Roman"/>
          <w:b/>
          <w:sz w:val="28"/>
          <w:szCs w:val="28"/>
        </w:rPr>
      </w:pPr>
      <w:r w:rsidRPr="00F05534">
        <w:rPr>
          <w:rFonts w:ascii="Times New Roman" w:hAnsi="Times New Roman"/>
          <w:b/>
          <w:sz w:val="28"/>
          <w:szCs w:val="28"/>
        </w:rPr>
        <w:lastRenderedPageBreak/>
        <w:t>Расчет показателей оценки наркоситуации</w:t>
      </w:r>
      <w:r w:rsidR="002D30B0">
        <w:rPr>
          <w:rFonts w:ascii="Times New Roman" w:hAnsi="Times New Roman"/>
          <w:b/>
          <w:sz w:val="28"/>
          <w:szCs w:val="28"/>
        </w:rPr>
        <w:t xml:space="preserve"> за 2018 год</w:t>
      </w:r>
    </w:p>
    <w:tbl>
      <w:tblPr>
        <w:tblStyle w:val="a7"/>
        <w:tblW w:w="9884" w:type="dxa"/>
        <w:tblLayout w:type="fixed"/>
        <w:tblLook w:val="04A0" w:firstRow="1" w:lastRow="0" w:firstColumn="1" w:lastColumn="0" w:noHBand="0" w:noVBand="1"/>
      </w:tblPr>
      <w:tblGrid>
        <w:gridCol w:w="594"/>
        <w:gridCol w:w="2208"/>
        <w:gridCol w:w="2976"/>
        <w:gridCol w:w="2977"/>
        <w:gridCol w:w="1129"/>
      </w:tblGrid>
      <w:tr w:rsidR="005F5B5C" w:rsidTr="003336B3">
        <w:trPr>
          <w:trHeight w:val="480"/>
        </w:trPr>
        <w:tc>
          <w:tcPr>
            <w:tcW w:w="594" w:type="dxa"/>
            <w:vMerge w:val="restart"/>
          </w:tcPr>
          <w:p w:rsidR="005F5B5C" w:rsidRDefault="005F5B5C" w:rsidP="005F5B5C">
            <w:pPr>
              <w:tabs>
                <w:tab w:val="left" w:pos="0"/>
              </w:tabs>
              <w:jc w:val="center"/>
              <w:rPr>
                <w:rFonts w:ascii="Times New Roman" w:hAnsi="Times New Roman"/>
                <w:sz w:val="28"/>
                <w:szCs w:val="28"/>
              </w:rPr>
            </w:pPr>
            <w:r>
              <w:rPr>
                <w:rFonts w:ascii="Times New Roman" w:hAnsi="Times New Roman"/>
                <w:sz w:val="28"/>
                <w:szCs w:val="28"/>
              </w:rPr>
              <w:t>№ п/п</w:t>
            </w:r>
          </w:p>
        </w:tc>
        <w:tc>
          <w:tcPr>
            <w:tcW w:w="2208" w:type="dxa"/>
            <w:vMerge w:val="restart"/>
          </w:tcPr>
          <w:p w:rsidR="005F5B5C" w:rsidRDefault="005F5B5C" w:rsidP="005F5B5C">
            <w:pPr>
              <w:tabs>
                <w:tab w:val="left" w:pos="0"/>
              </w:tabs>
              <w:jc w:val="center"/>
              <w:rPr>
                <w:rFonts w:ascii="Times New Roman" w:hAnsi="Times New Roman"/>
                <w:sz w:val="28"/>
                <w:szCs w:val="28"/>
              </w:rPr>
            </w:pPr>
            <w:r>
              <w:rPr>
                <w:rFonts w:ascii="Times New Roman" w:hAnsi="Times New Roman"/>
                <w:sz w:val="28"/>
                <w:szCs w:val="28"/>
              </w:rPr>
              <w:t>Параметры оценки наркоситуации</w:t>
            </w:r>
          </w:p>
        </w:tc>
        <w:tc>
          <w:tcPr>
            <w:tcW w:w="7082" w:type="dxa"/>
            <w:gridSpan w:val="3"/>
          </w:tcPr>
          <w:p w:rsidR="005F5B5C" w:rsidRDefault="005F5B5C" w:rsidP="005F5B5C">
            <w:pPr>
              <w:tabs>
                <w:tab w:val="left" w:pos="0"/>
              </w:tabs>
              <w:jc w:val="center"/>
              <w:rPr>
                <w:rFonts w:ascii="Times New Roman" w:hAnsi="Times New Roman"/>
                <w:sz w:val="28"/>
                <w:szCs w:val="28"/>
              </w:rPr>
            </w:pPr>
            <w:r>
              <w:rPr>
                <w:rFonts w:ascii="Times New Roman" w:hAnsi="Times New Roman"/>
                <w:sz w:val="28"/>
                <w:szCs w:val="28"/>
              </w:rPr>
              <w:t>Показатель оценки наркоситуации</w:t>
            </w:r>
          </w:p>
        </w:tc>
      </w:tr>
      <w:tr w:rsidR="005F5B5C" w:rsidTr="003336B3">
        <w:trPr>
          <w:trHeight w:val="480"/>
        </w:trPr>
        <w:tc>
          <w:tcPr>
            <w:tcW w:w="594" w:type="dxa"/>
            <w:vMerge/>
          </w:tcPr>
          <w:p w:rsidR="005F5B5C" w:rsidRDefault="005F5B5C" w:rsidP="005F5B5C">
            <w:pPr>
              <w:tabs>
                <w:tab w:val="left" w:pos="0"/>
              </w:tabs>
              <w:jc w:val="center"/>
              <w:rPr>
                <w:rFonts w:ascii="Times New Roman" w:hAnsi="Times New Roman"/>
                <w:sz w:val="28"/>
                <w:szCs w:val="28"/>
              </w:rPr>
            </w:pPr>
          </w:p>
        </w:tc>
        <w:tc>
          <w:tcPr>
            <w:tcW w:w="2208" w:type="dxa"/>
            <w:vMerge/>
          </w:tcPr>
          <w:p w:rsidR="005F5B5C" w:rsidRDefault="005F5B5C" w:rsidP="005F5B5C">
            <w:pPr>
              <w:tabs>
                <w:tab w:val="left" w:pos="0"/>
              </w:tabs>
              <w:jc w:val="center"/>
              <w:rPr>
                <w:rFonts w:ascii="Times New Roman" w:hAnsi="Times New Roman"/>
                <w:sz w:val="28"/>
                <w:szCs w:val="28"/>
              </w:rPr>
            </w:pPr>
          </w:p>
        </w:tc>
        <w:tc>
          <w:tcPr>
            <w:tcW w:w="2976" w:type="dxa"/>
          </w:tcPr>
          <w:p w:rsidR="005F5B5C" w:rsidRPr="00E44125" w:rsidRDefault="005F5B5C" w:rsidP="005F5B5C">
            <w:pPr>
              <w:tabs>
                <w:tab w:val="left" w:pos="0"/>
              </w:tabs>
              <w:jc w:val="center"/>
              <w:rPr>
                <w:rFonts w:ascii="Times New Roman" w:hAnsi="Times New Roman"/>
                <w:sz w:val="26"/>
                <w:szCs w:val="26"/>
              </w:rPr>
            </w:pPr>
            <w:r w:rsidRPr="00E44125">
              <w:rPr>
                <w:rFonts w:ascii="Times New Roman" w:hAnsi="Times New Roman"/>
                <w:sz w:val="26"/>
                <w:szCs w:val="26"/>
              </w:rPr>
              <w:t>наименование</w:t>
            </w:r>
          </w:p>
        </w:tc>
        <w:tc>
          <w:tcPr>
            <w:tcW w:w="2977" w:type="dxa"/>
          </w:tcPr>
          <w:p w:rsidR="005F5B5C" w:rsidRPr="00E44125" w:rsidRDefault="005F5B5C" w:rsidP="005F5B5C">
            <w:pPr>
              <w:tabs>
                <w:tab w:val="left" w:pos="0"/>
              </w:tabs>
              <w:jc w:val="center"/>
              <w:rPr>
                <w:rFonts w:ascii="Times New Roman" w:hAnsi="Times New Roman"/>
                <w:sz w:val="26"/>
                <w:szCs w:val="26"/>
              </w:rPr>
            </w:pPr>
            <w:r w:rsidRPr="00E44125">
              <w:rPr>
                <w:rFonts w:ascii="Times New Roman" w:hAnsi="Times New Roman"/>
                <w:sz w:val="26"/>
                <w:szCs w:val="26"/>
              </w:rPr>
              <w:t>формула расчета</w:t>
            </w:r>
          </w:p>
        </w:tc>
        <w:tc>
          <w:tcPr>
            <w:tcW w:w="1129" w:type="dxa"/>
          </w:tcPr>
          <w:p w:rsidR="005F5B5C" w:rsidRPr="00E44125" w:rsidRDefault="005F5B5C" w:rsidP="005F5B5C">
            <w:pPr>
              <w:tabs>
                <w:tab w:val="left" w:pos="0"/>
              </w:tabs>
              <w:jc w:val="center"/>
              <w:rPr>
                <w:rFonts w:ascii="Times New Roman" w:hAnsi="Times New Roman"/>
                <w:sz w:val="26"/>
                <w:szCs w:val="26"/>
              </w:rPr>
            </w:pPr>
            <w:r w:rsidRPr="00E44125">
              <w:rPr>
                <w:rFonts w:ascii="Times New Roman" w:hAnsi="Times New Roman"/>
                <w:sz w:val="26"/>
                <w:szCs w:val="26"/>
              </w:rPr>
              <w:t>значение</w:t>
            </w:r>
          </w:p>
        </w:tc>
      </w:tr>
      <w:tr w:rsidR="00515902" w:rsidTr="003336B3">
        <w:tc>
          <w:tcPr>
            <w:tcW w:w="594" w:type="dxa"/>
            <w:vMerge w:val="restart"/>
          </w:tcPr>
          <w:p w:rsidR="00515902" w:rsidRPr="00515902" w:rsidRDefault="00515902" w:rsidP="008624A8">
            <w:pPr>
              <w:tabs>
                <w:tab w:val="left" w:pos="0"/>
              </w:tabs>
              <w:jc w:val="both"/>
              <w:rPr>
                <w:rFonts w:ascii="Times New Roman" w:hAnsi="Times New Roman"/>
                <w:b/>
                <w:sz w:val="28"/>
                <w:szCs w:val="28"/>
              </w:rPr>
            </w:pPr>
            <w:r w:rsidRPr="00515902">
              <w:rPr>
                <w:rFonts w:ascii="Times New Roman" w:hAnsi="Times New Roman"/>
                <w:b/>
                <w:sz w:val="28"/>
                <w:szCs w:val="28"/>
              </w:rPr>
              <w:t>1</w:t>
            </w:r>
            <w:r>
              <w:rPr>
                <w:rFonts w:ascii="Times New Roman" w:hAnsi="Times New Roman"/>
                <w:b/>
                <w:sz w:val="28"/>
                <w:szCs w:val="28"/>
              </w:rPr>
              <w:t>.</w:t>
            </w:r>
          </w:p>
        </w:tc>
        <w:tc>
          <w:tcPr>
            <w:tcW w:w="2208" w:type="dxa"/>
            <w:vMerge w:val="restart"/>
          </w:tcPr>
          <w:p w:rsidR="00515902" w:rsidRPr="00515902" w:rsidRDefault="00515902" w:rsidP="008624A8">
            <w:pPr>
              <w:tabs>
                <w:tab w:val="left" w:pos="0"/>
              </w:tabs>
              <w:jc w:val="both"/>
              <w:rPr>
                <w:rFonts w:ascii="Times New Roman" w:hAnsi="Times New Roman"/>
                <w:b/>
                <w:sz w:val="26"/>
                <w:szCs w:val="26"/>
              </w:rPr>
            </w:pPr>
            <w:r w:rsidRPr="00515902">
              <w:rPr>
                <w:rFonts w:ascii="Times New Roman" w:hAnsi="Times New Roman"/>
                <w:b/>
                <w:sz w:val="26"/>
                <w:szCs w:val="26"/>
              </w:rPr>
              <w:t>Масштабы незаконного оборота наркотических средств</w:t>
            </w:r>
          </w:p>
        </w:tc>
        <w:tc>
          <w:tcPr>
            <w:tcW w:w="2976" w:type="dxa"/>
          </w:tcPr>
          <w:p w:rsidR="00515902" w:rsidRDefault="00515902" w:rsidP="00A94E6D">
            <w:pPr>
              <w:tabs>
                <w:tab w:val="left" w:pos="0"/>
              </w:tabs>
              <w:rPr>
                <w:rFonts w:ascii="Times New Roman" w:hAnsi="Times New Roman"/>
                <w:sz w:val="26"/>
                <w:szCs w:val="26"/>
              </w:rPr>
            </w:pPr>
            <w:r w:rsidRPr="00B109BC">
              <w:rPr>
                <w:rFonts w:ascii="Times New Roman" w:hAnsi="Times New Roman"/>
                <w:sz w:val="26"/>
                <w:szCs w:val="26"/>
              </w:rPr>
              <w:t>1.1.Удельный вес наркопреступлений в общем количестве зарегистрированных преступных деяний (%)</w:t>
            </w:r>
          </w:p>
          <w:p w:rsidR="00041EC1" w:rsidRPr="00B109BC" w:rsidRDefault="00041EC1" w:rsidP="00A94E6D">
            <w:pPr>
              <w:tabs>
                <w:tab w:val="left" w:pos="0"/>
              </w:tabs>
              <w:rPr>
                <w:rFonts w:ascii="Times New Roman" w:hAnsi="Times New Roman"/>
                <w:sz w:val="26"/>
                <w:szCs w:val="26"/>
              </w:rPr>
            </w:pPr>
          </w:p>
        </w:tc>
        <w:tc>
          <w:tcPr>
            <w:tcW w:w="2977" w:type="dxa"/>
          </w:tcPr>
          <w:p w:rsidR="00515902" w:rsidRPr="00B109BC" w:rsidRDefault="00515902" w:rsidP="005F5B5C">
            <w:pPr>
              <w:jc w:val="center"/>
              <w:rPr>
                <w:rFonts w:ascii="Times New Roman" w:hAnsi="Times New Roman"/>
                <w:i/>
                <w:sz w:val="26"/>
                <w:szCs w:val="26"/>
              </w:rPr>
            </w:pPr>
            <w:r w:rsidRPr="00B109BC">
              <w:rPr>
                <w:rFonts w:ascii="Times New Roman" w:hAnsi="Times New Roman"/>
                <w:i/>
                <w:sz w:val="26"/>
                <w:szCs w:val="26"/>
                <w:lang w:val="en-US"/>
              </w:rPr>
              <w:t>Q</w:t>
            </w:r>
            <w:r w:rsidRPr="00B109BC">
              <w:rPr>
                <w:rFonts w:ascii="Times New Roman" w:hAnsi="Times New Roman"/>
                <w:i/>
                <w:sz w:val="26"/>
                <w:szCs w:val="26"/>
              </w:rPr>
              <w:t xml:space="preserve"> = </w:t>
            </w:r>
            <w:r w:rsidRPr="00B109BC">
              <w:rPr>
                <w:rFonts w:ascii="Times New Roman" w:hAnsi="Times New Roman"/>
                <w:i/>
                <w:sz w:val="26"/>
                <w:szCs w:val="26"/>
                <w:lang w:val="en-US"/>
              </w:rPr>
              <w:t>K</w:t>
            </w:r>
            <w:r w:rsidRPr="00B109BC">
              <w:rPr>
                <w:rFonts w:ascii="Times New Roman" w:hAnsi="Times New Roman"/>
                <w:i/>
                <w:sz w:val="26"/>
                <w:szCs w:val="26"/>
              </w:rPr>
              <w:t>*100/</w:t>
            </w:r>
            <w:proofErr w:type="spellStart"/>
            <w:r w:rsidRPr="00B109BC">
              <w:rPr>
                <w:rFonts w:ascii="Times New Roman" w:hAnsi="Times New Roman"/>
                <w:i/>
                <w:sz w:val="26"/>
                <w:szCs w:val="26"/>
                <w:lang w:val="en-US"/>
              </w:rPr>
              <w:t>Ko</w:t>
            </w:r>
            <w:proofErr w:type="spellEnd"/>
          </w:p>
          <w:p w:rsidR="00515902" w:rsidRPr="00B109BC" w:rsidRDefault="00515902" w:rsidP="005F5B5C">
            <w:pPr>
              <w:tabs>
                <w:tab w:val="left" w:pos="0"/>
              </w:tabs>
              <w:jc w:val="center"/>
              <w:rPr>
                <w:rFonts w:ascii="Times New Roman" w:hAnsi="Times New Roman"/>
                <w:sz w:val="26"/>
                <w:szCs w:val="26"/>
              </w:rPr>
            </w:pPr>
            <w:r w:rsidRPr="00B109BC">
              <w:rPr>
                <w:rFonts w:ascii="Times New Roman" w:hAnsi="Times New Roman"/>
                <w:sz w:val="26"/>
                <w:szCs w:val="26"/>
              </w:rPr>
              <w:t>(2314)*100/</w:t>
            </w:r>
            <w:r w:rsidRPr="00B109BC">
              <w:rPr>
                <w:rFonts w:ascii="Times New Roman" w:hAnsi="Times New Roman"/>
                <w:sz w:val="26"/>
                <w:szCs w:val="26"/>
                <w:lang w:val="en-US"/>
              </w:rPr>
              <w:t>2</w:t>
            </w:r>
            <w:r w:rsidRPr="00B109BC">
              <w:rPr>
                <w:rFonts w:ascii="Times New Roman" w:hAnsi="Times New Roman"/>
                <w:sz w:val="26"/>
                <w:szCs w:val="26"/>
              </w:rPr>
              <w:t>2414</w:t>
            </w:r>
          </w:p>
        </w:tc>
        <w:tc>
          <w:tcPr>
            <w:tcW w:w="1129" w:type="dxa"/>
          </w:tcPr>
          <w:p w:rsidR="00515902" w:rsidRPr="00E44125" w:rsidRDefault="00515902" w:rsidP="005F5B5C">
            <w:pPr>
              <w:tabs>
                <w:tab w:val="left" w:pos="0"/>
              </w:tabs>
              <w:jc w:val="center"/>
              <w:rPr>
                <w:rFonts w:ascii="Times New Roman" w:hAnsi="Times New Roman"/>
                <w:sz w:val="26"/>
                <w:szCs w:val="26"/>
              </w:rPr>
            </w:pPr>
            <w:r w:rsidRPr="00E44125">
              <w:rPr>
                <w:rFonts w:ascii="Times New Roman" w:hAnsi="Times New Roman"/>
                <w:sz w:val="26"/>
                <w:szCs w:val="26"/>
              </w:rPr>
              <w:t>10,3%</w:t>
            </w:r>
          </w:p>
        </w:tc>
      </w:tr>
      <w:tr w:rsidR="00515902" w:rsidTr="003336B3">
        <w:tc>
          <w:tcPr>
            <w:tcW w:w="594" w:type="dxa"/>
            <w:vMerge/>
          </w:tcPr>
          <w:p w:rsidR="00515902" w:rsidRDefault="00515902" w:rsidP="008624A8">
            <w:pPr>
              <w:tabs>
                <w:tab w:val="left" w:pos="0"/>
              </w:tabs>
              <w:jc w:val="both"/>
              <w:rPr>
                <w:rFonts w:ascii="Times New Roman" w:hAnsi="Times New Roman"/>
                <w:sz w:val="28"/>
                <w:szCs w:val="28"/>
              </w:rPr>
            </w:pPr>
          </w:p>
        </w:tc>
        <w:tc>
          <w:tcPr>
            <w:tcW w:w="2208" w:type="dxa"/>
            <w:vMerge/>
          </w:tcPr>
          <w:p w:rsidR="00515902" w:rsidRDefault="00515902" w:rsidP="008624A8">
            <w:pPr>
              <w:tabs>
                <w:tab w:val="left" w:pos="0"/>
              </w:tabs>
              <w:jc w:val="both"/>
              <w:rPr>
                <w:rFonts w:ascii="Times New Roman" w:hAnsi="Times New Roman"/>
                <w:sz w:val="28"/>
                <w:szCs w:val="28"/>
              </w:rPr>
            </w:pPr>
          </w:p>
        </w:tc>
        <w:tc>
          <w:tcPr>
            <w:tcW w:w="2976" w:type="dxa"/>
          </w:tcPr>
          <w:p w:rsidR="00515902" w:rsidRPr="00B109BC" w:rsidRDefault="00515902" w:rsidP="00A94E6D">
            <w:pPr>
              <w:tabs>
                <w:tab w:val="left" w:pos="0"/>
              </w:tabs>
              <w:rPr>
                <w:rFonts w:ascii="Times New Roman" w:hAnsi="Times New Roman"/>
                <w:sz w:val="26"/>
                <w:szCs w:val="26"/>
              </w:rPr>
            </w:pPr>
            <w:r w:rsidRPr="00B109BC">
              <w:rPr>
                <w:rFonts w:ascii="Times New Roman" w:hAnsi="Times New Roman"/>
                <w:sz w:val="26"/>
                <w:szCs w:val="26"/>
              </w:rPr>
              <w:t>1.2. Вовлеченность наркопотребителей в незаконный оборот наркотиков (%)</w:t>
            </w:r>
          </w:p>
        </w:tc>
        <w:tc>
          <w:tcPr>
            <w:tcW w:w="2977" w:type="dxa"/>
          </w:tcPr>
          <w:p w:rsidR="00515902" w:rsidRPr="00B109BC" w:rsidRDefault="00515902" w:rsidP="005F5B5C">
            <w:pPr>
              <w:jc w:val="center"/>
              <w:rPr>
                <w:rFonts w:ascii="Times New Roman" w:hAnsi="Times New Roman"/>
                <w:sz w:val="26"/>
                <w:szCs w:val="26"/>
              </w:rPr>
            </w:pPr>
            <w:proofErr w:type="spellStart"/>
            <w:r w:rsidRPr="00B109BC">
              <w:rPr>
                <w:rFonts w:ascii="Times New Roman" w:hAnsi="Times New Roman"/>
                <w:sz w:val="26"/>
                <w:szCs w:val="26"/>
                <w:lang w:val="en-US"/>
              </w:rPr>
              <w:t>Kp</w:t>
            </w:r>
            <w:proofErr w:type="spellEnd"/>
            <w:r w:rsidRPr="00B109BC">
              <w:rPr>
                <w:rFonts w:ascii="Times New Roman" w:hAnsi="Times New Roman"/>
                <w:sz w:val="26"/>
                <w:szCs w:val="26"/>
              </w:rPr>
              <w:t xml:space="preserve"> = </w:t>
            </w:r>
            <w:proofErr w:type="spellStart"/>
            <w:r w:rsidRPr="00B109BC">
              <w:rPr>
                <w:rFonts w:ascii="Times New Roman" w:hAnsi="Times New Roman"/>
                <w:sz w:val="26"/>
                <w:szCs w:val="26"/>
                <w:lang w:val="en-US"/>
              </w:rPr>
              <w:t>Pp+Pa</w:t>
            </w:r>
            <w:proofErr w:type="spellEnd"/>
            <w:r w:rsidRPr="00B109BC">
              <w:rPr>
                <w:rFonts w:ascii="Times New Roman" w:hAnsi="Times New Roman"/>
                <w:sz w:val="26"/>
                <w:szCs w:val="26"/>
              </w:rPr>
              <w:t>*100/</w:t>
            </w:r>
            <w:r w:rsidRPr="00B109BC">
              <w:rPr>
                <w:rFonts w:ascii="Times New Roman" w:hAnsi="Times New Roman"/>
                <w:sz w:val="26"/>
                <w:szCs w:val="26"/>
                <w:lang w:val="en-US"/>
              </w:rPr>
              <w:t>S</w:t>
            </w:r>
          </w:p>
          <w:p w:rsidR="00515902" w:rsidRPr="00B109BC" w:rsidRDefault="00515902" w:rsidP="005F5B5C">
            <w:pPr>
              <w:tabs>
                <w:tab w:val="left" w:pos="0"/>
              </w:tabs>
              <w:jc w:val="both"/>
              <w:rPr>
                <w:rFonts w:ascii="Times New Roman" w:hAnsi="Times New Roman"/>
                <w:sz w:val="26"/>
                <w:szCs w:val="26"/>
              </w:rPr>
            </w:pPr>
            <w:r w:rsidRPr="00B109BC">
              <w:rPr>
                <w:rFonts w:ascii="Times New Roman" w:hAnsi="Times New Roman"/>
                <w:sz w:val="26"/>
                <w:szCs w:val="26"/>
              </w:rPr>
              <w:t>(190+531)*100/10833</w:t>
            </w:r>
          </w:p>
        </w:tc>
        <w:tc>
          <w:tcPr>
            <w:tcW w:w="1129" w:type="dxa"/>
          </w:tcPr>
          <w:p w:rsidR="00515902" w:rsidRPr="00E44125" w:rsidRDefault="00515902" w:rsidP="005F5B5C">
            <w:pPr>
              <w:tabs>
                <w:tab w:val="left" w:pos="0"/>
              </w:tabs>
              <w:jc w:val="center"/>
              <w:rPr>
                <w:rFonts w:ascii="Times New Roman" w:hAnsi="Times New Roman"/>
                <w:sz w:val="26"/>
                <w:szCs w:val="26"/>
              </w:rPr>
            </w:pPr>
            <w:r w:rsidRPr="00E44125">
              <w:rPr>
                <w:rFonts w:ascii="Times New Roman" w:hAnsi="Times New Roman"/>
                <w:sz w:val="26"/>
                <w:szCs w:val="26"/>
              </w:rPr>
              <w:t>6,6%</w:t>
            </w:r>
          </w:p>
        </w:tc>
      </w:tr>
      <w:tr w:rsidR="00515902" w:rsidTr="003336B3">
        <w:tc>
          <w:tcPr>
            <w:tcW w:w="594" w:type="dxa"/>
            <w:vMerge/>
          </w:tcPr>
          <w:p w:rsidR="00515902" w:rsidRDefault="00515902" w:rsidP="008624A8">
            <w:pPr>
              <w:tabs>
                <w:tab w:val="left" w:pos="0"/>
              </w:tabs>
              <w:jc w:val="both"/>
              <w:rPr>
                <w:rFonts w:ascii="Times New Roman" w:hAnsi="Times New Roman"/>
                <w:sz w:val="28"/>
                <w:szCs w:val="28"/>
              </w:rPr>
            </w:pPr>
          </w:p>
        </w:tc>
        <w:tc>
          <w:tcPr>
            <w:tcW w:w="2208" w:type="dxa"/>
            <w:vMerge/>
          </w:tcPr>
          <w:p w:rsidR="00515902" w:rsidRDefault="00515902" w:rsidP="008624A8">
            <w:pPr>
              <w:tabs>
                <w:tab w:val="left" w:pos="0"/>
              </w:tabs>
              <w:jc w:val="both"/>
              <w:rPr>
                <w:rFonts w:ascii="Times New Roman" w:hAnsi="Times New Roman"/>
                <w:sz w:val="28"/>
                <w:szCs w:val="28"/>
              </w:rPr>
            </w:pPr>
          </w:p>
        </w:tc>
        <w:tc>
          <w:tcPr>
            <w:tcW w:w="2976" w:type="dxa"/>
          </w:tcPr>
          <w:p w:rsidR="00515902" w:rsidRPr="00B109BC" w:rsidRDefault="00515902" w:rsidP="00A94E6D">
            <w:pPr>
              <w:tabs>
                <w:tab w:val="left" w:pos="0"/>
              </w:tabs>
              <w:rPr>
                <w:rFonts w:ascii="Times New Roman" w:hAnsi="Times New Roman"/>
                <w:sz w:val="26"/>
                <w:szCs w:val="26"/>
              </w:rPr>
            </w:pPr>
            <w:r w:rsidRPr="00B109BC">
              <w:rPr>
                <w:rFonts w:ascii="Times New Roman" w:hAnsi="Times New Roman"/>
                <w:sz w:val="26"/>
                <w:szCs w:val="26"/>
              </w:rPr>
              <w:t>1.3.</w:t>
            </w:r>
            <w:r w:rsidRPr="00B109BC">
              <w:rPr>
                <w:sz w:val="26"/>
                <w:szCs w:val="26"/>
              </w:rPr>
              <w:t xml:space="preserve"> </w:t>
            </w:r>
            <w:proofErr w:type="spellStart"/>
            <w:r w:rsidRPr="00B109BC">
              <w:rPr>
                <w:rFonts w:ascii="Times New Roman" w:hAnsi="Times New Roman"/>
                <w:sz w:val="26"/>
                <w:szCs w:val="26"/>
              </w:rPr>
              <w:t>Криминогенность</w:t>
            </w:r>
            <w:proofErr w:type="spellEnd"/>
            <w:r w:rsidRPr="00B109BC">
              <w:rPr>
                <w:rFonts w:ascii="Times New Roman" w:hAnsi="Times New Roman"/>
                <w:sz w:val="26"/>
                <w:szCs w:val="26"/>
              </w:rPr>
              <w:t xml:space="preserve"> наркомании (влияние наркотизации на криминогенную обстановку) составил (%)</w:t>
            </w:r>
          </w:p>
        </w:tc>
        <w:tc>
          <w:tcPr>
            <w:tcW w:w="2977" w:type="dxa"/>
            <w:vAlign w:val="center"/>
          </w:tcPr>
          <w:p w:rsidR="00515902" w:rsidRPr="00A94E6D" w:rsidRDefault="00515902" w:rsidP="00F34536">
            <w:pPr>
              <w:jc w:val="center"/>
              <w:rPr>
                <w:rFonts w:ascii="Times New Roman" w:hAnsi="Times New Roman"/>
                <w:sz w:val="26"/>
                <w:szCs w:val="26"/>
              </w:rPr>
            </w:pPr>
            <w:r w:rsidRPr="00A94E6D">
              <w:rPr>
                <w:rFonts w:ascii="Times New Roman" w:hAnsi="Times New Roman"/>
                <w:sz w:val="26"/>
                <w:szCs w:val="26"/>
                <w:lang w:val="en-US"/>
              </w:rPr>
              <w:t>Up</w:t>
            </w:r>
            <w:r w:rsidRPr="00A94E6D">
              <w:rPr>
                <w:rFonts w:ascii="Times New Roman" w:hAnsi="Times New Roman"/>
                <w:sz w:val="26"/>
                <w:szCs w:val="26"/>
              </w:rPr>
              <w:t xml:space="preserve"> = </w:t>
            </w:r>
            <w:r w:rsidRPr="00A94E6D">
              <w:rPr>
                <w:rFonts w:ascii="Times New Roman" w:hAnsi="Times New Roman"/>
                <w:sz w:val="26"/>
                <w:szCs w:val="26"/>
                <w:lang w:val="en-US"/>
              </w:rPr>
              <w:t>(</w:t>
            </w:r>
            <w:proofErr w:type="spellStart"/>
            <w:r w:rsidRPr="00A94E6D">
              <w:rPr>
                <w:rFonts w:ascii="Times New Roman" w:hAnsi="Times New Roman"/>
                <w:sz w:val="26"/>
                <w:szCs w:val="26"/>
                <w:lang w:val="en-US"/>
              </w:rPr>
              <w:t>K+Ka</w:t>
            </w:r>
            <w:proofErr w:type="spellEnd"/>
            <w:r w:rsidRPr="00A94E6D">
              <w:rPr>
                <w:rFonts w:ascii="Times New Roman" w:hAnsi="Times New Roman"/>
                <w:sz w:val="26"/>
                <w:szCs w:val="26"/>
                <w:lang w:val="en-US"/>
              </w:rPr>
              <w:t>)</w:t>
            </w:r>
            <w:r w:rsidRPr="00A94E6D">
              <w:rPr>
                <w:rFonts w:ascii="Times New Roman" w:hAnsi="Times New Roman"/>
                <w:sz w:val="26"/>
                <w:szCs w:val="26"/>
              </w:rPr>
              <w:t>*100/</w:t>
            </w:r>
            <w:proofErr w:type="spellStart"/>
            <w:r w:rsidRPr="00A94E6D">
              <w:rPr>
                <w:rFonts w:ascii="Times New Roman" w:hAnsi="Times New Roman"/>
                <w:sz w:val="26"/>
                <w:szCs w:val="26"/>
                <w:lang w:val="en-US"/>
              </w:rPr>
              <w:t>Ko</w:t>
            </w:r>
            <w:proofErr w:type="spellEnd"/>
          </w:p>
          <w:p w:rsidR="00515902" w:rsidRPr="00A94E6D" w:rsidRDefault="00515902" w:rsidP="00DB670E">
            <w:pPr>
              <w:jc w:val="center"/>
              <w:rPr>
                <w:rFonts w:ascii="Times New Roman" w:hAnsi="Times New Roman"/>
                <w:sz w:val="26"/>
                <w:szCs w:val="26"/>
                <w:lang w:val="en-US"/>
              </w:rPr>
            </w:pPr>
            <w:r w:rsidRPr="00A94E6D">
              <w:rPr>
                <w:rFonts w:ascii="Times New Roman" w:hAnsi="Times New Roman"/>
                <w:sz w:val="26"/>
                <w:szCs w:val="26"/>
              </w:rPr>
              <w:t>(68+977)*100/</w:t>
            </w:r>
            <w:r w:rsidRPr="00A94E6D">
              <w:rPr>
                <w:rFonts w:ascii="Times New Roman" w:hAnsi="Times New Roman"/>
                <w:sz w:val="26"/>
                <w:szCs w:val="26"/>
                <w:lang w:val="en-US"/>
              </w:rPr>
              <w:t>2</w:t>
            </w:r>
            <w:r w:rsidR="00DB670E">
              <w:rPr>
                <w:rFonts w:ascii="Times New Roman" w:hAnsi="Times New Roman"/>
                <w:sz w:val="26"/>
                <w:szCs w:val="26"/>
              </w:rPr>
              <w:t>314</w:t>
            </w:r>
          </w:p>
        </w:tc>
        <w:tc>
          <w:tcPr>
            <w:tcW w:w="1129" w:type="dxa"/>
            <w:vAlign w:val="center"/>
          </w:tcPr>
          <w:p w:rsidR="00515902" w:rsidRPr="00E44125" w:rsidRDefault="00515902" w:rsidP="00DB670E">
            <w:pPr>
              <w:jc w:val="center"/>
              <w:rPr>
                <w:rFonts w:ascii="Times New Roman" w:hAnsi="Times New Roman"/>
                <w:sz w:val="26"/>
                <w:szCs w:val="26"/>
              </w:rPr>
            </w:pPr>
            <w:r w:rsidRPr="00E44125">
              <w:rPr>
                <w:rFonts w:ascii="Times New Roman" w:hAnsi="Times New Roman"/>
                <w:sz w:val="26"/>
                <w:szCs w:val="26"/>
              </w:rPr>
              <w:t>4</w:t>
            </w:r>
            <w:r w:rsidR="00DB670E">
              <w:rPr>
                <w:rFonts w:ascii="Times New Roman" w:hAnsi="Times New Roman"/>
                <w:sz w:val="26"/>
                <w:szCs w:val="26"/>
              </w:rPr>
              <w:t>5</w:t>
            </w:r>
            <w:r w:rsidRPr="00E44125">
              <w:rPr>
                <w:rFonts w:ascii="Times New Roman" w:hAnsi="Times New Roman"/>
                <w:sz w:val="26"/>
                <w:szCs w:val="26"/>
              </w:rPr>
              <w:t>,</w:t>
            </w:r>
            <w:r w:rsidR="00DB670E">
              <w:rPr>
                <w:rFonts w:ascii="Times New Roman" w:hAnsi="Times New Roman"/>
                <w:sz w:val="26"/>
                <w:szCs w:val="26"/>
              </w:rPr>
              <w:t>1</w:t>
            </w:r>
            <w:r w:rsidRPr="00E44125">
              <w:rPr>
                <w:rFonts w:ascii="Times New Roman" w:hAnsi="Times New Roman"/>
                <w:sz w:val="26"/>
                <w:szCs w:val="26"/>
              </w:rPr>
              <w:t>%</w:t>
            </w:r>
          </w:p>
        </w:tc>
      </w:tr>
      <w:tr w:rsidR="00515902" w:rsidTr="003336B3">
        <w:tc>
          <w:tcPr>
            <w:tcW w:w="594" w:type="dxa"/>
            <w:vMerge/>
          </w:tcPr>
          <w:p w:rsidR="00515902" w:rsidRDefault="00515902" w:rsidP="008624A8">
            <w:pPr>
              <w:tabs>
                <w:tab w:val="left" w:pos="0"/>
              </w:tabs>
              <w:jc w:val="both"/>
              <w:rPr>
                <w:rFonts w:ascii="Times New Roman" w:hAnsi="Times New Roman"/>
                <w:sz w:val="28"/>
                <w:szCs w:val="28"/>
              </w:rPr>
            </w:pPr>
          </w:p>
        </w:tc>
        <w:tc>
          <w:tcPr>
            <w:tcW w:w="2208" w:type="dxa"/>
            <w:vMerge/>
          </w:tcPr>
          <w:p w:rsidR="00515902" w:rsidRDefault="00515902" w:rsidP="008624A8">
            <w:pPr>
              <w:tabs>
                <w:tab w:val="left" w:pos="0"/>
              </w:tabs>
              <w:jc w:val="both"/>
              <w:rPr>
                <w:rFonts w:ascii="Times New Roman" w:hAnsi="Times New Roman"/>
                <w:sz w:val="28"/>
                <w:szCs w:val="28"/>
              </w:rPr>
            </w:pPr>
          </w:p>
        </w:tc>
        <w:tc>
          <w:tcPr>
            <w:tcW w:w="2976" w:type="dxa"/>
          </w:tcPr>
          <w:p w:rsidR="0053237C" w:rsidRDefault="00515902" w:rsidP="00A94E6D">
            <w:pPr>
              <w:tabs>
                <w:tab w:val="left" w:pos="0"/>
              </w:tabs>
              <w:rPr>
                <w:rFonts w:ascii="Times New Roman" w:hAnsi="Times New Roman"/>
                <w:sz w:val="26"/>
                <w:szCs w:val="26"/>
              </w:rPr>
            </w:pPr>
            <w:r w:rsidRPr="00A94E6D">
              <w:rPr>
                <w:rFonts w:ascii="Times New Roman" w:hAnsi="Times New Roman"/>
                <w:sz w:val="26"/>
                <w:szCs w:val="26"/>
              </w:rPr>
              <w:t>1.4. Удельный вес лиц, осужденных за совершение наркопреступлений, в общем числе осужденных лиц</w:t>
            </w:r>
            <w:r>
              <w:rPr>
                <w:rFonts w:ascii="Times New Roman" w:hAnsi="Times New Roman"/>
                <w:sz w:val="26"/>
                <w:szCs w:val="26"/>
              </w:rPr>
              <w:t xml:space="preserve"> (%)</w:t>
            </w:r>
          </w:p>
          <w:p w:rsidR="00F66013" w:rsidRPr="00A94E6D" w:rsidRDefault="00F66013" w:rsidP="00A94E6D">
            <w:pPr>
              <w:tabs>
                <w:tab w:val="left" w:pos="0"/>
              </w:tabs>
              <w:rPr>
                <w:rFonts w:ascii="Times New Roman" w:hAnsi="Times New Roman"/>
                <w:sz w:val="26"/>
                <w:szCs w:val="26"/>
              </w:rPr>
            </w:pPr>
          </w:p>
        </w:tc>
        <w:tc>
          <w:tcPr>
            <w:tcW w:w="2977" w:type="dxa"/>
            <w:vAlign w:val="center"/>
          </w:tcPr>
          <w:p w:rsidR="00515902" w:rsidRPr="00E4327A" w:rsidRDefault="00515902" w:rsidP="00F34536">
            <w:pPr>
              <w:jc w:val="center"/>
              <w:rPr>
                <w:rFonts w:ascii="Times New Roman" w:hAnsi="Times New Roman"/>
                <w:i/>
                <w:sz w:val="28"/>
                <w:szCs w:val="28"/>
              </w:rPr>
            </w:pPr>
            <w:r w:rsidRPr="00E4327A">
              <w:rPr>
                <w:rFonts w:ascii="Times New Roman" w:hAnsi="Times New Roman"/>
                <w:i/>
                <w:sz w:val="28"/>
                <w:szCs w:val="28"/>
                <w:lang w:val="en-US"/>
              </w:rPr>
              <w:t>L</w:t>
            </w:r>
            <w:r w:rsidRPr="00E4327A">
              <w:rPr>
                <w:rFonts w:ascii="Times New Roman" w:hAnsi="Times New Roman"/>
                <w:i/>
                <w:sz w:val="28"/>
                <w:szCs w:val="28"/>
              </w:rPr>
              <w:t xml:space="preserve"> = </w:t>
            </w:r>
            <w:proofErr w:type="spellStart"/>
            <w:r w:rsidRPr="00E4327A">
              <w:rPr>
                <w:rFonts w:ascii="Times New Roman" w:hAnsi="Times New Roman"/>
                <w:i/>
                <w:sz w:val="28"/>
                <w:szCs w:val="28"/>
                <w:lang w:val="en-US"/>
              </w:rPr>
              <w:t>Pno</w:t>
            </w:r>
            <w:proofErr w:type="spellEnd"/>
            <w:r w:rsidRPr="00E4327A">
              <w:rPr>
                <w:rFonts w:ascii="Times New Roman" w:hAnsi="Times New Roman"/>
                <w:i/>
                <w:sz w:val="28"/>
                <w:szCs w:val="28"/>
              </w:rPr>
              <w:t>*100/</w:t>
            </w:r>
            <w:r w:rsidRPr="00E4327A">
              <w:rPr>
                <w:rFonts w:ascii="Times New Roman" w:hAnsi="Times New Roman"/>
                <w:i/>
                <w:sz w:val="28"/>
                <w:szCs w:val="28"/>
                <w:lang w:val="en-US"/>
              </w:rPr>
              <w:t>Po</w:t>
            </w:r>
          </w:p>
          <w:p w:rsidR="00515902" w:rsidRPr="00E4327A" w:rsidRDefault="00515902" w:rsidP="00F34536">
            <w:pPr>
              <w:jc w:val="center"/>
              <w:rPr>
                <w:rFonts w:ascii="Times New Roman" w:hAnsi="Times New Roman"/>
                <w:sz w:val="28"/>
                <w:szCs w:val="28"/>
              </w:rPr>
            </w:pPr>
            <w:r w:rsidRPr="00E4327A">
              <w:rPr>
                <w:rFonts w:ascii="Times New Roman" w:hAnsi="Times New Roman"/>
                <w:sz w:val="28"/>
                <w:szCs w:val="28"/>
              </w:rPr>
              <w:t>1</w:t>
            </w:r>
            <w:r>
              <w:rPr>
                <w:rFonts w:ascii="Times New Roman" w:hAnsi="Times New Roman"/>
                <w:sz w:val="28"/>
                <w:szCs w:val="28"/>
              </w:rPr>
              <w:t>204</w:t>
            </w:r>
            <w:r w:rsidRPr="00E4327A">
              <w:rPr>
                <w:rFonts w:ascii="Times New Roman" w:hAnsi="Times New Roman"/>
                <w:sz w:val="28"/>
                <w:szCs w:val="28"/>
              </w:rPr>
              <w:t>*100/</w:t>
            </w:r>
            <w:r>
              <w:rPr>
                <w:rFonts w:ascii="Times New Roman" w:hAnsi="Times New Roman"/>
                <w:sz w:val="28"/>
                <w:szCs w:val="28"/>
              </w:rPr>
              <w:t>6634</w:t>
            </w:r>
          </w:p>
        </w:tc>
        <w:tc>
          <w:tcPr>
            <w:tcW w:w="1129" w:type="dxa"/>
            <w:vAlign w:val="center"/>
          </w:tcPr>
          <w:p w:rsidR="00515902" w:rsidRPr="00E44125" w:rsidRDefault="00515902" w:rsidP="00F34536">
            <w:pPr>
              <w:jc w:val="center"/>
              <w:rPr>
                <w:rFonts w:ascii="Times New Roman" w:hAnsi="Times New Roman"/>
                <w:sz w:val="26"/>
                <w:szCs w:val="26"/>
              </w:rPr>
            </w:pPr>
            <w:r w:rsidRPr="00E44125">
              <w:rPr>
                <w:rFonts w:ascii="Times New Roman" w:hAnsi="Times New Roman"/>
                <w:sz w:val="26"/>
                <w:szCs w:val="26"/>
              </w:rPr>
              <w:t>18,1%</w:t>
            </w:r>
          </w:p>
        </w:tc>
      </w:tr>
      <w:tr w:rsidR="00515902" w:rsidTr="003336B3">
        <w:tc>
          <w:tcPr>
            <w:tcW w:w="594" w:type="dxa"/>
            <w:vMerge/>
          </w:tcPr>
          <w:p w:rsidR="00515902" w:rsidRDefault="00515902" w:rsidP="008624A8">
            <w:pPr>
              <w:tabs>
                <w:tab w:val="left" w:pos="0"/>
              </w:tabs>
              <w:jc w:val="both"/>
              <w:rPr>
                <w:rFonts w:ascii="Times New Roman" w:hAnsi="Times New Roman"/>
                <w:sz w:val="28"/>
                <w:szCs w:val="28"/>
              </w:rPr>
            </w:pPr>
          </w:p>
        </w:tc>
        <w:tc>
          <w:tcPr>
            <w:tcW w:w="2208" w:type="dxa"/>
            <w:vMerge/>
          </w:tcPr>
          <w:p w:rsidR="00515902" w:rsidRDefault="00515902" w:rsidP="008624A8">
            <w:pPr>
              <w:tabs>
                <w:tab w:val="left" w:pos="0"/>
              </w:tabs>
              <w:jc w:val="both"/>
              <w:rPr>
                <w:rFonts w:ascii="Times New Roman" w:hAnsi="Times New Roman"/>
                <w:sz w:val="28"/>
                <w:szCs w:val="28"/>
              </w:rPr>
            </w:pPr>
          </w:p>
        </w:tc>
        <w:tc>
          <w:tcPr>
            <w:tcW w:w="2976" w:type="dxa"/>
            <w:vAlign w:val="center"/>
          </w:tcPr>
          <w:p w:rsidR="00515902" w:rsidRDefault="00515902" w:rsidP="00D93B37">
            <w:pPr>
              <w:rPr>
                <w:rFonts w:ascii="Times New Roman" w:hAnsi="Times New Roman"/>
                <w:sz w:val="26"/>
                <w:szCs w:val="26"/>
              </w:rPr>
            </w:pPr>
            <w:r>
              <w:rPr>
                <w:rFonts w:ascii="Times New Roman" w:hAnsi="Times New Roman"/>
                <w:sz w:val="26"/>
                <w:szCs w:val="26"/>
              </w:rPr>
              <w:t xml:space="preserve">1.5. </w:t>
            </w:r>
            <w:r w:rsidRPr="00D93B37">
              <w:rPr>
                <w:rFonts w:ascii="Times New Roman" w:hAnsi="Times New Roman"/>
                <w:sz w:val="26"/>
                <w:szCs w:val="26"/>
              </w:rPr>
              <w:t>Удельный вес молодежи в общем числе лиц, осужденных за совершение наркопреступлений</w:t>
            </w:r>
            <w:r w:rsidR="00E44125">
              <w:rPr>
                <w:rFonts w:ascii="Times New Roman" w:hAnsi="Times New Roman"/>
                <w:sz w:val="26"/>
                <w:szCs w:val="26"/>
              </w:rPr>
              <w:t xml:space="preserve"> (%)</w:t>
            </w:r>
          </w:p>
          <w:p w:rsidR="00515902" w:rsidRPr="00D93B37" w:rsidRDefault="00515902" w:rsidP="00D93B37">
            <w:pPr>
              <w:rPr>
                <w:rFonts w:ascii="Times New Roman" w:hAnsi="Times New Roman"/>
                <w:sz w:val="26"/>
                <w:szCs w:val="26"/>
              </w:rPr>
            </w:pPr>
          </w:p>
        </w:tc>
        <w:tc>
          <w:tcPr>
            <w:tcW w:w="2977" w:type="dxa"/>
            <w:vAlign w:val="center"/>
          </w:tcPr>
          <w:p w:rsidR="00515902" w:rsidRPr="00D93B37" w:rsidRDefault="00515902" w:rsidP="00E44125">
            <w:pPr>
              <w:jc w:val="center"/>
              <w:rPr>
                <w:rFonts w:ascii="Times New Roman" w:hAnsi="Times New Roman"/>
                <w:i/>
                <w:sz w:val="26"/>
                <w:szCs w:val="26"/>
              </w:rPr>
            </w:pPr>
            <w:r w:rsidRPr="00D93B37">
              <w:rPr>
                <w:rFonts w:ascii="Times New Roman" w:hAnsi="Times New Roman"/>
                <w:i/>
                <w:sz w:val="26"/>
                <w:szCs w:val="26"/>
                <w:lang w:val="en-US"/>
              </w:rPr>
              <w:t>P</w:t>
            </w:r>
            <w:r w:rsidRPr="00D93B37">
              <w:rPr>
                <w:rFonts w:ascii="Times New Roman" w:hAnsi="Times New Roman"/>
                <w:i/>
                <w:sz w:val="26"/>
                <w:szCs w:val="26"/>
                <w:vertAlign w:val="subscript"/>
                <w:lang w:val="en-US"/>
              </w:rPr>
              <w:t>m</w:t>
            </w:r>
            <w:r w:rsidRPr="00D93B37">
              <w:rPr>
                <w:rFonts w:ascii="Times New Roman" w:hAnsi="Times New Roman"/>
                <w:i/>
                <w:sz w:val="26"/>
                <w:szCs w:val="26"/>
              </w:rPr>
              <w:t xml:space="preserve"> = (</w:t>
            </w:r>
            <w:r w:rsidRPr="00D93B37">
              <w:rPr>
                <w:rFonts w:ascii="Times New Roman" w:hAnsi="Times New Roman"/>
                <w:i/>
                <w:sz w:val="26"/>
                <w:szCs w:val="26"/>
                <w:lang w:val="en-US"/>
              </w:rPr>
              <w:t>P</w:t>
            </w:r>
            <w:r w:rsidRPr="004343F2">
              <w:rPr>
                <w:rFonts w:ascii="Times New Roman" w:hAnsi="Times New Roman"/>
                <w:i/>
                <w:sz w:val="26"/>
                <w:szCs w:val="26"/>
                <w:lang w:val="en-US"/>
              </w:rPr>
              <w:t>l</w:t>
            </w:r>
            <w:r w:rsidRPr="00D93B37">
              <w:rPr>
                <w:rFonts w:ascii="Times New Roman" w:hAnsi="Times New Roman"/>
                <w:i/>
                <w:sz w:val="26"/>
                <w:szCs w:val="26"/>
              </w:rPr>
              <w:t>+</w:t>
            </w:r>
            <w:proofErr w:type="spellStart"/>
            <w:r w:rsidRPr="00D93B37">
              <w:rPr>
                <w:rFonts w:ascii="Times New Roman" w:hAnsi="Times New Roman"/>
                <w:i/>
                <w:sz w:val="26"/>
                <w:szCs w:val="26"/>
                <w:lang w:val="en-US"/>
              </w:rPr>
              <w:t>P</w:t>
            </w:r>
            <w:r w:rsidRPr="004343F2">
              <w:rPr>
                <w:rFonts w:ascii="Times New Roman" w:hAnsi="Times New Roman"/>
                <w:i/>
                <w:sz w:val="26"/>
                <w:szCs w:val="26"/>
                <w:lang w:val="en-US"/>
              </w:rPr>
              <w:t>u</w:t>
            </w:r>
            <w:proofErr w:type="spellEnd"/>
            <w:r w:rsidRPr="00D93B37">
              <w:rPr>
                <w:rFonts w:ascii="Times New Roman" w:hAnsi="Times New Roman"/>
                <w:i/>
                <w:sz w:val="26"/>
                <w:szCs w:val="26"/>
              </w:rPr>
              <w:t>)*100/</w:t>
            </w:r>
            <w:proofErr w:type="spellStart"/>
            <w:r w:rsidRPr="00D93B37">
              <w:rPr>
                <w:rFonts w:ascii="Times New Roman" w:hAnsi="Times New Roman"/>
                <w:i/>
                <w:sz w:val="26"/>
                <w:szCs w:val="26"/>
                <w:lang w:val="en-US"/>
              </w:rPr>
              <w:t>P</w:t>
            </w:r>
            <w:r w:rsidRPr="004343F2">
              <w:rPr>
                <w:rFonts w:ascii="Times New Roman" w:hAnsi="Times New Roman"/>
                <w:i/>
                <w:sz w:val="26"/>
                <w:szCs w:val="26"/>
                <w:lang w:val="en-US"/>
              </w:rPr>
              <w:t>n</w:t>
            </w:r>
            <w:proofErr w:type="spellEnd"/>
            <w:r w:rsidRPr="004343F2">
              <w:rPr>
                <w:rFonts w:ascii="Times New Roman" w:hAnsi="Times New Roman"/>
                <w:i/>
                <w:sz w:val="26"/>
                <w:szCs w:val="26"/>
              </w:rPr>
              <w:t>о</w:t>
            </w:r>
          </w:p>
          <w:p w:rsidR="00515902" w:rsidRPr="00D93B37" w:rsidRDefault="00515902" w:rsidP="00E44125">
            <w:pPr>
              <w:jc w:val="center"/>
              <w:rPr>
                <w:rFonts w:ascii="Times New Roman" w:hAnsi="Times New Roman"/>
                <w:sz w:val="26"/>
                <w:szCs w:val="26"/>
              </w:rPr>
            </w:pPr>
            <w:r w:rsidRPr="00D93B37">
              <w:rPr>
                <w:rFonts w:ascii="Times New Roman" w:hAnsi="Times New Roman"/>
                <w:sz w:val="26"/>
                <w:szCs w:val="26"/>
              </w:rPr>
              <w:t>(15+412)*100/1204</w:t>
            </w:r>
          </w:p>
        </w:tc>
        <w:tc>
          <w:tcPr>
            <w:tcW w:w="1129" w:type="dxa"/>
            <w:vAlign w:val="center"/>
          </w:tcPr>
          <w:p w:rsidR="00515902" w:rsidRPr="00E44125" w:rsidRDefault="00515902" w:rsidP="00E44125">
            <w:pPr>
              <w:jc w:val="center"/>
              <w:rPr>
                <w:rFonts w:ascii="Times New Roman" w:hAnsi="Times New Roman"/>
                <w:sz w:val="26"/>
                <w:szCs w:val="26"/>
              </w:rPr>
            </w:pPr>
            <w:r w:rsidRPr="00E44125">
              <w:rPr>
                <w:rFonts w:ascii="Times New Roman" w:hAnsi="Times New Roman"/>
                <w:sz w:val="26"/>
                <w:szCs w:val="26"/>
              </w:rPr>
              <w:t>35,4%</w:t>
            </w:r>
          </w:p>
        </w:tc>
      </w:tr>
      <w:tr w:rsidR="00515902" w:rsidTr="003336B3">
        <w:tc>
          <w:tcPr>
            <w:tcW w:w="594" w:type="dxa"/>
          </w:tcPr>
          <w:p w:rsidR="00515902" w:rsidRPr="00515902" w:rsidRDefault="00515902" w:rsidP="00515902">
            <w:pPr>
              <w:tabs>
                <w:tab w:val="left" w:pos="0"/>
              </w:tabs>
              <w:jc w:val="both"/>
              <w:rPr>
                <w:rFonts w:ascii="Times New Roman" w:hAnsi="Times New Roman"/>
                <w:b/>
                <w:sz w:val="28"/>
                <w:szCs w:val="28"/>
              </w:rPr>
            </w:pPr>
            <w:r w:rsidRPr="00515902">
              <w:rPr>
                <w:rFonts w:ascii="Times New Roman" w:hAnsi="Times New Roman"/>
                <w:b/>
                <w:sz w:val="28"/>
                <w:szCs w:val="28"/>
              </w:rPr>
              <w:t xml:space="preserve">2. </w:t>
            </w:r>
          </w:p>
        </w:tc>
        <w:tc>
          <w:tcPr>
            <w:tcW w:w="2208" w:type="dxa"/>
          </w:tcPr>
          <w:p w:rsidR="00515902" w:rsidRPr="00515902" w:rsidRDefault="00515902" w:rsidP="008624A8">
            <w:pPr>
              <w:tabs>
                <w:tab w:val="left" w:pos="0"/>
              </w:tabs>
              <w:jc w:val="both"/>
              <w:rPr>
                <w:rFonts w:ascii="Times New Roman" w:hAnsi="Times New Roman"/>
                <w:b/>
                <w:sz w:val="26"/>
                <w:szCs w:val="26"/>
              </w:rPr>
            </w:pPr>
            <w:r w:rsidRPr="00515902">
              <w:rPr>
                <w:rFonts w:ascii="Times New Roman" w:hAnsi="Times New Roman"/>
                <w:b/>
                <w:sz w:val="26"/>
                <w:szCs w:val="26"/>
              </w:rPr>
              <w:t>Масштабы немедицинского потребления наркотиков</w:t>
            </w:r>
          </w:p>
        </w:tc>
        <w:tc>
          <w:tcPr>
            <w:tcW w:w="2976" w:type="dxa"/>
            <w:vAlign w:val="center"/>
          </w:tcPr>
          <w:p w:rsidR="00515902" w:rsidRPr="00515902" w:rsidRDefault="00515902" w:rsidP="00515902">
            <w:pPr>
              <w:rPr>
                <w:rFonts w:ascii="Times New Roman" w:hAnsi="Times New Roman"/>
                <w:sz w:val="26"/>
                <w:szCs w:val="26"/>
              </w:rPr>
            </w:pPr>
            <w:r w:rsidRPr="00515902">
              <w:rPr>
                <w:rFonts w:ascii="Times New Roman" w:hAnsi="Times New Roman"/>
                <w:sz w:val="26"/>
                <w:szCs w:val="26"/>
              </w:rPr>
              <w:t>2. Оценочная распространенность употребления наркотиков</w:t>
            </w:r>
            <w:r>
              <w:rPr>
                <w:rFonts w:ascii="Times New Roman" w:hAnsi="Times New Roman"/>
                <w:sz w:val="26"/>
                <w:szCs w:val="26"/>
              </w:rPr>
              <w:t xml:space="preserve"> (по данным социологического исследования)(%)</w:t>
            </w:r>
          </w:p>
        </w:tc>
        <w:tc>
          <w:tcPr>
            <w:tcW w:w="2977" w:type="dxa"/>
            <w:vAlign w:val="center"/>
          </w:tcPr>
          <w:p w:rsidR="00515902" w:rsidRPr="00515902" w:rsidRDefault="00515902" w:rsidP="00F34536">
            <w:pPr>
              <w:jc w:val="center"/>
              <w:rPr>
                <w:rFonts w:ascii="Times New Roman" w:hAnsi="Times New Roman"/>
                <w:i/>
                <w:sz w:val="26"/>
                <w:szCs w:val="26"/>
                <w:lang w:val="en-US"/>
              </w:rPr>
            </w:pPr>
            <w:r w:rsidRPr="00515902">
              <w:rPr>
                <w:rFonts w:ascii="Times New Roman" w:hAnsi="Times New Roman"/>
                <w:i/>
                <w:sz w:val="26"/>
                <w:szCs w:val="26"/>
                <w:lang w:val="en-US"/>
              </w:rPr>
              <w:t xml:space="preserve">M =  </w:t>
            </w:r>
            <w:proofErr w:type="spellStart"/>
            <w:r w:rsidRPr="00515902">
              <w:rPr>
                <w:rFonts w:ascii="Times New Roman" w:hAnsi="Times New Roman"/>
                <w:i/>
                <w:sz w:val="26"/>
                <w:szCs w:val="26"/>
                <w:lang w:val="en-US"/>
              </w:rPr>
              <w:t>S</w:t>
            </w:r>
            <w:r w:rsidRPr="004343F2">
              <w:rPr>
                <w:rFonts w:ascii="Times New Roman" w:hAnsi="Times New Roman"/>
                <w:i/>
                <w:sz w:val="26"/>
                <w:szCs w:val="26"/>
                <w:lang w:val="en-US"/>
              </w:rPr>
              <w:t>np</w:t>
            </w:r>
            <w:proofErr w:type="spellEnd"/>
            <w:r w:rsidRPr="00515902">
              <w:rPr>
                <w:rFonts w:ascii="Times New Roman" w:hAnsi="Times New Roman"/>
                <w:i/>
                <w:sz w:val="26"/>
                <w:szCs w:val="26"/>
                <w:lang w:val="en-US"/>
              </w:rPr>
              <w:t>*100/</w:t>
            </w:r>
            <w:r w:rsidRPr="004343F2">
              <w:rPr>
                <w:rFonts w:ascii="Times New Roman" w:hAnsi="Times New Roman"/>
                <w:i/>
                <w:sz w:val="26"/>
                <w:szCs w:val="26"/>
                <w:lang w:val="en-US"/>
              </w:rPr>
              <w:t>So</w:t>
            </w:r>
          </w:p>
          <w:p w:rsidR="00515902" w:rsidRPr="00515902" w:rsidRDefault="00515902" w:rsidP="00F34536">
            <w:pPr>
              <w:jc w:val="center"/>
              <w:rPr>
                <w:rFonts w:ascii="Times New Roman" w:hAnsi="Times New Roman"/>
                <w:i/>
                <w:lang w:val="en-US"/>
              </w:rPr>
            </w:pPr>
            <w:proofErr w:type="spellStart"/>
            <w:r w:rsidRPr="00515902">
              <w:rPr>
                <w:rFonts w:ascii="Times New Roman" w:hAnsi="Times New Roman"/>
                <w:i/>
                <w:lang w:val="en-US"/>
              </w:rPr>
              <w:t>S</w:t>
            </w:r>
            <w:r w:rsidRPr="004343F2">
              <w:rPr>
                <w:rFonts w:ascii="Times New Roman" w:hAnsi="Times New Roman"/>
                <w:i/>
                <w:lang w:val="en-US"/>
              </w:rPr>
              <w:t>np</w:t>
            </w:r>
            <w:proofErr w:type="spellEnd"/>
            <w:r w:rsidRPr="00515902">
              <w:rPr>
                <w:rFonts w:ascii="Times New Roman" w:hAnsi="Times New Roman"/>
                <w:i/>
                <w:lang w:val="en-US"/>
              </w:rPr>
              <w:t xml:space="preserve"> = O1 + O2 + O3 + O4</w:t>
            </w:r>
          </w:p>
          <w:p w:rsidR="00515902" w:rsidRPr="00515902" w:rsidRDefault="00515902" w:rsidP="00F34536">
            <w:pPr>
              <w:jc w:val="center"/>
              <w:rPr>
                <w:rFonts w:ascii="Times New Roman" w:hAnsi="Times New Roman"/>
                <w:sz w:val="26"/>
                <w:szCs w:val="26"/>
              </w:rPr>
            </w:pPr>
            <w:r w:rsidRPr="00515902">
              <w:rPr>
                <w:rFonts w:ascii="Times New Roman" w:hAnsi="Times New Roman"/>
                <w:sz w:val="26"/>
                <w:szCs w:val="26"/>
                <w:lang w:val="en-US"/>
              </w:rPr>
              <w:t>(</w:t>
            </w:r>
            <w:r w:rsidRPr="00515902">
              <w:rPr>
                <w:rFonts w:ascii="Times New Roman" w:hAnsi="Times New Roman"/>
                <w:sz w:val="26"/>
                <w:szCs w:val="26"/>
              </w:rPr>
              <w:t>17+8+3+2</w:t>
            </w:r>
            <w:r w:rsidRPr="00515902">
              <w:rPr>
                <w:rFonts w:ascii="Times New Roman" w:hAnsi="Times New Roman"/>
                <w:sz w:val="26"/>
                <w:szCs w:val="26"/>
                <w:lang w:val="en-US"/>
              </w:rPr>
              <w:t>)*100</w:t>
            </w:r>
            <w:r w:rsidRPr="00515902">
              <w:rPr>
                <w:rFonts w:ascii="Times New Roman" w:hAnsi="Times New Roman"/>
                <w:sz w:val="26"/>
                <w:szCs w:val="26"/>
              </w:rPr>
              <w:t>/7514</w:t>
            </w:r>
          </w:p>
        </w:tc>
        <w:tc>
          <w:tcPr>
            <w:tcW w:w="1129" w:type="dxa"/>
            <w:vAlign w:val="center"/>
          </w:tcPr>
          <w:p w:rsidR="00515902" w:rsidRPr="00E44125" w:rsidRDefault="00515902" w:rsidP="00F34536">
            <w:pPr>
              <w:jc w:val="center"/>
              <w:rPr>
                <w:rFonts w:ascii="Times New Roman" w:hAnsi="Times New Roman"/>
                <w:sz w:val="26"/>
                <w:szCs w:val="26"/>
              </w:rPr>
            </w:pPr>
            <w:r w:rsidRPr="00E44125">
              <w:rPr>
                <w:rFonts w:ascii="Times New Roman" w:hAnsi="Times New Roman"/>
                <w:sz w:val="26"/>
                <w:szCs w:val="26"/>
              </w:rPr>
              <w:t>0,39%</w:t>
            </w:r>
          </w:p>
        </w:tc>
      </w:tr>
      <w:tr w:rsidR="00E44125" w:rsidTr="003336B3">
        <w:tc>
          <w:tcPr>
            <w:tcW w:w="594" w:type="dxa"/>
            <w:vMerge w:val="restart"/>
          </w:tcPr>
          <w:p w:rsidR="00E44125" w:rsidRPr="00515902" w:rsidRDefault="00E44125" w:rsidP="008624A8">
            <w:pPr>
              <w:tabs>
                <w:tab w:val="left" w:pos="0"/>
              </w:tabs>
              <w:jc w:val="both"/>
              <w:rPr>
                <w:rFonts w:ascii="Times New Roman" w:hAnsi="Times New Roman"/>
                <w:b/>
                <w:sz w:val="26"/>
                <w:szCs w:val="26"/>
              </w:rPr>
            </w:pPr>
            <w:r w:rsidRPr="00515902">
              <w:rPr>
                <w:rFonts w:ascii="Times New Roman" w:hAnsi="Times New Roman"/>
                <w:b/>
                <w:sz w:val="26"/>
                <w:szCs w:val="26"/>
              </w:rPr>
              <w:t>3.</w:t>
            </w:r>
          </w:p>
        </w:tc>
        <w:tc>
          <w:tcPr>
            <w:tcW w:w="2208" w:type="dxa"/>
            <w:vMerge w:val="restart"/>
          </w:tcPr>
          <w:p w:rsidR="00E44125" w:rsidRPr="00515902" w:rsidRDefault="00E44125" w:rsidP="008624A8">
            <w:pPr>
              <w:tabs>
                <w:tab w:val="left" w:pos="0"/>
              </w:tabs>
              <w:jc w:val="both"/>
              <w:rPr>
                <w:rFonts w:ascii="Times New Roman" w:hAnsi="Times New Roman"/>
                <w:b/>
                <w:sz w:val="26"/>
                <w:szCs w:val="26"/>
              </w:rPr>
            </w:pPr>
            <w:r w:rsidRPr="00515902">
              <w:rPr>
                <w:rFonts w:ascii="Times New Roman" w:hAnsi="Times New Roman"/>
                <w:b/>
                <w:sz w:val="26"/>
                <w:szCs w:val="26"/>
              </w:rPr>
              <w:t>Обращаемость за наркологической медицинской помощью</w:t>
            </w:r>
          </w:p>
        </w:tc>
        <w:tc>
          <w:tcPr>
            <w:tcW w:w="2976" w:type="dxa"/>
            <w:vAlign w:val="center"/>
          </w:tcPr>
          <w:p w:rsidR="00E44125" w:rsidRPr="00E4327A" w:rsidRDefault="00E44125" w:rsidP="00515902">
            <w:pPr>
              <w:rPr>
                <w:rFonts w:ascii="Times New Roman" w:hAnsi="Times New Roman"/>
                <w:sz w:val="26"/>
                <w:szCs w:val="26"/>
              </w:rPr>
            </w:pPr>
            <w:r>
              <w:rPr>
                <w:rFonts w:ascii="Times New Roman" w:hAnsi="Times New Roman"/>
                <w:sz w:val="26"/>
                <w:szCs w:val="26"/>
              </w:rPr>
              <w:t>3.1.</w:t>
            </w:r>
            <w:r w:rsidRPr="00E4327A">
              <w:rPr>
                <w:rFonts w:ascii="Times New Roman" w:hAnsi="Times New Roman"/>
                <w:sz w:val="26"/>
                <w:szCs w:val="26"/>
              </w:rPr>
              <w:t>Общая заболеваемость наркоманией  и обращаемость лиц, употребляющих наркотики с вредными последствиями</w:t>
            </w:r>
            <w:r>
              <w:rPr>
                <w:rFonts w:ascii="Times New Roman" w:hAnsi="Times New Roman"/>
                <w:sz w:val="26"/>
                <w:szCs w:val="26"/>
              </w:rPr>
              <w:t xml:space="preserve"> (на 100 тыс.</w:t>
            </w:r>
            <w:r w:rsidR="00041EC1">
              <w:rPr>
                <w:rFonts w:ascii="Times New Roman" w:hAnsi="Times New Roman"/>
                <w:sz w:val="26"/>
                <w:szCs w:val="26"/>
              </w:rPr>
              <w:t xml:space="preserve"> </w:t>
            </w:r>
            <w:r>
              <w:rPr>
                <w:rFonts w:ascii="Times New Roman" w:hAnsi="Times New Roman"/>
                <w:sz w:val="26"/>
                <w:szCs w:val="26"/>
              </w:rPr>
              <w:t>населения)</w:t>
            </w:r>
          </w:p>
        </w:tc>
        <w:tc>
          <w:tcPr>
            <w:tcW w:w="2977" w:type="dxa"/>
            <w:vAlign w:val="center"/>
          </w:tcPr>
          <w:p w:rsidR="00E44125" w:rsidRPr="00B4647B" w:rsidRDefault="00E44125" w:rsidP="00F34536">
            <w:pPr>
              <w:jc w:val="center"/>
              <w:rPr>
                <w:rFonts w:ascii="Times New Roman" w:hAnsi="Times New Roman"/>
                <w:sz w:val="26"/>
                <w:szCs w:val="26"/>
                <w:vertAlign w:val="subscript"/>
              </w:rPr>
            </w:pPr>
            <w:r w:rsidRPr="00E4327A">
              <w:rPr>
                <w:rFonts w:ascii="Times New Roman" w:hAnsi="Times New Roman"/>
                <w:sz w:val="26"/>
                <w:szCs w:val="26"/>
                <w:lang w:val="en-US"/>
              </w:rPr>
              <w:t>Z</w:t>
            </w:r>
            <w:r w:rsidRPr="00E4327A">
              <w:rPr>
                <w:rFonts w:ascii="Times New Roman" w:hAnsi="Times New Roman"/>
                <w:sz w:val="26"/>
                <w:szCs w:val="26"/>
              </w:rPr>
              <w:t xml:space="preserve"> = </w:t>
            </w:r>
            <w:r>
              <w:rPr>
                <w:rFonts w:ascii="Times New Roman" w:hAnsi="Times New Roman"/>
                <w:sz w:val="26"/>
                <w:szCs w:val="26"/>
                <w:lang w:val="en-US"/>
              </w:rPr>
              <w:t>S</w:t>
            </w:r>
            <w:r w:rsidRPr="00E4327A">
              <w:rPr>
                <w:rFonts w:ascii="Times New Roman" w:hAnsi="Times New Roman"/>
                <w:sz w:val="26"/>
                <w:szCs w:val="26"/>
              </w:rPr>
              <w:t>*100</w:t>
            </w:r>
            <w:r w:rsidRPr="00E4327A">
              <w:rPr>
                <w:rFonts w:ascii="Times New Roman" w:hAnsi="Times New Roman"/>
                <w:sz w:val="26"/>
                <w:szCs w:val="26"/>
                <w:lang w:val="en-US"/>
              </w:rPr>
              <w:t> </w:t>
            </w:r>
            <w:r w:rsidRPr="00E4327A">
              <w:rPr>
                <w:rFonts w:ascii="Times New Roman" w:hAnsi="Times New Roman"/>
                <w:sz w:val="26"/>
                <w:szCs w:val="26"/>
              </w:rPr>
              <w:t>000/</w:t>
            </w:r>
            <w:r>
              <w:rPr>
                <w:rFonts w:ascii="Times New Roman" w:hAnsi="Times New Roman"/>
                <w:sz w:val="26"/>
                <w:szCs w:val="26"/>
                <w:lang w:val="en-US"/>
              </w:rPr>
              <w:t xml:space="preserve"> </w:t>
            </w:r>
            <w:proofErr w:type="spellStart"/>
            <w:r>
              <w:rPr>
                <w:rFonts w:ascii="Times New Roman" w:hAnsi="Times New Roman"/>
                <w:sz w:val="26"/>
                <w:szCs w:val="26"/>
                <w:lang w:val="en-US"/>
              </w:rPr>
              <w:t>S</w:t>
            </w:r>
            <w:r w:rsidRPr="004343F2">
              <w:rPr>
                <w:rFonts w:ascii="Times New Roman" w:hAnsi="Times New Roman"/>
                <w:sz w:val="26"/>
                <w:szCs w:val="26"/>
                <w:lang w:val="en-US"/>
              </w:rPr>
              <w:t>n</w:t>
            </w:r>
            <w:proofErr w:type="spellEnd"/>
          </w:p>
          <w:p w:rsidR="00E44125" w:rsidRPr="00515902" w:rsidRDefault="00E44125" w:rsidP="00F34536">
            <w:pPr>
              <w:jc w:val="center"/>
              <w:rPr>
                <w:rFonts w:ascii="Times New Roman" w:hAnsi="Times New Roman"/>
                <w:sz w:val="25"/>
                <w:szCs w:val="25"/>
              </w:rPr>
            </w:pPr>
            <w:r w:rsidRPr="00515902">
              <w:rPr>
                <w:rFonts w:ascii="Times New Roman" w:hAnsi="Times New Roman"/>
                <w:sz w:val="25"/>
                <w:szCs w:val="25"/>
                <w:lang w:val="en-US"/>
              </w:rPr>
              <w:t>108</w:t>
            </w:r>
            <w:r w:rsidRPr="00515902">
              <w:rPr>
                <w:rFonts w:ascii="Times New Roman" w:hAnsi="Times New Roman"/>
                <w:sz w:val="25"/>
                <w:szCs w:val="25"/>
              </w:rPr>
              <w:t>33*100000/1913731</w:t>
            </w:r>
          </w:p>
        </w:tc>
        <w:tc>
          <w:tcPr>
            <w:tcW w:w="1129" w:type="dxa"/>
            <w:vAlign w:val="center"/>
          </w:tcPr>
          <w:p w:rsidR="00E44125" w:rsidRPr="00E44125" w:rsidRDefault="00E44125" w:rsidP="00F34536">
            <w:pPr>
              <w:jc w:val="center"/>
              <w:rPr>
                <w:rFonts w:ascii="Times New Roman" w:hAnsi="Times New Roman"/>
                <w:sz w:val="26"/>
                <w:szCs w:val="26"/>
              </w:rPr>
            </w:pPr>
            <w:r w:rsidRPr="00E44125">
              <w:rPr>
                <w:rFonts w:ascii="Times New Roman" w:hAnsi="Times New Roman"/>
                <w:sz w:val="26"/>
                <w:szCs w:val="26"/>
              </w:rPr>
              <w:t>566</w:t>
            </w:r>
          </w:p>
        </w:tc>
      </w:tr>
      <w:tr w:rsidR="00E44125" w:rsidTr="003336B3">
        <w:tc>
          <w:tcPr>
            <w:tcW w:w="594" w:type="dxa"/>
            <w:vMerge/>
          </w:tcPr>
          <w:p w:rsidR="00E44125" w:rsidRDefault="00E44125" w:rsidP="008624A8">
            <w:pPr>
              <w:tabs>
                <w:tab w:val="left" w:pos="0"/>
              </w:tabs>
              <w:jc w:val="both"/>
              <w:rPr>
                <w:rFonts w:ascii="Times New Roman" w:hAnsi="Times New Roman"/>
                <w:sz w:val="28"/>
                <w:szCs w:val="28"/>
              </w:rPr>
            </w:pPr>
          </w:p>
        </w:tc>
        <w:tc>
          <w:tcPr>
            <w:tcW w:w="2208" w:type="dxa"/>
            <w:vMerge/>
          </w:tcPr>
          <w:p w:rsidR="00E44125" w:rsidRDefault="00E44125" w:rsidP="008624A8">
            <w:pPr>
              <w:tabs>
                <w:tab w:val="left" w:pos="0"/>
              </w:tabs>
              <w:jc w:val="both"/>
              <w:rPr>
                <w:rFonts w:ascii="Times New Roman" w:hAnsi="Times New Roman"/>
                <w:sz w:val="28"/>
                <w:szCs w:val="28"/>
              </w:rPr>
            </w:pPr>
          </w:p>
        </w:tc>
        <w:tc>
          <w:tcPr>
            <w:tcW w:w="2976" w:type="dxa"/>
            <w:vAlign w:val="center"/>
          </w:tcPr>
          <w:p w:rsidR="00E44125" w:rsidRPr="00515902" w:rsidRDefault="00E44125" w:rsidP="00515902">
            <w:pPr>
              <w:rPr>
                <w:rFonts w:ascii="Times New Roman" w:hAnsi="Times New Roman"/>
                <w:sz w:val="26"/>
                <w:szCs w:val="26"/>
              </w:rPr>
            </w:pPr>
            <w:r w:rsidRPr="00515902">
              <w:rPr>
                <w:rFonts w:ascii="Times New Roman" w:hAnsi="Times New Roman"/>
                <w:sz w:val="26"/>
                <w:szCs w:val="26"/>
              </w:rPr>
              <w:t xml:space="preserve">3.2.Первичная </w:t>
            </w:r>
            <w:r w:rsidRPr="00515902">
              <w:rPr>
                <w:rFonts w:ascii="Times New Roman" w:hAnsi="Times New Roman"/>
                <w:sz w:val="26"/>
                <w:szCs w:val="26"/>
              </w:rPr>
              <w:lastRenderedPageBreak/>
              <w:t>заболеваемость наркоманией</w:t>
            </w:r>
            <w:r>
              <w:rPr>
                <w:rFonts w:ascii="Times New Roman" w:hAnsi="Times New Roman"/>
                <w:sz w:val="26"/>
                <w:szCs w:val="26"/>
              </w:rPr>
              <w:t xml:space="preserve"> (на 100 тыс.</w:t>
            </w:r>
            <w:r w:rsidR="00041EC1">
              <w:rPr>
                <w:rFonts w:ascii="Times New Roman" w:hAnsi="Times New Roman"/>
                <w:sz w:val="26"/>
                <w:szCs w:val="26"/>
              </w:rPr>
              <w:t xml:space="preserve"> </w:t>
            </w:r>
            <w:r>
              <w:rPr>
                <w:rFonts w:ascii="Times New Roman" w:hAnsi="Times New Roman"/>
                <w:sz w:val="26"/>
                <w:szCs w:val="26"/>
              </w:rPr>
              <w:t>населения)</w:t>
            </w:r>
          </w:p>
        </w:tc>
        <w:tc>
          <w:tcPr>
            <w:tcW w:w="2977" w:type="dxa"/>
            <w:vAlign w:val="center"/>
          </w:tcPr>
          <w:p w:rsidR="00E44125" w:rsidRPr="00515902" w:rsidRDefault="00E44125" w:rsidP="00F34536">
            <w:pPr>
              <w:jc w:val="center"/>
              <w:rPr>
                <w:rFonts w:ascii="Times New Roman" w:hAnsi="Times New Roman"/>
                <w:sz w:val="26"/>
                <w:szCs w:val="26"/>
              </w:rPr>
            </w:pPr>
            <w:proofErr w:type="spellStart"/>
            <w:r w:rsidRPr="00515902">
              <w:rPr>
                <w:rFonts w:ascii="Times New Roman" w:hAnsi="Times New Roman"/>
                <w:sz w:val="26"/>
                <w:szCs w:val="26"/>
                <w:lang w:val="en-US"/>
              </w:rPr>
              <w:lastRenderedPageBreak/>
              <w:t>Pn</w:t>
            </w:r>
            <w:proofErr w:type="spellEnd"/>
            <w:r w:rsidRPr="00515902">
              <w:rPr>
                <w:rFonts w:ascii="Times New Roman" w:hAnsi="Times New Roman"/>
                <w:sz w:val="26"/>
                <w:szCs w:val="26"/>
              </w:rPr>
              <w:t xml:space="preserve"> = </w:t>
            </w:r>
            <w:proofErr w:type="spellStart"/>
            <w:r w:rsidRPr="00515902">
              <w:rPr>
                <w:rFonts w:ascii="Times New Roman" w:hAnsi="Times New Roman"/>
                <w:sz w:val="26"/>
                <w:szCs w:val="26"/>
                <w:lang w:val="en-US"/>
              </w:rPr>
              <w:t>Ap</w:t>
            </w:r>
            <w:proofErr w:type="spellEnd"/>
            <w:r w:rsidRPr="00515902">
              <w:rPr>
                <w:rFonts w:ascii="Times New Roman" w:hAnsi="Times New Roman"/>
                <w:sz w:val="26"/>
                <w:szCs w:val="26"/>
              </w:rPr>
              <w:t>*100</w:t>
            </w:r>
            <w:r w:rsidRPr="00515902">
              <w:rPr>
                <w:rFonts w:ascii="Times New Roman" w:hAnsi="Times New Roman"/>
                <w:sz w:val="26"/>
                <w:szCs w:val="26"/>
                <w:lang w:val="en-US"/>
              </w:rPr>
              <w:t> </w:t>
            </w:r>
            <w:r w:rsidRPr="00515902">
              <w:rPr>
                <w:rFonts w:ascii="Times New Roman" w:hAnsi="Times New Roman"/>
                <w:sz w:val="26"/>
                <w:szCs w:val="26"/>
              </w:rPr>
              <w:t>000/</w:t>
            </w:r>
            <w:r w:rsidRPr="00515902">
              <w:rPr>
                <w:rFonts w:ascii="Times New Roman" w:hAnsi="Times New Roman"/>
                <w:sz w:val="26"/>
                <w:szCs w:val="26"/>
                <w:lang w:val="en-US"/>
              </w:rPr>
              <w:t xml:space="preserve"> </w:t>
            </w:r>
            <w:proofErr w:type="spellStart"/>
            <w:r w:rsidRPr="00515902">
              <w:rPr>
                <w:rFonts w:ascii="Times New Roman" w:hAnsi="Times New Roman"/>
                <w:sz w:val="26"/>
                <w:szCs w:val="26"/>
                <w:lang w:val="en-US"/>
              </w:rPr>
              <w:t>S</w:t>
            </w:r>
            <w:r w:rsidRPr="004343F2">
              <w:rPr>
                <w:rFonts w:ascii="Times New Roman" w:hAnsi="Times New Roman"/>
                <w:sz w:val="26"/>
                <w:szCs w:val="26"/>
                <w:lang w:val="en-US"/>
              </w:rPr>
              <w:t>n</w:t>
            </w:r>
            <w:proofErr w:type="spellEnd"/>
          </w:p>
          <w:p w:rsidR="00E44125" w:rsidRPr="00515902" w:rsidRDefault="00E44125" w:rsidP="00F34536">
            <w:pPr>
              <w:jc w:val="center"/>
              <w:rPr>
                <w:rFonts w:ascii="Times New Roman" w:hAnsi="Times New Roman"/>
                <w:sz w:val="26"/>
                <w:szCs w:val="26"/>
              </w:rPr>
            </w:pPr>
            <w:r w:rsidRPr="00515902">
              <w:rPr>
                <w:rFonts w:ascii="Times New Roman" w:hAnsi="Times New Roman"/>
                <w:sz w:val="26"/>
                <w:szCs w:val="26"/>
              </w:rPr>
              <w:lastRenderedPageBreak/>
              <w:t>280*100000/1913731</w:t>
            </w:r>
          </w:p>
        </w:tc>
        <w:tc>
          <w:tcPr>
            <w:tcW w:w="1129" w:type="dxa"/>
            <w:vAlign w:val="center"/>
          </w:tcPr>
          <w:p w:rsidR="00E44125" w:rsidRPr="00E44125" w:rsidRDefault="00E44125" w:rsidP="00F34536">
            <w:pPr>
              <w:jc w:val="center"/>
              <w:rPr>
                <w:rFonts w:ascii="Times New Roman" w:hAnsi="Times New Roman"/>
                <w:sz w:val="26"/>
                <w:szCs w:val="26"/>
              </w:rPr>
            </w:pPr>
            <w:r w:rsidRPr="00E44125">
              <w:rPr>
                <w:rFonts w:ascii="Times New Roman" w:hAnsi="Times New Roman"/>
                <w:sz w:val="26"/>
                <w:szCs w:val="26"/>
              </w:rPr>
              <w:lastRenderedPageBreak/>
              <w:t>14,6</w:t>
            </w:r>
          </w:p>
        </w:tc>
      </w:tr>
      <w:tr w:rsidR="00E44125" w:rsidTr="003336B3">
        <w:tc>
          <w:tcPr>
            <w:tcW w:w="594" w:type="dxa"/>
            <w:vMerge/>
          </w:tcPr>
          <w:p w:rsidR="00E44125" w:rsidRDefault="00E44125" w:rsidP="008624A8">
            <w:pPr>
              <w:tabs>
                <w:tab w:val="left" w:pos="0"/>
              </w:tabs>
              <w:jc w:val="both"/>
              <w:rPr>
                <w:rFonts w:ascii="Times New Roman" w:hAnsi="Times New Roman"/>
                <w:sz w:val="28"/>
                <w:szCs w:val="28"/>
              </w:rPr>
            </w:pPr>
          </w:p>
        </w:tc>
        <w:tc>
          <w:tcPr>
            <w:tcW w:w="2208" w:type="dxa"/>
            <w:vMerge/>
          </w:tcPr>
          <w:p w:rsidR="00E44125" w:rsidRDefault="00E44125" w:rsidP="008624A8">
            <w:pPr>
              <w:tabs>
                <w:tab w:val="left" w:pos="0"/>
              </w:tabs>
              <w:jc w:val="both"/>
              <w:rPr>
                <w:rFonts w:ascii="Times New Roman" w:hAnsi="Times New Roman"/>
                <w:sz w:val="28"/>
                <w:szCs w:val="28"/>
              </w:rPr>
            </w:pPr>
          </w:p>
        </w:tc>
        <w:tc>
          <w:tcPr>
            <w:tcW w:w="2976" w:type="dxa"/>
            <w:vAlign w:val="center"/>
          </w:tcPr>
          <w:p w:rsidR="00E44125" w:rsidRPr="00E4327A" w:rsidRDefault="00E44125" w:rsidP="00E44125">
            <w:pPr>
              <w:rPr>
                <w:rFonts w:ascii="Times New Roman" w:hAnsi="Times New Roman"/>
                <w:sz w:val="26"/>
                <w:szCs w:val="26"/>
              </w:rPr>
            </w:pPr>
            <w:r>
              <w:rPr>
                <w:rFonts w:ascii="Times New Roman" w:hAnsi="Times New Roman"/>
                <w:sz w:val="26"/>
                <w:szCs w:val="26"/>
              </w:rPr>
              <w:t>3.3.</w:t>
            </w:r>
            <w:r w:rsidRPr="00E4327A">
              <w:rPr>
                <w:rFonts w:ascii="Times New Roman" w:hAnsi="Times New Roman"/>
                <w:sz w:val="26"/>
                <w:szCs w:val="26"/>
              </w:rPr>
              <w:t>Первичная обращаемость лиц, употребляющих наркотики с вредными последствиями</w:t>
            </w:r>
            <w:r>
              <w:rPr>
                <w:rFonts w:ascii="Times New Roman" w:hAnsi="Times New Roman"/>
                <w:sz w:val="26"/>
                <w:szCs w:val="26"/>
              </w:rPr>
              <w:t xml:space="preserve"> (на 100 тыс.</w:t>
            </w:r>
            <w:r w:rsidR="00041EC1">
              <w:rPr>
                <w:rFonts w:ascii="Times New Roman" w:hAnsi="Times New Roman"/>
                <w:sz w:val="26"/>
                <w:szCs w:val="26"/>
              </w:rPr>
              <w:t xml:space="preserve"> </w:t>
            </w:r>
            <w:r>
              <w:rPr>
                <w:rFonts w:ascii="Times New Roman" w:hAnsi="Times New Roman"/>
                <w:sz w:val="26"/>
                <w:szCs w:val="26"/>
              </w:rPr>
              <w:t>населения)</w:t>
            </w:r>
          </w:p>
        </w:tc>
        <w:tc>
          <w:tcPr>
            <w:tcW w:w="2977" w:type="dxa"/>
            <w:vAlign w:val="center"/>
          </w:tcPr>
          <w:p w:rsidR="00E44125" w:rsidRPr="00E44125" w:rsidRDefault="00E44125" w:rsidP="00F34536">
            <w:pPr>
              <w:jc w:val="center"/>
              <w:rPr>
                <w:rFonts w:ascii="Times New Roman" w:hAnsi="Times New Roman"/>
                <w:sz w:val="26"/>
                <w:szCs w:val="26"/>
              </w:rPr>
            </w:pPr>
            <w:proofErr w:type="spellStart"/>
            <w:r w:rsidRPr="00E44125">
              <w:rPr>
                <w:rFonts w:ascii="Times New Roman" w:hAnsi="Times New Roman"/>
                <w:sz w:val="26"/>
                <w:szCs w:val="26"/>
                <w:lang w:val="en-US"/>
              </w:rPr>
              <w:t>Pv</w:t>
            </w:r>
            <w:proofErr w:type="spellEnd"/>
            <w:r w:rsidRPr="00E44125">
              <w:rPr>
                <w:rFonts w:ascii="Times New Roman" w:hAnsi="Times New Roman"/>
                <w:sz w:val="26"/>
                <w:szCs w:val="26"/>
              </w:rPr>
              <w:t xml:space="preserve"> = </w:t>
            </w:r>
            <w:proofErr w:type="spellStart"/>
            <w:r w:rsidRPr="00E44125">
              <w:rPr>
                <w:rFonts w:ascii="Times New Roman" w:hAnsi="Times New Roman"/>
                <w:sz w:val="26"/>
                <w:szCs w:val="26"/>
                <w:lang w:val="en-US"/>
              </w:rPr>
              <w:t>Bp</w:t>
            </w:r>
            <w:proofErr w:type="spellEnd"/>
            <w:r w:rsidRPr="00E44125">
              <w:rPr>
                <w:rFonts w:ascii="Times New Roman" w:hAnsi="Times New Roman"/>
                <w:sz w:val="26"/>
                <w:szCs w:val="26"/>
              </w:rPr>
              <w:t>*100</w:t>
            </w:r>
            <w:r w:rsidRPr="00E44125">
              <w:rPr>
                <w:rFonts w:ascii="Times New Roman" w:hAnsi="Times New Roman"/>
                <w:sz w:val="26"/>
                <w:szCs w:val="26"/>
                <w:lang w:val="en-US"/>
              </w:rPr>
              <w:t> </w:t>
            </w:r>
            <w:r w:rsidRPr="00E44125">
              <w:rPr>
                <w:rFonts w:ascii="Times New Roman" w:hAnsi="Times New Roman"/>
                <w:sz w:val="26"/>
                <w:szCs w:val="26"/>
              </w:rPr>
              <w:t>000/</w:t>
            </w:r>
            <w:r w:rsidRPr="00E44125">
              <w:rPr>
                <w:rFonts w:ascii="Times New Roman" w:hAnsi="Times New Roman"/>
                <w:sz w:val="26"/>
                <w:szCs w:val="26"/>
                <w:lang w:val="en-US"/>
              </w:rPr>
              <w:t xml:space="preserve"> </w:t>
            </w:r>
            <w:proofErr w:type="spellStart"/>
            <w:r w:rsidRPr="00E44125">
              <w:rPr>
                <w:rFonts w:ascii="Times New Roman" w:hAnsi="Times New Roman"/>
                <w:sz w:val="26"/>
                <w:szCs w:val="26"/>
                <w:lang w:val="en-US"/>
              </w:rPr>
              <w:t>S</w:t>
            </w:r>
            <w:r w:rsidRPr="004343F2">
              <w:rPr>
                <w:rFonts w:ascii="Times New Roman" w:hAnsi="Times New Roman"/>
                <w:sz w:val="26"/>
                <w:szCs w:val="26"/>
                <w:lang w:val="en-US"/>
              </w:rPr>
              <w:t>n</w:t>
            </w:r>
            <w:proofErr w:type="spellEnd"/>
            <w:r w:rsidRPr="00E44125">
              <w:rPr>
                <w:rFonts w:ascii="Times New Roman" w:hAnsi="Times New Roman"/>
                <w:sz w:val="26"/>
                <w:szCs w:val="26"/>
              </w:rPr>
              <w:t xml:space="preserve"> </w:t>
            </w:r>
          </w:p>
          <w:p w:rsidR="00E44125" w:rsidRPr="00E44125" w:rsidRDefault="00E44125" w:rsidP="00F34536">
            <w:pPr>
              <w:jc w:val="center"/>
              <w:rPr>
                <w:rFonts w:ascii="Times New Roman" w:hAnsi="Times New Roman"/>
                <w:sz w:val="26"/>
                <w:szCs w:val="26"/>
              </w:rPr>
            </w:pPr>
            <w:r w:rsidRPr="00E44125">
              <w:rPr>
                <w:rFonts w:ascii="Times New Roman" w:hAnsi="Times New Roman"/>
                <w:sz w:val="26"/>
                <w:szCs w:val="26"/>
              </w:rPr>
              <w:t>691*100000/1913731</w:t>
            </w:r>
          </w:p>
        </w:tc>
        <w:tc>
          <w:tcPr>
            <w:tcW w:w="1129" w:type="dxa"/>
            <w:vAlign w:val="center"/>
          </w:tcPr>
          <w:p w:rsidR="00E44125" w:rsidRPr="00E44125" w:rsidRDefault="00E44125" w:rsidP="00F34536">
            <w:pPr>
              <w:jc w:val="center"/>
              <w:rPr>
                <w:rFonts w:ascii="Times New Roman" w:hAnsi="Times New Roman"/>
                <w:sz w:val="26"/>
                <w:szCs w:val="26"/>
              </w:rPr>
            </w:pPr>
            <w:r w:rsidRPr="00E44125">
              <w:rPr>
                <w:rFonts w:ascii="Times New Roman" w:hAnsi="Times New Roman"/>
                <w:sz w:val="26"/>
                <w:szCs w:val="26"/>
              </w:rPr>
              <w:t>36,1</w:t>
            </w:r>
          </w:p>
        </w:tc>
      </w:tr>
      <w:tr w:rsidR="00E44125" w:rsidTr="003336B3">
        <w:tc>
          <w:tcPr>
            <w:tcW w:w="594" w:type="dxa"/>
          </w:tcPr>
          <w:p w:rsidR="00E44125" w:rsidRPr="00E44125" w:rsidRDefault="00E44125" w:rsidP="008624A8">
            <w:pPr>
              <w:tabs>
                <w:tab w:val="left" w:pos="0"/>
              </w:tabs>
              <w:jc w:val="both"/>
              <w:rPr>
                <w:rFonts w:ascii="Times New Roman" w:hAnsi="Times New Roman"/>
                <w:b/>
                <w:sz w:val="26"/>
                <w:szCs w:val="26"/>
              </w:rPr>
            </w:pPr>
            <w:r w:rsidRPr="00E44125">
              <w:rPr>
                <w:rFonts w:ascii="Times New Roman" w:hAnsi="Times New Roman"/>
                <w:b/>
                <w:sz w:val="26"/>
                <w:szCs w:val="26"/>
              </w:rPr>
              <w:t>4.</w:t>
            </w:r>
          </w:p>
        </w:tc>
        <w:tc>
          <w:tcPr>
            <w:tcW w:w="2208" w:type="dxa"/>
          </w:tcPr>
          <w:p w:rsidR="00E44125" w:rsidRPr="00E44125" w:rsidRDefault="00E44125" w:rsidP="008624A8">
            <w:pPr>
              <w:tabs>
                <w:tab w:val="left" w:pos="0"/>
              </w:tabs>
              <w:jc w:val="both"/>
              <w:rPr>
                <w:rFonts w:ascii="Times New Roman" w:hAnsi="Times New Roman"/>
                <w:b/>
                <w:sz w:val="26"/>
                <w:szCs w:val="26"/>
              </w:rPr>
            </w:pPr>
            <w:r w:rsidRPr="00E44125">
              <w:rPr>
                <w:rFonts w:ascii="Times New Roman" w:hAnsi="Times New Roman"/>
                <w:b/>
                <w:sz w:val="26"/>
                <w:szCs w:val="26"/>
              </w:rPr>
              <w:t>Смертность от употребления наркотиков</w:t>
            </w:r>
          </w:p>
        </w:tc>
        <w:tc>
          <w:tcPr>
            <w:tcW w:w="2976" w:type="dxa"/>
            <w:vAlign w:val="center"/>
          </w:tcPr>
          <w:p w:rsidR="00E44125" w:rsidRPr="00E4327A" w:rsidRDefault="00E44125" w:rsidP="00F34536">
            <w:pPr>
              <w:rPr>
                <w:rFonts w:ascii="Times New Roman" w:hAnsi="Times New Roman"/>
                <w:sz w:val="26"/>
                <w:szCs w:val="26"/>
              </w:rPr>
            </w:pPr>
            <w:r>
              <w:rPr>
                <w:rFonts w:ascii="Times New Roman" w:hAnsi="Times New Roman"/>
                <w:sz w:val="26"/>
                <w:szCs w:val="26"/>
              </w:rPr>
              <w:t>4.</w:t>
            </w:r>
            <w:r w:rsidRPr="00E4327A">
              <w:rPr>
                <w:rFonts w:ascii="Times New Roman" w:hAnsi="Times New Roman"/>
                <w:sz w:val="26"/>
                <w:szCs w:val="26"/>
              </w:rPr>
              <w:t>Смертность, связанная с острым отравлением наркотиками, по данным судебно-медицинской экспертизы</w:t>
            </w:r>
            <w:r>
              <w:rPr>
                <w:rFonts w:ascii="Times New Roman" w:hAnsi="Times New Roman"/>
                <w:sz w:val="26"/>
                <w:szCs w:val="26"/>
              </w:rPr>
              <w:t xml:space="preserve"> (на 100 тыс. населения)</w:t>
            </w:r>
          </w:p>
        </w:tc>
        <w:tc>
          <w:tcPr>
            <w:tcW w:w="2977" w:type="dxa"/>
            <w:vAlign w:val="center"/>
          </w:tcPr>
          <w:p w:rsidR="00E44125" w:rsidRPr="00E44125" w:rsidRDefault="00E44125" w:rsidP="00F34536">
            <w:pPr>
              <w:jc w:val="center"/>
              <w:rPr>
                <w:rFonts w:ascii="Times New Roman" w:hAnsi="Times New Roman"/>
              </w:rPr>
            </w:pPr>
            <w:r w:rsidRPr="00E44125">
              <w:rPr>
                <w:rFonts w:ascii="Times New Roman" w:hAnsi="Times New Roman"/>
                <w:lang w:val="en-US"/>
              </w:rPr>
              <w:t>D</w:t>
            </w:r>
            <w:r w:rsidRPr="00E44125">
              <w:rPr>
                <w:rFonts w:ascii="Times New Roman" w:hAnsi="Times New Roman"/>
              </w:rPr>
              <w:t xml:space="preserve"> = (</w:t>
            </w:r>
            <w:proofErr w:type="spellStart"/>
            <w:r w:rsidRPr="00E44125">
              <w:rPr>
                <w:rFonts w:ascii="Times New Roman" w:hAnsi="Times New Roman"/>
                <w:lang w:val="en-US"/>
              </w:rPr>
              <w:t>Dn</w:t>
            </w:r>
            <w:proofErr w:type="spellEnd"/>
            <w:r w:rsidRPr="00E44125">
              <w:rPr>
                <w:rFonts w:ascii="Times New Roman" w:hAnsi="Times New Roman"/>
              </w:rPr>
              <w:t>+</w:t>
            </w:r>
            <w:proofErr w:type="spellStart"/>
            <w:r w:rsidRPr="00E44125">
              <w:rPr>
                <w:rFonts w:ascii="Times New Roman" w:hAnsi="Times New Roman"/>
                <w:lang w:val="en-US"/>
              </w:rPr>
              <w:t>Dp</w:t>
            </w:r>
            <w:proofErr w:type="spellEnd"/>
            <w:r w:rsidRPr="00E44125">
              <w:rPr>
                <w:rFonts w:ascii="Times New Roman" w:hAnsi="Times New Roman"/>
              </w:rPr>
              <w:t>)*100</w:t>
            </w:r>
            <w:r w:rsidRPr="00E44125">
              <w:rPr>
                <w:rFonts w:ascii="Times New Roman" w:hAnsi="Times New Roman"/>
                <w:lang w:val="en-US"/>
              </w:rPr>
              <w:t> </w:t>
            </w:r>
            <w:r w:rsidRPr="00E44125">
              <w:rPr>
                <w:rFonts w:ascii="Times New Roman" w:hAnsi="Times New Roman"/>
              </w:rPr>
              <w:t xml:space="preserve">000/ </w:t>
            </w:r>
            <w:proofErr w:type="spellStart"/>
            <w:r w:rsidRPr="00E44125">
              <w:rPr>
                <w:rFonts w:ascii="Times New Roman" w:hAnsi="Times New Roman"/>
                <w:lang w:val="en-US"/>
              </w:rPr>
              <w:t>S</w:t>
            </w:r>
            <w:r w:rsidRPr="004343F2">
              <w:rPr>
                <w:rFonts w:ascii="Times New Roman" w:hAnsi="Times New Roman"/>
                <w:lang w:val="en-US"/>
              </w:rPr>
              <w:t>n</w:t>
            </w:r>
            <w:proofErr w:type="spellEnd"/>
          </w:p>
          <w:p w:rsidR="00E44125" w:rsidRPr="00E44125" w:rsidRDefault="00E44125" w:rsidP="00F34536">
            <w:pPr>
              <w:jc w:val="center"/>
              <w:rPr>
                <w:rFonts w:ascii="Times New Roman" w:hAnsi="Times New Roman"/>
                <w:sz w:val="26"/>
                <w:szCs w:val="26"/>
              </w:rPr>
            </w:pPr>
            <w:r w:rsidRPr="00E44125">
              <w:rPr>
                <w:rFonts w:ascii="Times New Roman" w:hAnsi="Times New Roman"/>
                <w:sz w:val="24"/>
                <w:szCs w:val="24"/>
              </w:rPr>
              <w:t>(25+7)*100000/1913731</w:t>
            </w:r>
          </w:p>
        </w:tc>
        <w:tc>
          <w:tcPr>
            <w:tcW w:w="1129" w:type="dxa"/>
            <w:vAlign w:val="center"/>
          </w:tcPr>
          <w:p w:rsidR="00E44125" w:rsidRPr="00E44125" w:rsidRDefault="00E44125" w:rsidP="00F34536">
            <w:pPr>
              <w:jc w:val="center"/>
              <w:rPr>
                <w:rFonts w:ascii="Times New Roman" w:hAnsi="Times New Roman"/>
                <w:sz w:val="26"/>
                <w:szCs w:val="26"/>
              </w:rPr>
            </w:pPr>
            <w:r w:rsidRPr="00E44125">
              <w:rPr>
                <w:rFonts w:ascii="Times New Roman" w:hAnsi="Times New Roman"/>
                <w:sz w:val="26"/>
                <w:szCs w:val="26"/>
              </w:rPr>
              <w:t>1,7</w:t>
            </w:r>
          </w:p>
        </w:tc>
      </w:tr>
    </w:tbl>
    <w:p w:rsidR="003336B3" w:rsidRDefault="003336B3" w:rsidP="0053237C">
      <w:pPr>
        <w:tabs>
          <w:tab w:val="left" w:pos="0"/>
        </w:tabs>
        <w:spacing w:after="0" w:line="240" w:lineRule="auto"/>
        <w:ind w:firstLine="709"/>
        <w:jc w:val="both"/>
        <w:rPr>
          <w:rFonts w:ascii="Times New Roman" w:hAnsi="Times New Roman"/>
          <w:sz w:val="28"/>
          <w:szCs w:val="28"/>
        </w:rPr>
      </w:pPr>
    </w:p>
    <w:p w:rsidR="002D30B0" w:rsidRPr="002D30B0" w:rsidRDefault="002D30B0" w:rsidP="0053237C">
      <w:pPr>
        <w:tabs>
          <w:tab w:val="left" w:pos="0"/>
        </w:tabs>
        <w:spacing w:after="0" w:line="240" w:lineRule="auto"/>
        <w:ind w:firstLine="709"/>
        <w:jc w:val="both"/>
        <w:rPr>
          <w:rFonts w:ascii="Times New Roman" w:hAnsi="Times New Roman"/>
          <w:sz w:val="28"/>
          <w:szCs w:val="28"/>
        </w:rPr>
      </w:pPr>
      <w:r w:rsidRPr="002D30B0">
        <w:rPr>
          <w:rFonts w:ascii="Times New Roman" w:hAnsi="Times New Roman"/>
          <w:sz w:val="28"/>
          <w:szCs w:val="28"/>
        </w:rPr>
        <w:t xml:space="preserve">При расчете показателей оценки наркоситуации </w:t>
      </w:r>
      <w:r w:rsidR="00740986">
        <w:rPr>
          <w:rFonts w:ascii="Times New Roman" w:hAnsi="Times New Roman"/>
          <w:sz w:val="28"/>
          <w:szCs w:val="28"/>
        </w:rPr>
        <w:t xml:space="preserve">в Республике Крым </w:t>
      </w:r>
      <w:r w:rsidRPr="002D30B0">
        <w:rPr>
          <w:rFonts w:ascii="Times New Roman" w:hAnsi="Times New Roman"/>
          <w:sz w:val="28"/>
          <w:szCs w:val="28"/>
        </w:rPr>
        <w:t>за 2018 год использованы статистические данные</w:t>
      </w:r>
      <w:r w:rsidR="003336B3">
        <w:rPr>
          <w:rFonts w:ascii="Times New Roman" w:hAnsi="Times New Roman"/>
          <w:sz w:val="28"/>
          <w:szCs w:val="28"/>
        </w:rPr>
        <w:t>,</w:t>
      </w:r>
      <w:r w:rsidR="004C24B2">
        <w:rPr>
          <w:rFonts w:ascii="Times New Roman" w:hAnsi="Times New Roman"/>
          <w:sz w:val="28"/>
          <w:szCs w:val="28"/>
        </w:rPr>
        <w:t xml:space="preserve"> представленные Управление</w:t>
      </w:r>
      <w:r w:rsidR="00740986">
        <w:rPr>
          <w:rFonts w:ascii="Times New Roman" w:hAnsi="Times New Roman"/>
          <w:sz w:val="28"/>
          <w:szCs w:val="28"/>
        </w:rPr>
        <w:t>м</w:t>
      </w:r>
      <w:r w:rsidR="004C24B2">
        <w:rPr>
          <w:rFonts w:ascii="Times New Roman" w:hAnsi="Times New Roman"/>
          <w:sz w:val="28"/>
          <w:szCs w:val="28"/>
        </w:rPr>
        <w:t xml:space="preserve"> Федеральной службы государственной статистики по Республике Крым и </w:t>
      </w:r>
      <w:r w:rsidR="00740986">
        <w:rPr>
          <w:rFonts w:ascii="Times New Roman" w:hAnsi="Times New Roman"/>
          <w:sz w:val="28"/>
          <w:szCs w:val="28"/>
        </w:rPr>
        <w:t xml:space="preserve">                 </w:t>
      </w:r>
      <w:r w:rsidR="004C24B2">
        <w:rPr>
          <w:rFonts w:ascii="Times New Roman" w:hAnsi="Times New Roman"/>
          <w:sz w:val="28"/>
          <w:szCs w:val="28"/>
        </w:rPr>
        <w:t>г. Севастополю, Министерством внутренних дел по Республике Крым, Уп</w:t>
      </w:r>
      <w:r w:rsidR="00740986">
        <w:rPr>
          <w:rFonts w:ascii="Times New Roman" w:hAnsi="Times New Roman"/>
          <w:sz w:val="28"/>
          <w:szCs w:val="28"/>
        </w:rPr>
        <w:t>равлением С</w:t>
      </w:r>
      <w:r w:rsidR="004C24B2">
        <w:rPr>
          <w:rFonts w:ascii="Times New Roman" w:hAnsi="Times New Roman"/>
          <w:sz w:val="28"/>
          <w:szCs w:val="28"/>
        </w:rPr>
        <w:t xml:space="preserve">удебного департамента </w:t>
      </w:r>
      <w:r w:rsidR="00740986">
        <w:rPr>
          <w:rFonts w:ascii="Times New Roman" w:hAnsi="Times New Roman"/>
          <w:sz w:val="28"/>
          <w:szCs w:val="28"/>
        </w:rPr>
        <w:t xml:space="preserve">в Республике Крым, </w:t>
      </w:r>
      <w:r w:rsidR="004C24B2">
        <w:rPr>
          <w:rFonts w:ascii="Times New Roman" w:hAnsi="Times New Roman"/>
          <w:sz w:val="28"/>
          <w:szCs w:val="28"/>
        </w:rPr>
        <w:t>Министерством здравоохранения Республики Крым,</w:t>
      </w:r>
      <w:r w:rsidR="00740986">
        <w:rPr>
          <w:rFonts w:ascii="Times New Roman" w:hAnsi="Times New Roman"/>
          <w:sz w:val="28"/>
          <w:szCs w:val="28"/>
        </w:rPr>
        <w:t xml:space="preserve"> Министерством образования, науки и молодёжи Республики Крым (результаты социологического исследования).</w:t>
      </w:r>
    </w:p>
    <w:p w:rsidR="0053237C" w:rsidRDefault="0053237C"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3336B3" w:rsidRDefault="003336B3" w:rsidP="008624A8">
      <w:pPr>
        <w:tabs>
          <w:tab w:val="left" w:pos="0"/>
        </w:tabs>
        <w:spacing w:after="0" w:line="240" w:lineRule="auto"/>
        <w:ind w:firstLine="709"/>
        <w:jc w:val="both"/>
        <w:rPr>
          <w:rFonts w:ascii="Times New Roman" w:hAnsi="Times New Roman"/>
          <w:b/>
          <w:sz w:val="28"/>
          <w:szCs w:val="28"/>
        </w:rPr>
      </w:pPr>
    </w:p>
    <w:p w:rsidR="0053237C" w:rsidRDefault="0053237C" w:rsidP="008624A8">
      <w:pPr>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Оценка наркоситуации в Республике Крым за 2017-2018 гг</w:t>
      </w:r>
      <w:r w:rsidR="003336B3">
        <w:rPr>
          <w:rFonts w:ascii="Times New Roman" w:hAnsi="Times New Roman"/>
          <w:b/>
          <w:sz w:val="28"/>
          <w:szCs w:val="28"/>
        </w:rPr>
        <w:t>.</w:t>
      </w:r>
    </w:p>
    <w:p w:rsidR="00680235" w:rsidRDefault="00680235" w:rsidP="008624A8">
      <w:pPr>
        <w:tabs>
          <w:tab w:val="left" w:pos="0"/>
        </w:tabs>
        <w:spacing w:after="0" w:line="240" w:lineRule="auto"/>
        <w:ind w:firstLine="709"/>
        <w:jc w:val="both"/>
        <w:rPr>
          <w:rFonts w:ascii="Times New Roman" w:hAnsi="Times New Roman"/>
          <w:b/>
          <w:sz w:val="28"/>
          <w:szCs w:val="28"/>
        </w:rPr>
      </w:pPr>
    </w:p>
    <w:tbl>
      <w:tblPr>
        <w:tblStyle w:val="a7"/>
        <w:tblW w:w="0" w:type="auto"/>
        <w:tblLook w:val="04A0" w:firstRow="1" w:lastRow="0" w:firstColumn="1" w:lastColumn="0" w:noHBand="0" w:noVBand="1"/>
      </w:tblPr>
      <w:tblGrid>
        <w:gridCol w:w="675"/>
        <w:gridCol w:w="5387"/>
        <w:gridCol w:w="1782"/>
        <w:gridCol w:w="1782"/>
      </w:tblGrid>
      <w:tr w:rsidR="00F34536" w:rsidTr="00F34536">
        <w:tc>
          <w:tcPr>
            <w:tcW w:w="675" w:type="dxa"/>
          </w:tcPr>
          <w:p w:rsidR="00F34536" w:rsidRDefault="00F34536" w:rsidP="000E5708">
            <w:pPr>
              <w:jc w:val="center"/>
              <w:rPr>
                <w:rFonts w:ascii="Times New Roman" w:hAnsi="Times New Roman"/>
                <w:b/>
                <w:sz w:val="28"/>
                <w:szCs w:val="28"/>
              </w:rPr>
            </w:pPr>
            <w:r>
              <w:rPr>
                <w:rFonts w:ascii="Times New Roman" w:hAnsi="Times New Roman"/>
                <w:b/>
                <w:sz w:val="28"/>
                <w:szCs w:val="28"/>
              </w:rPr>
              <w:t>№ п/п</w:t>
            </w:r>
          </w:p>
        </w:tc>
        <w:tc>
          <w:tcPr>
            <w:tcW w:w="5387" w:type="dxa"/>
          </w:tcPr>
          <w:p w:rsidR="00F34536" w:rsidRDefault="00F34536" w:rsidP="000E5708">
            <w:pPr>
              <w:jc w:val="center"/>
              <w:rPr>
                <w:rFonts w:ascii="Times New Roman" w:hAnsi="Times New Roman"/>
                <w:b/>
                <w:sz w:val="28"/>
                <w:szCs w:val="28"/>
              </w:rPr>
            </w:pPr>
            <w:r>
              <w:rPr>
                <w:rFonts w:ascii="Times New Roman" w:hAnsi="Times New Roman"/>
                <w:b/>
                <w:sz w:val="28"/>
                <w:szCs w:val="28"/>
              </w:rPr>
              <w:t>Показатель оценки наркоситуации</w:t>
            </w:r>
          </w:p>
        </w:tc>
        <w:tc>
          <w:tcPr>
            <w:tcW w:w="1782" w:type="dxa"/>
          </w:tcPr>
          <w:p w:rsidR="00F34536" w:rsidRDefault="00F34536" w:rsidP="000E5708">
            <w:pPr>
              <w:jc w:val="center"/>
              <w:rPr>
                <w:rFonts w:ascii="Times New Roman" w:hAnsi="Times New Roman"/>
                <w:b/>
                <w:sz w:val="28"/>
                <w:szCs w:val="28"/>
              </w:rPr>
            </w:pPr>
            <w:r>
              <w:rPr>
                <w:rFonts w:ascii="Times New Roman" w:hAnsi="Times New Roman"/>
                <w:b/>
                <w:sz w:val="28"/>
                <w:szCs w:val="28"/>
              </w:rPr>
              <w:t>2017</w:t>
            </w:r>
          </w:p>
        </w:tc>
        <w:tc>
          <w:tcPr>
            <w:tcW w:w="1782" w:type="dxa"/>
          </w:tcPr>
          <w:p w:rsidR="00F34536" w:rsidRDefault="00F34536" w:rsidP="000E5708">
            <w:pPr>
              <w:jc w:val="center"/>
              <w:rPr>
                <w:rFonts w:ascii="Times New Roman" w:hAnsi="Times New Roman"/>
                <w:b/>
                <w:sz w:val="28"/>
                <w:szCs w:val="28"/>
              </w:rPr>
            </w:pPr>
            <w:r>
              <w:rPr>
                <w:rFonts w:ascii="Times New Roman" w:hAnsi="Times New Roman"/>
                <w:b/>
                <w:sz w:val="28"/>
                <w:szCs w:val="28"/>
              </w:rPr>
              <w:t>2018</w:t>
            </w:r>
          </w:p>
        </w:tc>
      </w:tr>
      <w:tr w:rsidR="00F34536" w:rsidTr="0053237C">
        <w:tc>
          <w:tcPr>
            <w:tcW w:w="675" w:type="dxa"/>
          </w:tcPr>
          <w:p w:rsidR="00F34536" w:rsidRPr="00441B15" w:rsidRDefault="00F34536" w:rsidP="00AC591C">
            <w:pPr>
              <w:jc w:val="both"/>
              <w:rPr>
                <w:rFonts w:ascii="Times New Roman" w:hAnsi="Times New Roman"/>
                <w:sz w:val="28"/>
                <w:szCs w:val="28"/>
              </w:rPr>
            </w:pPr>
            <w:r w:rsidRPr="00441B15">
              <w:rPr>
                <w:rFonts w:ascii="Times New Roman" w:hAnsi="Times New Roman"/>
                <w:sz w:val="28"/>
                <w:szCs w:val="28"/>
              </w:rPr>
              <w:t>1.1.</w:t>
            </w:r>
          </w:p>
        </w:tc>
        <w:tc>
          <w:tcPr>
            <w:tcW w:w="5387" w:type="dxa"/>
          </w:tcPr>
          <w:p w:rsidR="00F34536" w:rsidRPr="00B109BC" w:rsidRDefault="00F34536" w:rsidP="00F34536">
            <w:pPr>
              <w:tabs>
                <w:tab w:val="left" w:pos="0"/>
              </w:tabs>
              <w:rPr>
                <w:rFonts w:ascii="Times New Roman" w:hAnsi="Times New Roman"/>
                <w:sz w:val="26"/>
                <w:szCs w:val="26"/>
              </w:rPr>
            </w:pPr>
            <w:r w:rsidRPr="00B109BC">
              <w:rPr>
                <w:rFonts w:ascii="Times New Roman" w:hAnsi="Times New Roman"/>
                <w:sz w:val="26"/>
                <w:szCs w:val="26"/>
              </w:rPr>
              <w:t>Удельный вес наркопреступлений в общем количестве зарегистрированных преступных деяний (%)</w:t>
            </w:r>
          </w:p>
        </w:tc>
        <w:tc>
          <w:tcPr>
            <w:tcW w:w="1782" w:type="dxa"/>
            <w:shd w:val="clear" w:color="auto" w:fill="00B050"/>
            <w:vAlign w:val="center"/>
          </w:tcPr>
          <w:p w:rsidR="00F34536" w:rsidRPr="000E6518" w:rsidRDefault="00F34536" w:rsidP="000E6518">
            <w:pPr>
              <w:jc w:val="center"/>
              <w:rPr>
                <w:rFonts w:ascii="Times New Roman" w:hAnsi="Times New Roman"/>
                <w:sz w:val="26"/>
                <w:szCs w:val="26"/>
              </w:rPr>
            </w:pPr>
            <w:r w:rsidRPr="000E6518">
              <w:rPr>
                <w:rFonts w:ascii="Times New Roman" w:hAnsi="Times New Roman"/>
                <w:sz w:val="26"/>
                <w:szCs w:val="26"/>
              </w:rPr>
              <w:t>9,4%</w:t>
            </w:r>
          </w:p>
        </w:tc>
        <w:tc>
          <w:tcPr>
            <w:tcW w:w="1782" w:type="dxa"/>
            <w:shd w:val="clear" w:color="auto" w:fill="FFC000"/>
            <w:vAlign w:val="center"/>
          </w:tcPr>
          <w:p w:rsidR="00F34536" w:rsidRPr="00E44125" w:rsidRDefault="00F34536" w:rsidP="000E6518">
            <w:pPr>
              <w:tabs>
                <w:tab w:val="left" w:pos="0"/>
              </w:tabs>
              <w:jc w:val="center"/>
              <w:rPr>
                <w:rFonts w:ascii="Times New Roman" w:hAnsi="Times New Roman"/>
                <w:sz w:val="26"/>
                <w:szCs w:val="26"/>
              </w:rPr>
            </w:pPr>
            <w:r w:rsidRPr="00E44125">
              <w:rPr>
                <w:rFonts w:ascii="Times New Roman" w:hAnsi="Times New Roman"/>
                <w:sz w:val="26"/>
                <w:szCs w:val="26"/>
              </w:rPr>
              <w:t>10,3%</w:t>
            </w:r>
          </w:p>
        </w:tc>
      </w:tr>
      <w:tr w:rsidR="00F34536" w:rsidTr="0053237C">
        <w:tc>
          <w:tcPr>
            <w:tcW w:w="675" w:type="dxa"/>
          </w:tcPr>
          <w:p w:rsidR="00F34536" w:rsidRPr="00441B15" w:rsidRDefault="00F34536" w:rsidP="00AC591C">
            <w:pPr>
              <w:jc w:val="both"/>
              <w:rPr>
                <w:rFonts w:ascii="Times New Roman" w:hAnsi="Times New Roman"/>
                <w:sz w:val="28"/>
                <w:szCs w:val="28"/>
              </w:rPr>
            </w:pPr>
            <w:r w:rsidRPr="00441B15">
              <w:rPr>
                <w:rFonts w:ascii="Times New Roman" w:hAnsi="Times New Roman"/>
                <w:sz w:val="28"/>
                <w:szCs w:val="28"/>
              </w:rPr>
              <w:t>1.2.</w:t>
            </w:r>
          </w:p>
        </w:tc>
        <w:tc>
          <w:tcPr>
            <w:tcW w:w="5387" w:type="dxa"/>
          </w:tcPr>
          <w:p w:rsidR="00F34536" w:rsidRPr="00B109BC" w:rsidRDefault="00F34536" w:rsidP="00F34536">
            <w:pPr>
              <w:tabs>
                <w:tab w:val="left" w:pos="0"/>
              </w:tabs>
              <w:rPr>
                <w:rFonts w:ascii="Times New Roman" w:hAnsi="Times New Roman"/>
                <w:sz w:val="26"/>
                <w:szCs w:val="26"/>
              </w:rPr>
            </w:pPr>
            <w:r w:rsidRPr="00B109BC">
              <w:rPr>
                <w:rFonts w:ascii="Times New Roman" w:hAnsi="Times New Roman"/>
                <w:sz w:val="26"/>
                <w:szCs w:val="26"/>
              </w:rPr>
              <w:t>Вовлеченность наркопотребителей в незаконный оборот наркотиков (%)</w:t>
            </w:r>
          </w:p>
        </w:tc>
        <w:tc>
          <w:tcPr>
            <w:tcW w:w="1782" w:type="dxa"/>
            <w:shd w:val="clear" w:color="auto" w:fill="FFFF00"/>
            <w:vAlign w:val="center"/>
          </w:tcPr>
          <w:p w:rsidR="00F34536" w:rsidRPr="000E6518" w:rsidRDefault="00F34536" w:rsidP="000E6518">
            <w:pPr>
              <w:jc w:val="center"/>
              <w:rPr>
                <w:rFonts w:ascii="Times New Roman" w:hAnsi="Times New Roman"/>
                <w:sz w:val="26"/>
                <w:szCs w:val="26"/>
              </w:rPr>
            </w:pPr>
            <w:r w:rsidRPr="000E6518">
              <w:rPr>
                <w:rFonts w:ascii="Times New Roman" w:hAnsi="Times New Roman"/>
                <w:sz w:val="26"/>
                <w:szCs w:val="26"/>
              </w:rPr>
              <w:t>6,1%</w:t>
            </w:r>
          </w:p>
        </w:tc>
        <w:tc>
          <w:tcPr>
            <w:tcW w:w="1782" w:type="dxa"/>
            <w:shd w:val="clear" w:color="auto" w:fill="FFFF00"/>
            <w:vAlign w:val="center"/>
          </w:tcPr>
          <w:p w:rsidR="00F34536" w:rsidRPr="00E44125" w:rsidRDefault="00F34536" w:rsidP="000E6518">
            <w:pPr>
              <w:tabs>
                <w:tab w:val="left" w:pos="0"/>
              </w:tabs>
              <w:jc w:val="center"/>
              <w:rPr>
                <w:rFonts w:ascii="Times New Roman" w:hAnsi="Times New Roman"/>
                <w:sz w:val="26"/>
                <w:szCs w:val="26"/>
              </w:rPr>
            </w:pPr>
            <w:r w:rsidRPr="00E44125">
              <w:rPr>
                <w:rFonts w:ascii="Times New Roman" w:hAnsi="Times New Roman"/>
                <w:sz w:val="26"/>
                <w:szCs w:val="26"/>
              </w:rPr>
              <w:t>6,6%</w:t>
            </w:r>
          </w:p>
        </w:tc>
      </w:tr>
      <w:tr w:rsidR="00F34536" w:rsidTr="00DB670E">
        <w:tc>
          <w:tcPr>
            <w:tcW w:w="675" w:type="dxa"/>
          </w:tcPr>
          <w:p w:rsidR="00F34536" w:rsidRPr="00441B15" w:rsidRDefault="00F34536" w:rsidP="00AC591C">
            <w:pPr>
              <w:jc w:val="both"/>
              <w:rPr>
                <w:rFonts w:ascii="Times New Roman" w:hAnsi="Times New Roman"/>
                <w:sz w:val="28"/>
                <w:szCs w:val="28"/>
              </w:rPr>
            </w:pPr>
            <w:r w:rsidRPr="00441B15">
              <w:rPr>
                <w:rFonts w:ascii="Times New Roman" w:hAnsi="Times New Roman"/>
                <w:sz w:val="28"/>
                <w:szCs w:val="28"/>
              </w:rPr>
              <w:t>1.3.</w:t>
            </w:r>
          </w:p>
        </w:tc>
        <w:tc>
          <w:tcPr>
            <w:tcW w:w="5387" w:type="dxa"/>
          </w:tcPr>
          <w:p w:rsidR="00F34536" w:rsidRPr="00B109BC" w:rsidRDefault="00F34536" w:rsidP="00F34536">
            <w:pPr>
              <w:tabs>
                <w:tab w:val="left" w:pos="0"/>
              </w:tabs>
              <w:rPr>
                <w:rFonts w:ascii="Times New Roman" w:hAnsi="Times New Roman"/>
                <w:sz w:val="26"/>
                <w:szCs w:val="26"/>
              </w:rPr>
            </w:pPr>
            <w:proofErr w:type="spellStart"/>
            <w:r w:rsidRPr="00B109BC">
              <w:rPr>
                <w:rFonts w:ascii="Times New Roman" w:hAnsi="Times New Roman"/>
                <w:sz w:val="26"/>
                <w:szCs w:val="26"/>
              </w:rPr>
              <w:t>Криминогенность</w:t>
            </w:r>
            <w:proofErr w:type="spellEnd"/>
            <w:r w:rsidRPr="00B109BC">
              <w:rPr>
                <w:rFonts w:ascii="Times New Roman" w:hAnsi="Times New Roman"/>
                <w:sz w:val="26"/>
                <w:szCs w:val="26"/>
              </w:rPr>
              <w:t xml:space="preserve"> наркомании (влияние </w:t>
            </w:r>
            <w:r w:rsidRPr="00B109BC">
              <w:rPr>
                <w:rFonts w:ascii="Times New Roman" w:hAnsi="Times New Roman"/>
                <w:sz w:val="26"/>
                <w:szCs w:val="26"/>
              </w:rPr>
              <w:lastRenderedPageBreak/>
              <w:t>наркотизации на криминогенную обстановку) составил (%)</w:t>
            </w:r>
          </w:p>
        </w:tc>
        <w:tc>
          <w:tcPr>
            <w:tcW w:w="1782" w:type="dxa"/>
            <w:shd w:val="clear" w:color="auto" w:fill="FF0000"/>
            <w:vAlign w:val="center"/>
          </w:tcPr>
          <w:p w:rsidR="00F34536" w:rsidRPr="000E6518" w:rsidRDefault="00DB670E" w:rsidP="000E6518">
            <w:pPr>
              <w:jc w:val="center"/>
              <w:rPr>
                <w:rFonts w:ascii="Times New Roman" w:hAnsi="Times New Roman"/>
                <w:sz w:val="26"/>
                <w:szCs w:val="26"/>
              </w:rPr>
            </w:pPr>
            <w:r>
              <w:rPr>
                <w:rFonts w:ascii="Times New Roman" w:hAnsi="Times New Roman"/>
                <w:sz w:val="26"/>
                <w:szCs w:val="26"/>
              </w:rPr>
              <w:lastRenderedPageBreak/>
              <w:t>56,1</w:t>
            </w:r>
            <w:r w:rsidR="000E6518" w:rsidRPr="000E6518">
              <w:rPr>
                <w:rFonts w:ascii="Times New Roman" w:hAnsi="Times New Roman"/>
                <w:sz w:val="26"/>
                <w:szCs w:val="26"/>
              </w:rPr>
              <w:t>%</w:t>
            </w:r>
          </w:p>
        </w:tc>
        <w:tc>
          <w:tcPr>
            <w:tcW w:w="1782" w:type="dxa"/>
            <w:shd w:val="clear" w:color="auto" w:fill="FFC000"/>
            <w:vAlign w:val="center"/>
          </w:tcPr>
          <w:p w:rsidR="00F34536" w:rsidRPr="00E44125" w:rsidRDefault="00F34536" w:rsidP="00DB670E">
            <w:pPr>
              <w:jc w:val="center"/>
              <w:rPr>
                <w:rFonts w:ascii="Times New Roman" w:hAnsi="Times New Roman"/>
                <w:sz w:val="26"/>
                <w:szCs w:val="26"/>
              </w:rPr>
            </w:pPr>
            <w:r w:rsidRPr="00E44125">
              <w:rPr>
                <w:rFonts w:ascii="Times New Roman" w:hAnsi="Times New Roman"/>
                <w:sz w:val="26"/>
                <w:szCs w:val="26"/>
              </w:rPr>
              <w:t>4</w:t>
            </w:r>
            <w:r w:rsidR="00DB670E">
              <w:rPr>
                <w:rFonts w:ascii="Times New Roman" w:hAnsi="Times New Roman"/>
                <w:sz w:val="26"/>
                <w:szCs w:val="26"/>
              </w:rPr>
              <w:t>5,1</w:t>
            </w:r>
            <w:r w:rsidRPr="00E44125">
              <w:rPr>
                <w:rFonts w:ascii="Times New Roman" w:hAnsi="Times New Roman"/>
                <w:sz w:val="26"/>
                <w:szCs w:val="26"/>
              </w:rPr>
              <w:t>%</w:t>
            </w:r>
          </w:p>
        </w:tc>
      </w:tr>
      <w:tr w:rsidR="00F34536" w:rsidTr="0053237C">
        <w:tc>
          <w:tcPr>
            <w:tcW w:w="675" w:type="dxa"/>
          </w:tcPr>
          <w:p w:rsidR="00F34536" w:rsidRPr="00441B15" w:rsidRDefault="00F34536" w:rsidP="00AC591C">
            <w:pPr>
              <w:jc w:val="both"/>
              <w:rPr>
                <w:rFonts w:ascii="Times New Roman" w:hAnsi="Times New Roman"/>
                <w:sz w:val="28"/>
                <w:szCs w:val="28"/>
              </w:rPr>
            </w:pPr>
            <w:r>
              <w:rPr>
                <w:rFonts w:ascii="Times New Roman" w:hAnsi="Times New Roman"/>
                <w:sz w:val="28"/>
                <w:szCs w:val="28"/>
              </w:rPr>
              <w:lastRenderedPageBreak/>
              <w:t>1.4.</w:t>
            </w:r>
          </w:p>
        </w:tc>
        <w:tc>
          <w:tcPr>
            <w:tcW w:w="5387" w:type="dxa"/>
          </w:tcPr>
          <w:p w:rsidR="00F34536" w:rsidRPr="00A94E6D" w:rsidRDefault="00F34536" w:rsidP="00F34536">
            <w:pPr>
              <w:tabs>
                <w:tab w:val="left" w:pos="0"/>
              </w:tabs>
              <w:rPr>
                <w:rFonts w:ascii="Times New Roman" w:hAnsi="Times New Roman"/>
                <w:sz w:val="26"/>
                <w:szCs w:val="26"/>
              </w:rPr>
            </w:pPr>
            <w:r w:rsidRPr="00A94E6D">
              <w:rPr>
                <w:rFonts w:ascii="Times New Roman" w:hAnsi="Times New Roman"/>
                <w:sz w:val="26"/>
                <w:szCs w:val="26"/>
              </w:rPr>
              <w:t>Удельный вес лиц, осужденных за совершение наркопреступлений, в общем числе осужденных лиц</w:t>
            </w:r>
            <w:r>
              <w:rPr>
                <w:rFonts w:ascii="Times New Roman" w:hAnsi="Times New Roman"/>
                <w:sz w:val="26"/>
                <w:szCs w:val="26"/>
              </w:rPr>
              <w:t xml:space="preserve"> (%)</w:t>
            </w:r>
          </w:p>
        </w:tc>
        <w:tc>
          <w:tcPr>
            <w:tcW w:w="1782" w:type="dxa"/>
            <w:shd w:val="clear" w:color="auto" w:fill="FFC000"/>
            <w:vAlign w:val="center"/>
          </w:tcPr>
          <w:p w:rsidR="00F34536" w:rsidRPr="000E6518" w:rsidRDefault="000E6518" w:rsidP="000E6518">
            <w:pPr>
              <w:jc w:val="center"/>
              <w:rPr>
                <w:rFonts w:ascii="Times New Roman" w:hAnsi="Times New Roman"/>
                <w:sz w:val="26"/>
                <w:szCs w:val="26"/>
              </w:rPr>
            </w:pPr>
            <w:r w:rsidRPr="000E6518">
              <w:rPr>
                <w:rFonts w:ascii="Times New Roman" w:hAnsi="Times New Roman"/>
                <w:sz w:val="26"/>
                <w:szCs w:val="26"/>
              </w:rPr>
              <w:t>24,4%</w:t>
            </w:r>
          </w:p>
        </w:tc>
        <w:tc>
          <w:tcPr>
            <w:tcW w:w="1782" w:type="dxa"/>
            <w:shd w:val="clear" w:color="auto" w:fill="FFC000"/>
            <w:vAlign w:val="center"/>
          </w:tcPr>
          <w:p w:rsidR="00F34536" w:rsidRPr="00E44125" w:rsidRDefault="00F34536" w:rsidP="00F34536">
            <w:pPr>
              <w:jc w:val="center"/>
              <w:rPr>
                <w:rFonts w:ascii="Times New Roman" w:hAnsi="Times New Roman"/>
                <w:sz w:val="26"/>
                <w:szCs w:val="26"/>
              </w:rPr>
            </w:pPr>
            <w:r w:rsidRPr="00E44125">
              <w:rPr>
                <w:rFonts w:ascii="Times New Roman" w:hAnsi="Times New Roman"/>
                <w:sz w:val="26"/>
                <w:szCs w:val="26"/>
              </w:rPr>
              <w:t>18,1%</w:t>
            </w:r>
          </w:p>
        </w:tc>
      </w:tr>
      <w:tr w:rsidR="00F34536" w:rsidTr="0053237C">
        <w:tc>
          <w:tcPr>
            <w:tcW w:w="675" w:type="dxa"/>
          </w:tcPr>
          <w:p w:rsidR="00F34536" w:rsidRPr="00441B15" w:rsidRDefault="00F34536" w:rsidP="00AC591C">
            <w:pPr>
              <w:jc w:val="both"/>
              <w:rPr>
                <w:rFonts w:ascii="Times New Roman" w:hAnsi="Times New Roman"/>
                <w:sz w:val="28"/>
                <w:szCs w:val="28"/>
              </w:rPr>
            </w:pPr>
            <w:r>
              <w:rPr>
                <w:rFonts w:ascii="Times New Roman" w:hAnsi="Times New Roman"/>
                <w:sz w:val="28"/>
                <w:szCs w:val="28"/>
              </w:rPr>
              <w:t>1.5.</w:t>
            </w:r>
          </w:p>
        </w:tc>
        <w:tc>
          <w:tcPr>
            <w:tcW w:w="5387" w:type="dxa"/>
            <w:vAlign w:val="center"/>
          </w:tcPr>
          <w:p w:rsidR="00F34536" w:rsidRDefault="00F34536" w:rsidP="00F34536">
            <w:pPr>
              <w:rPr>
                <w:rFonts w:ascii="Times New Roman" w:hAnsi="Times New Roman"/>
                <w:sz w:val="26"/>
                <w:szCs w:val="26"/>
              </w:rPr>
            </w:pPr>
            <w:r w:rsidRPr="00D93B37">
              <w:rPr>
                <w:rFonts w:ascii="Times New Roman" w:hAnsi="Times New Roman"/>
                <w:sz w:val="26"/>
                <w:szCs w:val="26"/>
              </w:rPr>
              <w:t>Удельный вес молодежи в общем числе лиц, осужденных за совершение наркопреступлений</w:t>
            </w:r>
            <w:r>
              <w:rPr>
                <w:rFonts w:ascii="Times New Roman" w:hAnsi="Times New Roman"/>
                <w:sz w:val="26"/>
                <w:szCs w:val="26"/>
              </w:rPr>
              <w:t xml:space="preserve"> (%)</w:t>
            </w:r>
          </w:p>
          <w:p w:rsidR="00F34536" w:rsidRPr="00D93B37" w:rsidRDefault="00F34536" w:rsidP="00F34536">
            <w:pPr>
              <w:rPr>
                <w:rFonts w:ascii="Times New Roman" w:hAnsi="Times New Roman"/>
                <w:sz w:val="26"/>
                <w:szCs w:val="26"/>
              </w:rPr>
            </w:pPr>
          </w:p>
        </w:tc>
        <w:tc>
          <w:tcPr>
            <w:tcW w:w="1782" w:type="dxa"/>
            <w:shd w:val="clear" w:color="auto" w:fill="FFFF00"/>
            <w:vAlign w:val="center"/>
          </w:tcPr>
          <w:p w:rsidR="00F34536" w:rsidRPr="000E6518" w:rsidRDefault="000E6518" w:rsidP="000E6518">
            <w:pPr>
              <w:jc w:val="center"/>
              <w:rPr>
                <w:rFonts w:ascii="Times New Roman" w:hAnsi="Times New Roman"/>
                <w:sz w:val="26"/>
                <w:szCs w:val="26"/>
              </w:rPr>
            </w:pPr>
            <w:r w:rsidRPr="000E6518">
              <w:rPr>
                <w:rFonts w:ascii="Times New Roman" w:hAnsi="Times New Roman"/>
                <w:sz w:val="26"/>
                <w:szCs w:val="26"/>
              </w:rPr>
              <w:t>48%</w:t>
            </w:r>
          </w:p>
        </w:tc>
        <w:tc>
          <w:tcPr>
            <w:tcW w:w="1782" w:type="dxa"/>
            <w:shd w:val="clear" w:color="auto" w:fill="00B050"/>
            <w:vAlign w:val="center"/>
          </w:tcPr>
          <w:p w:rsidR="00F34536" w:rsidRPr="00E44125" w:rsidRDefault="00F34536" w:rsidP="00F34536">
            <w:pPr>
              <w:jc w:val="center"/>
              <w:rPr>
                <w:rFonts w:ascii="Times New Roman" w:hAnsi="Times New Roman"/>
                <w:sz w:val="26"/>
                <w:szCs w:val="26"/>
              </w:rPr>
            </w:pPr>
            <w:r w:rsidRPr="00E44125">
              <w:rPr>
                <w:rFonts w:ascii="Times New Roman" w:hAnsi="Times New Roman"/>
                <w:sz w:val="26"/>
                <w:szCs w:val="26"/>
              </w:rPr>
              <w:t>35,4%</w:t>
            </w:r>
          </w:p>
        </w:tc>
      </w:tr>
      <w:tr w:rsidR="00F34536" w:rsidTr="00562238">
        <w:tc>
          <w:tcPr>
            <w:tcW w:w="675" w:type="dxa"/>
          </w:tcPr>
          <w:p w:rsidR="00F34536" w:rsidRPr="00441B15" w:rsidRDefault="00F34536" w:rsidP="00AC591C">
            <w:pPr>
              <w:jc w:val="both"/>
              <w:rPr>
                <w:rFonts w:ascii="Times New Roman" w:hAnsi="Times New Roman"/>
                <w:sz w:val="28"/>
                <w:szCs w:val="28"/>
              </w:rPr>
            </w:pPr>
            <w:r>
              <w:rPr>
                <w:rFonts w:ascii="Times New Roman" w:hAnsi="Times New Roman"/>
                <w:sz w:val="28"/>
                <w:szCs w:val="28"/>
              </w:rPr>
              <w:t>2.</w:t>
            </w:r>
          </w:p>
        </w:tc>
        <w:tc>
          <w:tcPr>
            <w:tcW w:w="5387" w:type="dxa"/>
            <w:vAlign w:val="center"/>
          </w:tcPr>
          <w:p w:rsidR="00F34536" w:rsidRPr="00515902" w:rsidRDefault="00F34536" w:rsidP="00F34536">
            <w:pPr>
              <w:rPr>
                <w:rFonts w:ascii="Times New Roman" w:hAnsi="Times New Roman"/>
                <w:sz w:val="26"/>
                <w:szCs w:val="26"/>
              </w:rPr>
            </w:pPr>
            <w:r w:rsidRPr="00515902">
              <w:rPr>
                <w:rFonts w:ascii="Times New Roman" w:hAnsi="Times New Roman"/>
                <w:sz w:val="26"/>
                <w:szCs w:val="26"/>
              </w:rPr>
              <w:t>Оценочная распространенность употребления наркотиков</w:t>
            </w:r>
            <w:r>
              <w:rPr>
                <w:rFonts w:ascii="Times New Roman" w:hAnsi="Times New Roman"/>
                <w:sz w:val="26"/>
                <w:szCs w:val="26"/>
              </w:rPr>
              <w:t xml:space="preserve"> (по данным социологического исследования)(%)</w:t>
            </w:r>
          </w:p>
        </w:tc>
        <w:tc>
          <w:tcPr>
            <w:tcW w:w="1782" w:type="dxa"/>
            <w:shd w:val="clear" w:color="auto" w:fill="00B050"/>
            <w:vAlign w:val="center"/>
          </w:tcPr>
          <w:p w:rsidR="00F34536" w:rsidRPr="000E6518" w:rsidRDefault="000E6518" w:rsidP="000E6518">
            <w:pPr>
              <w:jc w:val="center"/>
              <w:rPr>
                <w:rFonts w:ascii="Times New Roman" w:hAnsi="Times New Roman"/>
                <w:sz w:val="26"/>
                <w:szCs w:val="26"/>
              </w:rPr>
            </w:pPr>
            <w:r w:rsidRPr="000E6518">
              <w:rPr>
                <w:rFonts w:ascii="Times New Roman" w:hAnsi="Times New Roman"/>
                <w:sz w:val="26"/>
                <w:szCs w:val="26"/>
              </w:rPr>
              <w:t>1,8%</w:t>
            </w:r>
          </w:p>
        </w:tc>
        <w:tc>
          <w:tcPr>
            <w:tcW w:w="1782" w:type="dxa"/>
            <w:shd w:val="clear" w:color="auto" w:fill="00B0F0"/>
            <w:vAlign w:val="center"/>
          </w:tcPr>
          <w:p w:rsidR="00F34536" w:rsidRPr="00E44125" w:rsidRDefault="00F34536" w:rsidP="00F34536">
            <w:pPr>
              <w:jc w:val="center"/>
              <w:rPr>
                <w:rFonts w:ascii="Times New Roman" w:hAnsi="Times New Roman"/>
                <w:sz w:val="26"/>
                <w:szCs w:val="26"/>
              </w:rPr>
            </w:pPr>
            <w:r w:rsidRPr="00E44125">
              <w:rPr>
                <w:rFonts w:ascii="Times New Roman" w:hAnsi="Times New Roman"/>
                <w:sz w:val="26"/>
                <w:szCs w:val="26"/>
              </w:rPr>
              <w:t>0,39%</w:t>
            </w:r>
          </w:p>
        </w:tc>
      </w:tr>
      <w:tr w:rsidR="00F34536" w:rsidTr="00562238">
        <w:tc>
          <w:tcPr>
            <w:tcW w:w="675" w:type="dxa"/>
          </w:tcPr>
          <w:p w:rsidR="00F34536" w:rsidRPr="00441B15" w:rsidRDefault="00F34536" w:rsidP="00AC591C">
            <w:pPr>
              <w:jc w:val="both"/>
              <w:rPr>
                <w:rFonts w:ascii="Times New Roman" w:hAnsi="Times New Roman"/>
                <w:sz w:val="28"/>
                <w:szCs w:val="28"/>
              </w:rPr>
            </w:pPr>
            <w:r>
              <w:rPr>
                <w:rFonts w:ascii="Times New Roman" w:hAnsi="Times New Roman"/>
                <w:sz w:val="28"/>
                <w:szCs w:val="28"/>
              </w:rPr>
              <w:t>3.1</w:t>
            </w:r>
          </w:p>
        </w:tc>
        <w:tc>
          <w:tcPr>
            <w:tcW w:w="5387" w:type="dxa"/>
            <w:vAlign w:val="center"/>
          </w:tcPr>
          <w:p w:rsidR="00F34536" w:rsidRPr="00E4327A" w:rsidRDefault="00F34536" w:rsidP="00F34536">
            <w:pPr>
              <w:rPr>
                <w:rFonts w:ascii="Times New Roman" w:hAnsi="Times New Roman"/>
                <w:sz w:val="26"/>
                <w:szCs w:val="26"/>
              </w:rPr>
            </w:pPr>
            <w:r w:rsidRPr="00E4327A">
              <w:rPr>
                <w:rFonts w:ascii="Times New Roman" w:hAnsi="Times New Roman"/>
                <w:sz w:val="26"/>
                <w:szCs w:val="26"/>
              </w:rPr>
              <w:t>Общая заболеваемость наркоманией  и обращаемость лиц, употребляющих наркотики с вредными последствиями</w:t>
            </w:r>
            <w:r>
              <w:rPr>
                <w:rFonts w:ascii="Times New Roman" w:hAnsi="Times New Roman"/>
                <w:sz w:val="26"/>
                <w:szCs w:val="26"/>
              </w:rPr>
              <w:t xml:space="preserve"> (на 100 тыс.</w:t>
            </w:r>
            <w:r w:rsidR="003336B3">
              <w:rPr>
                <w:rFonts w:ascii="Times New Roman" w:hAnsi="Times New Roman"/>
                <w:sz w:val="26"/>
                <w:szCs w:val="26"/>
              </w:rPr>
              <w:t xml:space="preserve"> </w:t>
            </w:r>
            <w:r>
              <w:rPr>
                <w:rFonts w:ascii="Times New Roman" w:hAnsi="Times New Roman"/>
                <w:sz w:val="26"/>
                <w:szCs w:val="26"/>
              </w:rPr>
              <w:t>населения)</w:t>
            </w:r>
          </w:p>
        </w:tc>
        <w:tc>
          <w:tcPr>
            <w:tcW w:w="1782" w:type="dxa"/>
            <w:shd w:val="clear" w:color="auto" w:fill="FFC000"/>
            <w:vAlign w:val="center"/>
          </w:tcPr>
          <w:p w:rsidR="00F34536" w:rsidRPr="000E6518" w:rsidRDefault="000E6518" w:rsidP="000E6518">
            <w:pPr>
              <w:jc w:val="center"/>
              <w:rPr>
                <w:rFonts w:ascii="Times New Roman" w:hAnsi="Times New Roman"/>
                <w:sz w:val="26"/>
                <w:szCs w:val="26"/>
              </w:rPr>
            </w:pPr>
            <w:r w:rsidRPr="000E6518">
              <w:rPr>
                <w:rFonts w:ascii="Times New Roman" w:hAnsi="Times New Roman"/>
                <w:sz w:val="26"/>
                <w:szCs w:val="26"/>
              </w:rPr>
              <w:t>569,4</w:t>
            </w:r>
          </w:p>
        </w:tc>
        <w:tc>
          <w:tcPr>
            <w:tcW w:w="1782" w:type="dxa"/>
            <w:shd w:val="clear" w:color="auto" w:fill="FFC000"/>
            <w:vAlign w:val="center"/>
          </w:tcPr>
          <w:p w:rsidR="00F34536" w:rsidRPr="00E44125" w:rsidRDefault="00F34536" w:rsidP="00F34536">
            <w:pPr>
              <w:jc w:val="center"/>
              <w:rPr>
                <w:rFonts w:ascii="Times New Roman" w:hAnsi="Times New Roman"/>
                <w:sz w:val="26"/>
                <w:szCs w:val="26"/>
              </w:rPr>
            </w:pPr>
            <w:r w:rsidRPr="00E44125">
              <w:rPr>
                <w:rFonts w:ascii="Times New Roman" w:hAnsi="Times New Roman"/>
                <w:sz w:val="26"/>
                <w:szCs w:val="26"/>
              </w:rPr>
              <w:t>566</w:t>
            </w:r>
          </w:p>
        </w:tc>
      </w:tr>
      <w:tr w:rsidR="00F34536" w:rsidTr="00562238">
        <w:tc>
          <w:tcPr>
            <w:tcW w:w="675" w:type="dxa"/>
          </w:tcPr>
          <w:p w:rsidR="00F34536" w:rsidRPr="00441B15" w:rsidRDefault="00F34536" w:rsidP="00AC591C">
            <w:pPr>
              <w:jc w:val="both"/>
              <w:rPr>
                <w:rFonts w:ascii="Times New Roman" w:hAnsi="Times New Roman"/>
                <w:sz w:val="28"/>
                <w:szCs w:val="28"/>
              </w:rPr>
            </w:pPr>
            <w:r>
              <w:rPr>
                <w:rFonts w:ascii="Times New Roman" w:hAnsi="Times New Roman"/>
                <w:sz w:val="28"/>
                <w:szCs w:val="28"/>
              </w:rPr>
              <w:t>3.2.</w:t>
            </w:r>
          </w:p>
        </w:tc>
        <w:tc>
          <w:tcPr>
            <w:tcW w:w="5387" w:type="dxa"/>
            <w:vAlign w:val="center"/>
          </w:tcPr>
          <w:p w:rsidR="00F34536" w:rsidRPr="00515902" w:rsidRDefault="00F34536" w:rsidP="00F34536">
            <w:pPr>
              <w:rPr>
                <w:rFonts w:ascii="Times New Roman" w:hAnsi="Times New Roman"/>
                <w:sz w:val="26"/>
                <w:szCs w:val="26"/>
              </w:rPr>
            </w:pPr>
            <w:r w:rsidRPr="00515902">
              <w:rPr>
                <w:rFonts w:ascii="Times New Roman" w:hAnsi="Times New Roman"/>
                <w:sz w:val="26"/>
                <w:szCs w:val="26"/>
              </w:rPr>
              <w:t>Первичная заболеваемость наркоманией</w:t>
            </w:r>
            <w:r>
              <w:rPr>
                <w:rFonts w:ascii="Times New Roman" w:hAnsi="Times New Roman"/>
                <w:sz w:val="26"/>
                <w:szCs w:val="26"/>
              </w:rPr>
              <w:t xml:space="preserve"> (на 100 тыс.</w:t>
            </w:r>
            <w:r w:rsidR="003336B3">
              <w:rPr>
                <w:rFonts w:ascii="Times New Roman" w:hAnsi="Times New Roman"/>
                <w:sz w:val="26"/>
                <w:szCs w:val="26"/>
              </w:rPr>
              <w:t xml:space="preserve"> </w:t>
            </w:r>
            <w:r>
              <w:rPr>
                <w:rFonts w:ascii="Times New Roman" w:hAnsi="Times New Roman"/>
                <w:sz w:val="26"/>
                <w:szCs w:val="26"/>
              </w:rPr>
              <w:t>населения)</w:t>
            </w:r>
          </w:p>
        </w:tc>
        <w:tc>
          <w:tcPr>
            <w:tcW w:w="1782" w:type="dxa"/>
            <w:shd w:val="clear" w:color="auto" w:fill="00B0F0"/>
            <w:vAlign w:val="center"/>
          </w:tcPr>
          <w:p w:rsidR="00F34536" w:rsidRPr="000E6518" w:rsidRDefault="000E6518" w:rsidP="000E6518">
            <w:pPr>
              <w:jc w:val="center"/>
              <w:rPr>
                <w:rFonts w:ascii="Times New Roman" w:hAnsi="Times New Roman"/>
                <w:sz w:val="26"/>
                <w:szCs w:val="26"/>
              </w:rPr>
            </w:pPr>
            <w:r w:rsidRPr="000E6518">
              <w:rPr>
                <w:rFonts w:ascii="Times New Roman" w:hAnsi="Times New Roman"/>
                <w:sz w:val="26"/>
                <w:szCs w:val="26"/>
              </w:rPr>
              <w:t>14,8</w:t>
            </w:r>
          </w:p>
        </w:tc>
        <w:tc>
          <w:tcPr>
            <w:tcW w:w="1782" w:type="dxa"/>
            <w:shd w:val="clear" w:color="auto" w:fill="00B0F0"/>
            <w:vAlign w:val="center"/>
          </w:tcPr>
          <w:p w:rsidR="00F34536" w:rsidRPr="00E44125" w:rsidRDefault="00F34536" w:rsidP="00F34536">
            <w:pPr>
              <w:jc w:val="center"/>
              <w:rPr>
                <w:rFonts w:ascii="Times New Roman" w:hAnsi="Times New Roman"/>
                <w:sz w:val="26"/>
                <w:szCs w:val="26"/>
              </w:rPr>
            </w:pPr>
            <w:r w:rsidRPr="00E44125">
              <w:rPr>
                <w:rFonts w:ascii="Times New Roman" w:hAnsi="Times New Roman"/>
                <w:sz w:val="26"/>
                <w:szCs w:val="26"/>
              </w:rPr>
              <w:t>14,6</w:t>
            </w:r>
          </w:p>
        </w:tc>
      </w:tr>
      <w:tr w:rsidR="00F34536" w:rsidTr="00562238">
        <w:tc>
          <w:tcPr>
            <w:tcW w:w="675" w:type="dxa"/>
          </w:tcPr>
          <w:p w:rsidR="00F34536" w:rsidRPr="00441B15" w:rsidRDefault="00F34536" w:rsidP="00AC591C">
            <w:pPr>
              <w:jc w:val="both"/>
              <w:rPr>
                <w:rFonts w:ascii="Times New Roman" w:hAnsi="Times New Roman"/>
                <w:sz w:val="28"/>
                <w:szCs w:val="28"/>
              </w:rPr>
            </w:pPr>
            <w:r>
              <w:rPr>
                <w:rFonts w:ascii="Times New Roman" w:hAnsi="Times New Roman"/>
                <w:sz w:val="28"/>
                <w:szCs w:val="28"/>
              </w:rPr>
              <w:t>3.3.</w:t>
            </w:r>
          </w:p>
        </w:tc>
        <w:tc>
          <w:tcPr>
            <w:tcW w:w="5387" w:type="dxa"/>
            <w:vAlign w:val="center"/>
          </w:tcPr>
          <w:p w:rsidR="00F34536" w:rsidRPr="00E4327A" w:rsidRDefault="00F34536" w:rsidP="00F34536">
            <w:pPr>
              <w:rPr>
                <w:rFonts w:ascii="Times New Roman" w:hAnsi="Times New Roman"/>
                <w:sz w:val="26"/>
                <w:szCs w:val="26"/>
              </w:rPr>
            </w:pPr>
            <w:r w:rsidRPr="00E4327A">
              <w:rPr>
                <w:rFonts w:ascii="Times New Roman" w:hAnsi="Times New Roman"/>
                <w:sz w:val="26"/>
                <w:szCs w:val="26"/>
              </w:rPr>
              <w:t>Первичная обращаемость лиц, употребляющих наркотики с вредными последствиями</w:t>
            </w:r>
            <w:r>
              <w:rPr>
                <w:rFonts w:ascii="Times New Roman" w:hAnsi="Times New Roman"/>
                <w:sz w:val="26"/>
                <w:szCs w:val="26"/>
              </w:rPr>
              <w:t xml:space="preserve"> (на 100 тыс.</w:t>
            </w:r>
            <w:r w:rsidR="003336B3">
              <w:rPr>
                <w:rFonts w:ascii="Times New Roman" w:hAnsi="Times New Roman"/>
                <w:sz w:val="26"/>
                <w:szCs w:val="26"/>
              </w:rPr>
              <w:t xml:space="preserve"> </w:t>
            </w:r>
            <w:r>
              <w:rPr>
                <w:rFonts w:ascii="Times New Roman" w:hAnsi="Times New Roman"/>
                <w:sz w:val="26"/>
                <w:szCs w:val="26"/>
              </w:rPr>
              <w:t>населения)</w:t>
            </w:r>
          </w:p>
        </w:tc>
        <w:tc>
          <w:tcPr>
            <w:tcW w:w="1782" w:type="dxa"/>
            <w:shd w:val="clear" w:color="auto" w:fill="FFFF00"/>
            <w:vAlign w:val="center"/>
          </w:tcPr>
          <w:p w:rsidR="00F34536" w:rsidRPr="000E6518" w:rsidRDefault="000E6518" w:rsidP="000E6518">
            <w:pPr>
              <w:jc w:val="center"/>
              <w:rPr>
                <w:rFonts w:ascii="Times New Roman" w:hAnsi="Times New Roman"/>
                <w:sz w:val="26"/>
                <w:szCs w:val="26"/>
              </w:rPr>
            </w:pPr>
            <w:r w:rsidRPr="000E6518">
              <w:rPr>
                <w:rFonts w:ascii="Times New Roman" w:hAnsi="Times New Roman"/>
                <w:sz w:val="26"/>
                <w:szCs w:val="26"/>
              </w:rPr>
              <w:t>38,7</w:t>
            </w:r>
          </w:p>
        </w:tc>
        <w:tc>
          <w:tcPr>
            <w:tcW w:w="1782" w:type="dxa"/>
            <w:shd w:val="clear" w:color="auto" w:fill="FFFF00"/>
            <w:vAlign w:val="center"/>
          </w:tcPr>
          <w:p w:rsidR="00F34536" w:rsidRPr="00E44125" w:rsidRDefault="00F34536" w:rsidP="00F34536">
            <w:pPr>
              <w:jc w:val="center"/>
              <w:rPr>
                <w:rFonts w:ascii="Times New Roman" w:hAnsi="Times New Roman"/>
                <w:sz w:val="26"/>
                <w:szCs w:val="26"/>
              </w:rPr>
            </w:pPr>
            <w:r w:rsidRPr="00E44125">
              <w:rPr>
                <w:rFonts w:ascii="Times New Roman" w:hAnsi="Times New Roman"/>
                <w:sz w:val="26"/>
                <w:szCs w:val="26"/>
              </w:rPr>
              <w:t>36,1</w:t>
            </w:r>
          </w:p>
        </w:tc>
      </w:tr>
      <w:tr w:rsidR="00F34536" w:rsidTr="00562238">
        <w:tc>
          <w:tcPr>
            <w:tcW w:w="675" w:type="dxa"/>
          </w:tcPr>
          <w:p w:rsidR="00F34536" w:rsidRPr="00441B15" w:rsidRDefault="00F34536" w:rsidP="00AC591C">
            <w:pPr>
              <w:jc w:val="both"/>
              <w:rPr>
                <w:rFonts w:ascii="Times New Roman" w:hAnsi="Times New Roman"/>
                <w:sz w:val="28"/>
                <w:szCs w:val="28"/>
              </w:rPr>
            </w:pPr>
            <w:r>
              <w:rPr>
                <w:rFonts w:ascii="Times New Roman" w:hAnsi="Times New Roman"/>
                <w:sz w:val="28"/>
                <w:szCs w:val="28"/>
              </w:rPr>
              <w:t>4.</w:t>
            </w:r>
          </w:p>
        </w:tc>
        <w:tc>
          <w:tcPr>
            <w:tcW w:w="5387" w:type="dxa"/>
            <w:vAlign w:val="center"/>
          </w:tcPr>
          <w:p w:rsidR="00F34536" w:rsidRPr="00E4327A" w:rsidRDefault="00F34536" w:rsidP="00F34536">
            <w:pPr>
              <w:rPr>
                <w:rFonts w:ascii="Times New Roman" w:hAnsi="Times New Roman"/>
                <w:sz w:val="26"/>
                <w:szCs w:val="26"/>
              </w:rPr>
            </w:pPr>
            <w:r w:rsidRPr="00E4327A">
              <w:rPr>
                <w:rFonts w:ascii="Times New Roman" w:hAnsi="Times New Roman"/>
                <w:sz w:val="26"/>
                <w:szCs w:val="26"/>
              </w:rPr>
              <w:t>Смертность, связанная с острым отравлением наркотиками, по данным судебно-медицинской экспертизы</w:t>
            </w:r>
            <w:r>
              <w:rPr>
                <w:rFonts w:ascii="Times New Roman" w:hAnsi="Times New Roman"/>
                <w:sz w:val="26"/>
                <w:szCs w:val="26"/>
              </w:rPr>
              <w:t xml:space="preserve"> (на 100 тыс. населения)</w:t>
            </w:r>
          </w:p>
        </w:tc>
        <w:tc>
          <w:tcPr>
            <w:tcW w:w="1782" w:type="dxa"/>
            <w:shd w:val="clear" w:color="auto" w:fill="00B0F0"/>
            <w:vAlign w:val="center"/>
          </w:tcPr>
          <w:p w:rsidR="00F34536" w:rsidRPr="000E6518" w:rsidRDefault="000E6518" w:rsidP="000E6518">
            <w:pPr>
              <w:jc w:val="center"/>
              <w:rPr>
                <w:rFonts w:ascii="Times New Roman" w:hAnsi="Times New Roman"/>
                <w:sz w:val="26"/>
                <w:szCs w:val="26"/>
              </w:rPr>
            </w:pPr>
            <w:r w:rsidRPr="000E6518">
              <w:rPr>
                <w:rFonts w:ascii="Times New Roman" w:hAnsi="Times New Roman"/>
                <w:sz w:val="26"/>
                <w:szCs w:val="26"/>
              </w:rPr>
              <w:t>0,5</w:t>
            </w:r>
          </w:p>
        </w:tc>
        <w:tc>
          <w:tcPr>
            <w:tcW w:w="1782" w:type="dxa"/>
            <w:shd w:val="clear" w:color="auto" w:fill="00B0F0"/>
            <w:vAlign w:val="center"/>
          </w:tcPr>
          <w:p w:rsidR="00F34536" w:rsidRPr="00E44125" w:rsidRDefault="00F34536" w:rsidP="00F34536">
            <w:pPr>
              <w:jc w:val="center"/>
              <w:rPr>
                <w:rFonts w:ascii="Times New Roman" w:hAnsi="Times New Roman"/>
                <w:sz w:val="26"/>
                <w:szCs w:val="26"/>
              </w:rPr>
            </w:pPr>
            <w:r w:rsidRPr="00E44125">
              <w:rPr>
                <w:rFonts w:ascii="Times New Roman" w:hAnsi="Times New Roman"/>
                <w:sz w:val="26"/>
                <w:szCs w:val="26"/>
              </w:rPr>
              <w:t>1,7</w:t>
            </w:r>
          </w:p>
        </w:tc>
      </w:tr>
    </w:tbl>
    <w:p w:rsidR="005F088C" w:rsidRDefault="005F088C" w:rsidP="00AC591C">
      <w:pPr>
        <w:spacing w:after="0" w:line="240" w:lineRule="auto"/>
        <w:ind w:firstLine="720"/>
        <w:jc w:val="both"/>
        <w:rPr>
          <w:rFonts w:ascii="Times New Roman" w:hAnsi="Times New Roman"/>
          <w:b/>
          <w:sz w:val="28"/>
          <w:szCs w:val="28"/>
        </w:rPr>
      </w:pPr>
    </w:p>
    <w:tbl>
      <w:tblPr>
        <w:tblStyle w:val="a7"/>
        <w:tblW w:w="0" w:type="auto"/>
        <w:tblLook w:val="04A0" w:firstRow="1" w:lastRow="0" w:firstColumn="1" w:lastColumn="0" w:noHBand="0" w:noVBand="1"/>
      </w:tblPr>
      <w:tblGrid>
        <w:gridCol w:w="1975"/>
        <w:gridCol w:w="1970"/>
        <w:gridCol w:w="1940"/>
        <w:gridCol w:w="2019"/>
        <w:gridCol w:w="1951"/>
      </w:tblGrid>
      <w:tr w:rsidR="000E6518" w:rsidTr="00562238">
        <w:tc>
          <w:tcPr>
            <w:tcW w:w="1976" w:type="dxa"/>
            <w:shd w:val="clear" w:color="auto" w:fill="00B0F0"/>
          </w:tcPr>
          <w:p w:rsidR="000E6518" w:rsidRDefault="000E6518" w:rsidP="000E6518">
            <w:pPr>
              <w:jc w:val="center"/>
              <w:rPr>
                <w:rFonts w:ascii="Times New Roman" w:hAnsi="Times New Roman"/>
                <w:b/>
                <w:sz w:val="28"/>
                <w:szCs w:val="28"/>
              </w:rPr>
            </w:pPr>
            <w:r>
              <w:rPr>
                <w:rFonts w:ascii="Times New Roman" w:hAnsi="Times New Roman"/>
                <w:b/>
                <w:sz w:val="28"/>
                <w:szCs w:val="28"/>
              </w:rPr>
              <w:t>1</w:t>
            </w:r>
          </w:p>
        </w:tc>
        <w:tc>
          <w:tcPr>
            <w:tcW w:w="1977" w:type="dxa"/>
            <w:shd w:val="clear" w:color="auto" w:fill="92D050"/>
          </w:tcPr>
          <w:p w:rsidR="000E6518" w:rsidRDefault="000E6518" w:rsidP="000E6518">
            <w:pPr>
              <w:jc w:val="center"/>
              <w:rPr>
                <w:rFonts w:ascii="Times New Roman" w:hAnsi="Times New Roman"/>
                <w:b/>
                <w:sz w:val="28"/>
                <w:szCs w:val="28"/>
              </w:rPr>
            </w:pPr>
            <w:r>
              <w:rPr>
                <w:rFonts w:ascii="Times New Roman" w:hAnsi="Times New Roman"/>
                <w:b/>
                <w:sz w:val="28"/>
                <w:szCs w:val="28"/>
              </w:rPr>
              <w:t>2</w:t>
            </w:r>
          </w:p>
        </w:tc>
        <w:tc>
          <w:tcPr>
            <w:tcW w:w="1977" w:type="dxa"/>
            <w:shd w:val="clear" w:color="auto" w:fill="FFFF00"/>
          </w:tcPr>
          <w:p w:rsidR="000E6518" w:rsidRDefault="000E6518" w:rsidP="000E6518">
            <w:pPr>
              <w:jc w:val="center"/>
              <w:rPr>
                <w:rFonts w:ascii="Times New Roman" w:hAnsi="Times New Roman"/>
                <w:b/>
                <w:sz w:val="28"/>
                <w:szCs w:val="28"/>
              </w:rPr>
            </w:pPr>
            <w:r>
              <w:rPr>
                <w:rFonts w:ascii="Times New Roman" w:hAnsi="Times New Roman"/>
                <w:b/>
                <w:sz w:val="28"/>
                <w:szCs w:val="28"/>
              </w:rPr>
              <w:t>3</w:t>
            </w:r>
          </w:p>
        </w:tc>
        <w:tc>
          <w:tcPr>
            <w:tcW w:w="1977" w:type="dxa"/>
            <w:shd w:val="clear" w:color="auto" w:fill="FFC000"/>
          </w:tcPr>
          <w:p w:rsidR="000E6518" w:rsidRDefault="000E6518" w:rsidP="000E6518">
            <w:pPr>
              <w:jc w:val="center"/>
              <w:rPr>
                <w:rFonts w:ascii="Times New Roman" w:hAnsi="Times New Roman"/>
                <w:b/>
                <w:sz w:val="28"/>
                <w:szCs w:val="28"/>
              </w:rPr>
            </w:pPr>
            <w:r>
              <w:rPr>
                <w:rFonts w:ascii="Times New Roman" w:hAnsi="Times New Roman"/>
                <w:b/>
                <w:sz w:val="28"/>
                <w:szCs w:val="28"/>
              </w:rPr>
              <w:t>4</w:t>
            </w:r>
          </w:p>
        </w:tc>
        <w:tc>
          <w:tcPr>
            <w:tcW w:w="1977" w:type="dxa"/>
            <w:shd w:val="clear" w:color="auto" w:fill="FF0000"/>
          </w:tcPr>
          <w:p w:rsidR="000E6518" w:rsidRDefault="000E6518" w:rsidP="000E6518">
            <w:pPr>
              <w:jc w:val="center"/>
              <w:rPr>
                <w:rFonts w:ascii="Times New Roman" w:hAnsi="Times New Roman"/>
                <w:b/>
                <w:sz w:val="28"/>
                <w:szCs w:val="28"/>
              </w:rPr>
            </w:pPr>
            <w:r>
              <w:rPr>
                <w:rFonts w:ascii="Times New Roman" w:hAnsi="Times New Roman"/>
                <w:b/>
                <w:sz w:val="28"/>
                <w:szCs w:val="28"/>
              </w:rPr>
              <w:t>5</w:t>
            </w:r>
          </w:p>
        </w:tc>
      </w:tr>
      <w:tr w:rsidR="000E6518" w:rsidTr="00562238">
        <w:tc>
          <w:tcPr>
            <w:tcW w:w="1976" w:type="dxa"/>
            <w:shd w:val="clear" w:color="auto" w:fill="00B0F0"/>
          </w:tcPr>
          <w:p w:rsidR="000E6518" w:rsidRPr="000E6518" w:rsidRDefault="000E6518" w:rsidP="00AC591C">
            <w:pPr>
              <w:jc w:val="both"/>
              <w:rPr>
                <w:rFonts w:ascii="Times New Roman" w:hAnsi="Times New Roman"/>
                <w:b/>
                <w:sz w:val="26"/>
                <w:szCs w:val="26"/>
              </w:rPr>
            </w:pPr>
            <w:r w:rsidRPr="000E6518">
              <w:rPr>
                <w:rFonts w:ascii="Times New Roman" w:hAnsi="Times New Roman"/>
                <w:b/>
                <w:sz w:val="26"/>
                <w:szCs w:val="26"/>
              </w:rPr>
              <w:t>Удовлетвор</w:t>
            </w:r>
            <w:r>
              <w:rPr>
                <w:rFonts w:ascii="Times New Roman" w:hAnsi="Times New Roman"/>
                <w:b/>
                <w:sz w:val="26"/>
                <w:szCs w:val="26"/>
              </w:rPr>
              <w:t>ит</w:t>
            </w:r>
            <w:r w:rsidRPr="000E6518">
              <w:rPr>
                <w:rFonts w:ascii="Times New Roman" w:hAnsi="Times New Roman"/>
                <w:b/>
                <w:sz w:val="26"/>
                <w:szCs w:val="26"/>
              </w:rPr>
              <w:t>.</w:t>
            </w:r>
          </w:p>
        </w:tc>
        <w:tc>
          <w:tcPr>
            <w:tcW w:w="1977" w:type="dxa"/>
            <w:shd w:val="clear" w:color="auto" w:fill="92D050"/>
          </w:tcPr>
          <w:p w:rsidR="000E6518" w:rsidRPr="000E6518" w:rsidRDefault="000E6518" w:rsidP="00AC591C">
            <w:pPr>
              <w:jc w:val="both"/>
              <w:rPr>
                <w:rFonts w:ascii="Times New Roman" w:hAnsi="Times New Roman"/>
                <w:b/>
                <w:sz w:val="26"/>
                <w:szCs w:val="26"/>
              </w:rPr>
            </w:pPr>
            <w:r w:rsidRPr="000E6518">
              <w:rPr>
                <w:rFonts w:ascii="Times New Roman" w:hAnsi="Times New Roman"/>
                <w:b/>
                <w:sz w:val="26"/>
                <w:szCs w:val="26"/>
              </w:rPr>
              <w:t>Напряженное</w:t>
            </w:r>
          </w:p>
        </w:tc>
        <w:tc>
          <w:tcPr>
            <w:tcW w:w="1977" w:type="dxa"/>
            <w:shd w:val="clear" w:color="auto" w:fill="FFFF00"/>
          </w:tcPr>
          <w:p w:rsidR="000E6518" w:rsidRPr="000E6518" w:rsidRDefault="000E6518" w:rsidP="000E6518">
            <w:pPr>
              <w:jc w:val="center"/>
              <w:rPr>
                <w:rFonts w:ascii="Times New Roman" w:hAnsi="Times New Roman"/>
                <w:b/>
                <w:sz w:val="26"/>
                <w:szCs w:val="26"/>
              </w:rPr>
            </w:pPr>
            <w:r w:rsidRPr="000E6518">
              <w:rPr>
                <w:rFonts w:ascii="Times New Roman" w:hAnsi="Times New Roman"/>
                <w:b/>
                <w:sz w:val="26"/>
                <w:szCs w:val="26"/>
              </w:rPr>
              <w:t>Тяжёлое</w:t>
            </w:r>
          </w:p>
        </w:tc>
        <w:tc>
          <w:tcPr>
            <w:tcW w:w="1977" w:type="dxa"/>
            <w:shd w:val="clear" w:color="auto" w:fill="FFC000"/>
          </w:tcPr>
          <w:p w:rsidR="000E6518" w:rsidRPr="000E6518" w:rsidRDefault="000E6518" w:rsidP="000E6518">
            <w:pPr>
              <w:jc w:val="both"/>
              <w:rPr>
                <w:rFonts w:ascii="Times New Roman" w:hAnsi="Times New Roman"/>
                <w:b/>
                <w:sz w:val="26"/>
                <w:szCs w:val="26"/>
              </w:rPr>
            </w:pPr>
            <w:r w:rsidRPr="000E6518">
              <w:rPr>
                <w:rFonts w:ascii="Times New Roman" w:hAnsi="Times New Roman"/>
                <w:b/>
                <w:sz w:val="26"/>
                <w:szCs w:val="26"/>
              </w:rPr>
              <w:t>Предкризисн</w:t>
            </w:r>
            <w:r>
              <w:rPr>
                <w:rFonts w:ascii="Times New Roman" w:hAnsi="Times New Roman"/>
                <w:b/>
                <w:sz w:val="26"/>
                <w:szCs w:val="26"/>
              </w:rPr>
              <w:t>ое</w:t>
            </w:r>
          </w:p>
        </w:tc>
        <w:tc>
          <w:tcPr>
            <w:tcW w:w="1977" w:type="dxa"/>
            <w:shd w:val="clear" w:color="auto" w:fill="FF0000"/>
          </w:tcPr>
          <w:p w:rsidR="000E6518" w:rsidRPr="000E6518" w:rsidRDefault="000E6518" w:rsidP="0053237C">
            <w:pPr>
              <w:jc w:val="center"/>
              <w:rPr>
                <w:rFonts w:ascii="Times New Roman" w:hAnsi="Times New Roman"/>
                <w:b/>
                <w:sz w:val="26"/>
                <w:szCs w:val="26"/>
              </w:rPr>
            </w:pPr>
            <w:r>
              <w:rPr>
                <w:rFonts w:ascii="Times New Roman" w:hAnsi="Times New Roman"/>
                <w:b/>
                <w:sz w:val="26"/>
                <w:szCs w:val="26"/>
              </w:rPr>
              <w:t>К</w:t>
            </w:r>
            <w:r w:rsidRPr="000E6518">
              <w:rPr>
                <w:rFonts w:ascii="Times New Roman" w:hAnsi="Times New Roman"/>
                <w:b/>
                <w:sz w:val="26"/>
                <w:szCs w:val="26"/>
              </w:rPr>
              <w:t>ризисное</w:t>
            </w:r>
          </w:p>
        </w:tc>
      </w:tr>
    </w:tbl>
    <w:p w:rsidR="000E6518" w:rsidRDefault="000E6518" w:rsidP="00AC591C">
      <w:pPr>
        <w:spacing w:after="0" w:line="240" w:lineRule="auto"/>
        <w:ind w:firstLine="720"/>
        <w:jc w:val="both"/>
        <w:rPr>
          <w:rFonts w:ascii="Times New Roman" w:hAnsi="Times New Roman"/>
          <w:b/>
          <w:sz w:val="28"/>
          <w:szCs w:val="28"/>
        </w:rPr>
      </w:pPr>
    </w:p>
    <w:p w:rsidR="000F728E" w:rsidRPr="000F728E" w:rsidRDefault="000F728E" w:rsidP="00DB670E">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0F728E">
        <w:rPr>
          <w:rFonts w:ascii="Times New Roman" w:eastAsiaTheme="minorHAnsi" w:hAnsi="Times New Roman"/>
          <w:color w:val="000000"/>
          <w:sz w:val="28"/>
          <w:szCs w:val="28"/>
        </w:rPr>
        <w:t xml:space="preserve">В соответствии с Критериями оценки развития наркоситуации, утвержденными Государственным антинаркотическим комитетом, в </w:t>
      </w:r>
      <w:r>
        <w:rPr>
          <w:rFonts w:ascii="Times New Roman" w:eastAsiaTheme="minorHAnsi" w:hAnsi="Times New Roman"/>
          <w:color w:val="000000"/>
          <w:sz w:val="28"/>
          <w:szCs w:val="28"/>
        </w:rPr>
        <w:t>Республике Крым в 2018 году наркоситуация оценивается как «напряжённая</w:t>
      </w:r>
      <w:r w:rsidRPr="000F728E">
        <w:rPr>
          <w:rFonts w:ascii="Times New Roman" w:eastAsiaTheme="minorHAnsi" w:hAnsi="Times New Roman"/>
          <w:color w:val="000000"/>
          <w:sz w:val="28"/>
          <w:szCs w:val="28"/>
        </w:rPr>
        <w:t xml:space="preserve">». </w:t>
      </w:r>
    </w:p>
    <w:p w:rsidR="000F728E" w:rsidRPr="000F728E" w:rsidRDefault="000F728E" w:rsidP="00DB670E">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0F728E">
        <w:rPr>
          <w:rFonts w:ascii="Times New Roman" w:eastAsiaTheme="minorHAnsi" w:hAnsi="Times New Roman"/>
          <w:color w:val="000000"/>
          <w:sz w:val="28"/>
          <w:szCs w:val="28"/>
        </w:rPr>
        <w:t xml:space="preserve">Анализ динамики показателей наркоситуации в </w:t>
      </w:r>
      <w:r>
        <w:rPr>
          <w:rFonts w:ascii="Times New Roman" w:eastAsiaTheme="minorHAnsi" w:hAnsi="Times New Roman"/>
          <w:color w:val="000000"/>
          <w:sz w:val="28"/>
          <w:szCs w:val="28"/>
        </w:rPr>
        <w:t xml:space="preserve">регионе </w:t>
      </w:r>
      <w:r w:rsidRPr="000F728E">
        <w:rPr>
          <w:rFonts w:ascii="Times New Roman" w:eastAsiaTheme="minorHAnsi" w:hAnsi="Times New Roman"/>
          <w:color w:val="000000"/>
          <w:sz w:val="28"/>
          <w:szCs w:val="28"/>
        </w:rPr>
        <w:t xml:space="preserve"> свидетельствует, что </w:t>
      </w:r>
      <w:r>
        <w:rPr>
          <w:rFonts w:ascii="Times New Roman" w:eastAsiaTheme="minorHAnsi" w:hAnsi="Times New Roman"/>
          <w:color w:val="000000"/>
          <w:sz w:val="28"/>
          <w:szCs w:val="28"/>
        </w:rPr>
        <w:t>показатели</w:t>
      </w:r>
      <w:r w:rsidRPr="000F728E">
        <w:rPr>
          <w:rFonts w:ascii="Times New Roman" w:eastAsiaTheme="minorHAnsi" w:hAnsi="Times New Roman"/>
          <w:color w:val="000000"/>
          <w:sz w:val="28"/>
          <w:szCs w:val="28"/>
        </w:rPr>
        <w:t>, характеризующие масштабы незаконного оборота наркотиков</w:t>
      </w:r>
      <w:r w:rsidR="003336B3">
        <w:rPr>
          <w:rFonts w:ascii="Times New Roman" w:eastAsiaTheme="minorHAnsi" w:hAnsi="Times New Roman"/>
          <w:color w:val="000000"/>
          <w:sz w:val="28"/>
          <w:szCs w:val="28"/>
        </w:rPr>
        <w:t>,</w:t>
      </w:r>
      <w:r w:rsidR="00B9191D">
        <w:rPr>
          <w:rFonts w:ascii="Times New Roman" w:eastAsiaTheme="minorHAnsi" w:hAnsi="Times New Roman"/>
          <w:color w:val="000000"/>
          <w:sz w:val="28"/>
          <w:szCs w:val="28"/>
        </w:rPr>
        <w:t xml:space="preserve"> </w:t>
      </w:r>
      <w:r w:rsidRPr="000F728E">
        <w:rPr>
          <w:rFonts w:ascii="Times New Roman" w:eastAsiaTheme="minorHAnsi" w:hAnsi="Times New Roman"/>
          <w:color w:val="000000"/>
          <w:sz w:val="28"/>
          <w:szCs w:val="28"/>
        </w:rPr>
        <w:t>в 201</w:t>
      </w:r>
      <w:r>
        <w:rPr>
          <w:rFonts w:ascii="Times New Roman" w:eastAsiaTheme="minorHAnsi" w:hAnsi="Times New Roman"/>
          <w:color w:val="000000"/>
          <w:sz w:val="28"/>
          <w:szCs w:val="28"/>
        </w:rPr>
        <w:t>8</w:t>
      </w:r>
      <w:r w:rsidRPr="000F728E">
        <w:rPr>
          <w:rFonts w:ascii="Times New Roman" w:eastAsiaTheme="minorHAnsi" w:hAnsi="Times New Roman"/>
          <w:color w:val="000000"/>
          <w:sz w:val="28"/>
          <w:szCs w:val="28"/>
        </w:rPr>
        <w:t xml:space="preserve"> году у</w:t>
      </w:r>
      <w:r w:rsidR="00B9191D">
        <w:rPr>
          <w:rFonts w:ascii="Times New Roman" w:eastAsiaTheme="minorHAnsi" w:hAnsi="Times New Roman"/>
          <w:color w:val="000000"/>
          <w:sz w:val="28"/>
          <w:szCs w:val="28"/>
        </w:rPr>
        <w:t>лучшились. П</w:t>
      </w:r>
      <w:r w:rsidRPr="000F728E">
        <w:rPr>
          <w:rFonts w:ascii="Times New Roman" w:eastAsiaTheme="minorHAnsi" w:hAnsi="Times New Roman"/>
          <w:color w:val="000000"/>
          <w:sz w:val="28"/>
          <w:szCs w:val="28"/>
        </w:rPr>
        <w:t>о данным показателям состояние наркоситуации характеризуется как «</w:t>
      </w:r>
      <w:r w:rsidR="00B9191D">
        <w:rPr>
          <w:rFonts w:ascii="Times New Roman" w:eastAsiaTheme="minorHAnsi" w:hAnsi="Times New Roman"/>
          <w:color w:val="000000"/>
          <w:sz w:val="28"/>
          <w:szCs w:val="28"/>
        </w:rPr>
        <w:t>тяжелое</w:t>
      </w:r>
      <w:r w:rsidRPr="000F728E">
        <w:rPr>
          <w:rFonts w:ascii="Times New Roman" w:eastAsiaTheme="minorHAnsi" w:hAnsi="Times New Roman"/>
          <w:color w:val="000000"/>
          <w:sz w:val="28"/>
          <w:szCs w:val="28"/>
        </w:rPr>
        <w:t>»</w:t>
      </w:r>
      <w:r w:rsidR="004343F2">
        <w:rPr>
          <w:rFonts w:ascii="Times New Roman" w:eastAsiaTheme="minorHAnsi" w:hAnsi="Times New Roman"/>
          <w:color w:val="000000"/>
          <w:sz w:val="28"/>
          <w:szCs w:val="28"/>
        </w:rPr>
        <w:t xml:space="preserve"> (в 2017 – «предкризисное»)</w:t>
      </w:r>
      <w:r w:rsidRPr="000F728E">
        <w:rPr>
          <w:rFonts w:ascii="Times New Roman" w:eastAsiaTheme="minorHAnsi" w:hAnsi="Times New Roman"/>
          <w:color w:val="000000"/>
          <w:sz w:val="28"/>
          <w:szCs w:val="28"/>
        </w:rPr>
        <w:t xml:space="preserve">. По показателю </w:t>
      </w:r>
      <w:r w:rsidR="004343F2">
        <w:rPr>
          <w:rFonts w:ascii="Times New Roman" w:eastAsiaTheme="minorHAnsi" w:hAnsi="Times New Roman"/>
          <w:color w:val="000000"/>
          <w:sz w:val="28"/>
          <w:szCs w:val="28"/>
        </w:rPr>
        <w:t xml:space="preserve"> </w:t>
      </w:r>
      <w:r w:rsidRPr="000F728E">
        <w:rPr>
          <w:rFonts w:ascii="Times New Roman" w:eastAsiaTheme="minorHAnsi" w:hAnsi="Times New Roman"/>
          <w:color w:val="000000"/>
          <w:sz w:val="28"/>
          <w:szCs w:val="28"/>
        </w:rPr>
        <w:t xml:space="preserve">«1.3. </w:t>
      </w:r>
      <w:proofErr w:type="spellStart"/>
      <w:r w:rsidR="00B9191D" w:rsidRPr="00B9191D">
        <w:rPr>
          <w:rFonts w:ascii="Times New Roman" w:hAnsi="Times New Roman"/>
          <w:sz w:val="28"/>
          <w:szCs w:val="28"/>
        </w:rPr>
        <w:t>Криминогенность</w:t>
      </w:r>
      <w:proofErr w:type="spellEnd"/>
      <w:r w:rsidR="00B9191D" w:rsidRPr="00B9191D">
        <w:rPr>
          <w:rFonts w:ascii="Times New Roman" w:hAnsi="Times New Roman"/>
          <w:sz w:val="28"/>
          <w:szCs w:val="28"/>
        </w:rPr>
        <w:t xml:space="preserve"> наркомании (влияние наркотизации на криминогенную обстановку)</w:t>
      </w:r>
      <w:r w:rsidRPr="000F728E">
        <w:rPr>
          <w:rFonts w:ascii="Times New Roman" w:eastAsiaTheme="minorHAnsi" w:hAnsi="Times New Roman"/>
          <w:color w:val="000000"/>
          <w:sz w:val="28"/>
          <w:szCs w:val="28"/>
        </w:rPr>
        <w:t xml:space="preserve">» </w:t>
      </w:r>
      <w:r w:rsidR="00B9191D">
        <w:rPr>
          <w:rFonts w:ascii="Times New Roman" w:eastAsiaTheme="minorHAnsi" w:hAnsi="Times New Roman"/>
          <w:color w:val="000000"/>
          <w:sz w:val="28"/>
          <w:szCs w:val="28"/>
        </w:rPr>
        <w:t xml:space="preserve">состояние изменилось с </w:t>
      </w:r>
      <w:r w:rsidRPr="000F728E">
        <w:rPr>
          <w:rFonts w:ascii="Times New Roman" w:eastAsiaTheme="minorHAnsi" w:hAnsi="Times New Roman"/>
          <w:color w:val="000000"/>
          <w:sz w:val="28"/>
          <w:szCs w:val="28"/>
        </w:rPr>
        <w:t>«кризисно</w:t>
      </w:r>
      <w:r w:rsidR="00B9191D">
        <w:rPr>
          <w:rFonts w:ascii="Times New Roman" w:eastAsiaTheme="minorHAnsi" w:hAnsi="Times New Roman"/>
          <w:color w:val="000000"/>
          <w:sz w:val="28"/>
          <w:szCs w:val="28"/>
        </w:rPr>
        <w:t>го</w:t>
      </w:r>
      <w:r w:rsidRPr="000F728E">
        <w:rPr>
          <w:rFonts w:ascii="Times New Roman" w:eastAsiaTheme="minorHAnsi" w:hAnsi="Times New Roman"/>
          <w:color w:val="000000"/>
          <w:sz w:val="28"/>
          <w:szCs w:val="28"/>
        </w:rPr>
        <w:t>»</w:t>
      </w:r>
      <w:r w:rsidR="00B9191D">
        <w:rPr>
          <w:rFonts w:ascii="Times New Roman" w:eastAsiaTheme="minorHAnsi" w:hAnsi="Times New Roman"/>
          <w:color w:val="000000"/>
          <w:sz w:val="28"/>
          <w:szCs w:val="28"/>
        </w:rPr>
        <w:t xml:space="preserve"> на «предкризисное»</w:t>
      </w:r>
      <w:r w:rsidRPr="000F728E">
        <w:rPr>
          <w:rFonts w:ascii="Times New Roman" w:eastAsiaTheme="minorHAnsi" w:hAnsi="Times New Roman"/>
          <w:color w:val="000000"/>
          <w:sz w:val="28"/>
          <w:szCs w:val="28"/>
        </w:rPr>
        <w:t xml:space="preserve">. </w:t>
      </w:r>
      <w:r w:rsidR="00B9191D">
        <w:rPr>
          <w:rFonts w:ascii="Times New Roman" w:eastAsiaTheme="minorHAnsi" w:hAnsi="Times New Roman"/>
          <w:color w:val="000000"/>
          <w:sz w:val="28"/>
          <w:szCs w:val="28"/>
        </w:rPr>
        <w:t>В сравнении с 2017 годом у</w:t>
      </w:r>
      <w:r w:rsidR="00B9191D" w:rsidRPr="00B9191D">
        <w:rPr>
          <w:rFonts w:ascii="Times New Roman" w:eastAsiaTheme="minorHAnsi" w:hAnsi="Times New Roman"/>
          <w:color w:val="000000"/>
          <w:sz w:val="28"/>
          <w:szCs w:val="28"/>
        </w:rPr>
        <w:t>лучшился показатель «1.5.</w:t>
      </w:r>
      <w:r w:rsidR="00B9191D" w:rsidRPr="00B9191D">
        <w:rPr>
          <w:rFonts w:ascii="Times New Roman" w:hAnsi="Times New Roman"/>
          <w:sz w:val="28"/>
          <w:szCs w:val="28"/>
        </w:rPr>
        <w:t xml:space="preserve"> Удельный вес молодежи в общем числе лиц, осужденных за совершение наркопреступлений</w:t>
      </w:r>
      <w:r w:rsidR="00B9191D">
        <w:rPr>
          <w:rFonts w:ascii="Times New Roman" w:hAnsi="Times New Roman"/>
          <w:sz w:val="28"/>
          <w:szCs w:val="28"/>
        </w:rPr>
        <w:t xml:space="preserve"> (%)», снизился на 12,6%. </w:t>
      </w:r>
    </w:p>
    <w:p w:rsidR="000F728E" w:rsidRPr="000F728E" w:rsidRDefault="000F728E" w:rsidP="00B9191D">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0F728E">
        <w:rPr>
          <w:rFonts w:ascii="Times New Roman" w:eastAsiaTheme="minorHAnsi" w:hAnsi="Times New Roman"/>
          <w:color w:val="000000"/>
          <w:sz w:val="28"/>
          <w:szCs w:val="28"/>
        </w:rPr>
        <w:t xml:space="preserve">Оценка динамики показателей медицинского блока (3.1–3.2) позволяет сделать вывод о </w:t>
      </w:r>
      <w:r w:rsidR="000A15DC">
        <w:rPr>
          <w:rFonts w:ascii="Times New Roman" w:eastAsiaTheme="minorHAnsi" w:hAnsi="Times New Roman"/>
          <w:color w:val="000000"/>
          <w:sz w:val="28"/>
          <w:szCs w:val="28"/>
        </w:rPr>
        <w:t xml:space="preserve">незначительном </w:t>
      </w:r>
      <w:r w:rsidRPr="000F728E">
        <w:rPr>
          <w:rFonts w:ascii="Times New Roman" w:eastAsiaTheme="minorHAnsi" w:hAnsi="Times New Roman"/>
          <w:color w:val="000000"/>
          <w:sz w:val="28"/>
          <w:szCs w:val="28"/>
        </w:rPr>
        <w:t>снижении общей и первичной заболеваемости наркоманией</w:t>
      </w:r>
      <w:r w:rsidR="003336B3">
        <w:rPr>
          <w:rFonts w:ascii="Times New Roman" w:eastAsiaTheme="minorHAnsi" w:hAnsi="Times New Roman"/>
          <w:color w:val="000000"/>
          <w:sz w:val="28"/>
          <w:szCs w:val="28"/>
        </w:rPr>
        <w:t xml:space="preserve"> в</w:t>
      </w:r>
      <w:r w:rsidRPr="000F728E">
        <w:rPr>
          <w:rFonts w:ascii="Times New Roman" w:eastAsiaTheme="minorHAnsi" w:hAnsi="Times New Roman"/>
          <w:color w:val="000000"/>
          <w:sz w:val="28"/>
          <w:szCs w:val="28"/>
        </w:rPr>
        <w:t xml:space="preserve"> </w:t>
      </w:r>
      <w:r w:rsidR="000A15DC">
        <w:rPr>
          <w:rFonts w:ascii="Times New Roman" w:eastAsiaTheme="minorHAnsi" w:hAnsi="Times New Roman"/>
          <w:color w:val="000000"/>
          <w:sz w:val="28"/>
          <w:szCs w:val="28"/>
        </w:rPr>
        <w:t>Республике Крым</w:t>
      </w:r>
      <w:r w:rsidRPr="000F728E">
        <w:rPr>
          <w:rFonts w:ascii="Times New Roman" w:eastAsiaTheme="minorHAnsi" w:hAnsi="Times New Roman"/>
          <w:color w:val="000000"/>
          <w:sz w:val="28"/>
          <w:szCs w:val="28"/>
        </w:rPr>
        <w:t xml:space="preserve">. </w:t>
      </w:r>
    </w:p>
    <w:p w:rsidR="00111309" w:rsidRDefault="000F728E" w:rsidP="00B9191D">
      <w:pPr>
        <w:spacing w:after="0" w:line="240" w:lineRule="auto"/>
        <w:ind w:firstLine="709"/>
        <w:jc w:val="both"/>
        <w:rPr>
          <w:rFonts w:ascii="Times New Roman" w:hAnsi="Times New Roman"/>
          <w:sz w:val="28"/>
          <w:szCs w:val="28"/>
        </w:rPr>
      </w:pPr>
      <w:r w:rsidRPr="000F728E">
        <w:rPr>
          <w:rFonts w:ascii="Times New Roman" w:eastAsiaTheme="minorHAnsi" w:hAnsi="Times New Roman"/>
          <w:color w:val="000000"/>
          <w:sz w:val="28"/>
          <w:szCs w:val="28"/>
        </w:rPr>
        <w:t xml:space="preserve">Важным оценочным показателем наркоситуации является смертность, связанная с отравлением наркотическими средствами и психотропными веществами. </w:t>
      </w:r>
      <w:r w:rsidR="000A15DC">
        <w:rPr>
          <w:rFonts w:ascii="Times New Roman" w:eastAsiaTheme="minorHAnsi" w:hAnsi="Times New Roman"/>
          <w:color w:val="000000"/>
          <w:sz w:val="28"/>
          <w:szCs w:val="28"/>
        </w:rPr>
        <w:t xml:space="preserve">Несмотря на рост смертности, связанной от употреблений </w:t>
      </w:r>
      <w:r w:rsidR="000A15DC">
        <w:rPr>
          <w:rFonts w:ascii="Times New Roman" w:eastAsiaTheme="minorHAnsi" w:hAnsi="Times New Roman"/>
          <w:color w:val="000000"/>
          <w:sz w:val="28"/>
          <w:szCs w:val="28"/>
        </w:rPr>
        <w:lastRenderedPageBreak/>
        <w:t>наркотических средств</w:t>
      </w:r>
      <w:r w:rsidR="003336B3">
        <w:rPr>
          <w:rFonts w:ascii="Times New Roman" w:eastAsiaTheme="minorHAnsi" w:hAnsi="Times New Roman"/>
          <w:color w:val="000000"/>
          <w:sz w:val="28"/>
          <w:szCs w:val="28"/>
        </w:rPr>
        <w:t>,</w:t>
      </w:r>
      <w:r w:rsidR="000A15DC">
        <w:rPr>
          <w:rFonts w:ascii="Times New Roman" w:eastAsiaTheme="minorHAnsi" w:hAnsi="Times New Roman"/>
          <w:color w:val="000000"/>
          <w:sz w:val="28"/>
          <w:szCs w:val="28"/>
        </w:rPr>
        <w:t xml:space="preserve"> в 2018 году почти в 3,5 раза (с 10 случаев до 32) по сравнению с 2017 годом, состояние </w:t>
      </w:r>
      <w:r w:rsidR="00E15B6C">
        <w:rPr>
          <w:rFonts w:ascii="Times New Roman" w:eastAsiaTheme="minorHAnsi" w:hAnsi="Times New Roman"/>
          <w:color w:val="000000"/>
          <w:sz w:val="28"/>
          <w:szCs w:val="28"/>
        </w:rPr>
        <w:t xml:space="preserve">по-прежнему </w:t>
      </w:r>
      <w:r w:rsidR="000A15DC">
        <w:rPr>
          <w:rFonts w:ascii="Times New Roman" w:eastAsiaTheme="minorHAnsi" w:hAnsi="Times New Roman"/>
          <w:color w:val="000000"/>
          <w:sz w:val="28"/>
          <w:szCs w:val="28"/>
        </w:rPr>
        <w:t>оценивается как «удовлетворительное».</w:t>
      </w:r>
    </w:p>
    <w:p w:rsidR="00E05C55" w:rsidRPr="00744849" w:rsidRDefault="00E05C55" w:rsidP="00B9191D">
      <w:pPr>
        <w:spacing w:after="0" w:line="240" w:lineRule="auto"/>
        <w:ind w:firstLine="709"/>
        <w:jc w:val="both"/>
        <w:rPr>
          <w:rFonts w:ascii="Times New Roman" w:hAnsi="Times New Roman"/>
          <w:sz w:val="28"/>
          <w:szCs w:val="28"/>
        </w:rPr>
      </w:pPr>
      <w:r w:rsidRPr="00532E6F">
        <w:rPr>
          <w:rFonts w:ascii="Times New Roman" w:hAnsi="Times New Roman"/>
          <w:sz w:val="28"/>
          <w:szCs w:val="28"/>
        </w:rPr>
        <w:t xml:space="preserve">Таким образом, с учетом вышеизложенного </w:t>
      </w:r>
      <w:r w:rsidRPr="00744849">
        <w:rPr>
          <w:rFonts w:ascii="Times New Roman" w:hAnsi="Times New Roman"/>
          <w:sz w:val="28"/>
          <w:szCs w:val="28"/>
        </w:rPr>
        <w:t xml:space="preserve">наркоситуация в </w:t>
      </w:r>
      <w:r w:rsidR="00744849">
        <w:rPr>
          <w:rFonts w:ascii="Times New Roman" w:hAnsi="Times New Roman"/>
          <w:sz w:val="28"/>
          <w:szCs w:val="28"/>
        </w:rPr>
        <w:t>Республике Крым</w:t>
      </w:r>
      <w:r w:rsidRPr="00744849">
        <w:rPr>
          <w:rFonts w:ascii="Times New Roman" w:hAnsi="Times New Roman"/>
          <w:sz w:val="28"/>
          <w:szCs w:val="28"/>
        </w:rPr>
        <w:t xml:space="preserve"> по итогам 201</w:t>
      </w:r>
      <w:r w:rsidR="00B77AC0">
        <w:rPr>
          <w:rFonts w:ascii="Times New Roman" w:hAnsi="Times New Roman"/>
          <w:sz w:val="28"/>
          <w:szCs w:val="28"/>
        </w:rPr>
        <w:t>8</w:t>
      </w:r>
      <w:r w:rsidRPr="00744849">
        <w:rPr>
          <w:rFonts w:ascii="Times New Roman" w:hAnsi="Times New Roman"/>
          <w:sz w:val="28"/>
          <w:szCs w:val="28"/>
        </w:rPr>
        <w:t xml:space="preserve"> года оценивается как </w:t>
      </w:r>
      <w:r w:rsidR="00B849DD">
        <w:rPr>
          <w:rFonts w:ascii="Times New Roman" w:hAnsi="Times New Roman"/>
          <w:sz w:val="28"/>
          <w:szCs w:val="28"/>
        </w:rPr>
        <w:t>«напряжённая»</w:t>
      </w:r>
      <w:r w:rsidRPr="00744849">
        <w:rPr>
          <w:rFonts w:ascii="Times New Roman" w:hAnsi="Times New Roman"/>
          <w:sz w:val="28"/>
          <w:szCs w:val="28"/>
        </w:rPr>
        <w:t xml:space="preserve">– средняя оценка по всем параметрам – </w:t>
      </w:r>
      <w:r w:rsidR="00B9191D">
        <w:rPr>
          <w:rFonts w:ascii="Times New Roman" w:hAnsi="Times New Roman"/>
          <w:sz w:val="28"/>
          <w:szCs w:val="28"/>
        </w:rPr>
        <w:t>2</w:t>
      </w:r>
      <w:r w:rsidRPr="00744849">
        <w:rPr>
          <w:rFonts w:ascii="Times New Roman" w:hAnsi="Times New Roman"/>
          <w:sz w:val="28"/>
          <w:szCs w:val="28"/>
        </w:rPr>
        <w:t>.</w:t>
      </w:r>
    </w:p>
    <w:p w:rsidR="00283449" w:rsidRDefault="00283449" w:rsidP="00283449">
      <w:pPr>
        <w:spacing w:after="0" w:line="240" w:lineRule="auto"/>
        <w:ind w:firstLine="708"/>
        <w:jc w:val="center"/>
        <w:rPr>
          <w:rFonts w:ascii="Times New Roman" w:hAnsi="Times New Roman"/>
          <w:b/>
          <w:sz w:val="28"/>
          <w:szCs w:val="28"/>
        </w:rPr>
      </w:pPr>
    </w:p>
    <w:p w:rsidR="00A11574" w:rsidRPr="003336B3" w:rsidRDefault="00E5044B" w:rsidP="00A11574">
      <w:pPr>
        <w:spacing w:after="0" w:line="240" w:lineRule="auto"/>
        <w:ind w:left="709"/>
        <w:jc w:val="center"/>
        <w:rPr>
          <w:rFonts w:ascii="Times New Roman" w:hAnsi="Times New Roman"/>
          <w:b/>
          <w:sz w:val="28"/>
          <w:szCs w:val="28"/>
        </w:rPr>
      </w:pPr>
      <w:r w:rsidRPr="003336B3">
        <w:rPr>
          <w:rFonts w:ascii="Times New Roman" w:hAnsi="Times New Roman"/>
          <w:b/>
          <w:sz w:val="28"/>
          <w:szCs w:val="28"/>
        </w:rPr>
        <w:t>8.</w:t>
      </w:r>
      <w:r w:rsidR="00A11574" w:rsidRPr="003336B3">
        <w:rPr>
          <w:rFonts w:ascii="Times New Roman" w:hAnsi="Times New Roman"/>
          <w:b/>
          <w:sz w:val="28"/>
          <w:szCs w:val="28"/>
        </w:rPr>
        <w:t xml:space="preserve"> </w:t>
      </w:r>
      <w:r w:rsidRPr="003336B3">
        <w:rPr>
          <w:rFonts w:ascii="Times New Roman" w:hAnsi="Times New Roman"/>
          <w:b/>
          <w:sz w:val="28"/>
          <w:szCs w:val="28"/>
        </w:rPr>
        <w:t>К</w:t>
      </w:r>
      <w:r w:rsidR="00A11574" w:rsidRPr="003336B3">
        <w:rPr>
          <w:rFonts w:ascii="Times New Roman" w:hAnsi="Times New Roman"/>
          <w:b/>
          <w:sz w:val="28"/>
          <w:szCs w:val="28"/>
        </w:rPr>
        <w:t>раткосрочное прогнозирование динамики дальнейшего</w:t>
      </w:r>
    </w:p>
    <w:p w:rsidR="00283449" w:rsidRPr="003336B3" w:rsidRDefault="00A11574" w:rsidP="00A11574">
      <w:pPr>
        <w:spacing w:after="0" w:line="240" w:lineRule="auto"/>
        <w:ind w:firstLine="708"/>
        <w:jc w:val="center"/>
        <w:rPr>
          <w:rFonts w:ascii="Times New Roman" w:hAnsi="Times New Roman"/>
          <w:b/>
          <w:sz w:val="28"/>
          <w:szCs w:val="28"/>
        </w:rPr>
      </w:pPr>
      <w:r w:rsidRPr="003336B3">
        <w:rPr>
          <w:rFonts w:ascii="Times New Roman" w:hAnsi="Times New Roman"/>
          <w:b/>
          <w:sz w:val="28"/>
          <w:szCs w:val="28"/>
        </w:rPr>
        <w:t xml:space="preserve">развития наркоситуации </w:t>
      </w:r>
    </w:p>
    <w:p w:rsidR="00874874" w:rsidRPr="00BF6429" w:rsidRDefault="00874874" w:rsidP="00BF6429">
      <w:pPr>
        <w:spacing w:after="0" w:line="240" w:lineRule="auto"/>
        <w:ind w:firstLine="567"/>
        <w:jc w:val="both"/>
        <w:rPr>
          <w:rFonts w:ascii="Times New Roman" w:hAnsi="Times New Roman"/>
          <w:sz w:val="28"/>
          <w:szCs w:val="28"/>
        </w:rPr>
      </w:pPr>
    </w:p>
    <w:p w:rsidR="00D0190A" w:rsidRDefault="00D0190A" w:rsidP="00D0190A">
      <w:pPr>
        <w:spacing w:after="0" w:line="240" w:lineRule="auto"/>
        <w:ind w:firstLine="851"/>
        <w:jc w:val="both"/>
        <w:rPr>
          <w:rFonts w:ascii="Times New Roman" w:hAnsi="Times New Roman"/>
          <w:sz w:val="28"/>
          <w:szCs w:val="28"/>
        </w:rPr>
      </w:pPr>
      <w:r>
        <w:rPr>
          <w:rFonts w:ascii="Times New Roman" w:hAnsi="Times New Roman"/>
          <w:sz w:val="28"/>
          <w:szCs w:val="28"/>
        </w:rPr>
        <w:t>Среди лиц, употребляющих наркотические средства</w:t>
      </w:r>
      <w:r w:rsidR="003336B3">
        <w:rPr>
          <w:rFonts w:ascii="Times New Roman" w:hAnsi="Times New Roman"/>
          <w:sz w:val="28"/>
          <w:szCs w:val="28"/>
        </w:rPr>
        <w:t>,</w:t>
      </w:r>
      <w:r>
        <w:rPr>
          <w:rFonts w:ascii="Times New Roman" w:hAnsi="Times New Roman"/>
          <w:sz w:val="28"/>
          <w:szCs w:val="28"/>
        </w:rPr>
        <w:t xml:space="preserve"> в 2018 году выявлено увеличение доли лиц с вирусным гепатитом С и снижение лиц с впервые выявленным положительным результатом на ВИЧ-инфекцию, что связано как с общим увеличением ранней диагностики у лиц с высоким риском передачи парентеральных инфекций, снижением доли лиц, употребляющих </w:t>
      </w:r>
      <w:r w:rsidRPr="00680235">
        <w:rPr>
          <w:rFonts w:ascii="Times New Roman" w:hAnsi="Times New Roman"/>
          <w:sz w:val="28"/>
          <w:szCs w:val="28"/>
        </w:rPr>
        <w:t>наркотики инъекционным путем</w:t>
      </w:r>
      <w:r w:rsidR="003336B3" w:rsidRPr="00680235">
        <w:rPr>
          <w:rFonts w:ascii="Times New Roman" w:hAnsi="Times New Roman"/>
          <w:sz w:val="28"/>
          <w:szCs w:val="28"/>
        </w:rPr>
        <w:t>,</w:t>
      </w:r>
      <w:r w:rsidRPr="00680235">
        <w:rPr>
          <w:rFonts w:ascii="Times New Roman" w:hAnsi="Times New Roman"/>
          <w:sz w:val="28"/>
          <w:szCs w:val="28"/>
        </w:rPr>
        <w:t xml:space="preserve"> и преобладанием в структуре </w:t>
      </w:r>
      <w:r w:rsidR="00680235">
        <w:rPr>
          <w:rFonts w:ascii="Times New Roman" w:hAnsi="Times New Roman"/>
          <w:sz w:val="28"/>
          <w:szCs w:val="28"/>
        </w:rPr>
        <w:t xml:space="preserve">– передачи </w:t>
      </w:r>
      <w:r w:rsidRPr="00680235">
        <w:rPr>
          <w:rFonts w:ascii="Times New Roman" w:hAnsi="Times New Roman"/>
          <w:sz w:val="28"/>
          <w:szCs w:val="28"/>
        </w:rPr>
        <w:t>полов</w:t>
      </w:r>
      <w:r w:rsidR="00680235">
        <w:rPr>
          <w:rFonts w:ascii="Times New Roman" w:hAnsi="Times New Roman"/>
          <w:sz w:val="28"/>
          <w:szCs w:val="28"/>
        </w:rPr>
        <w:t>ым</w:t>
      </w:r>
      <w:r w:rsidRPr="00680235">
        <w:rPr>
          <w:rFonts w:ascii="Times New Roman" w:hAnsi="Times New Roman"/>
          <w:sz w:val="28"/>
          <w:szCs w:val="28"/>
        </w:rPr>
        <w:t xml:space="preserve"> пут</w:t>
      </w:r>
      <w:r w:rsidR="00680235">
        <w:rPr>
          <w:rFonts w:ascii="Times New Roman" w:hAnsi="Times New Roman"/>
          <w:sz w:val="28"/>
          <w:szCs w:val="28"/>
        </w:rPr>
        <w:t>ем</w:t>
      </w:r>
      <w:r w:rsidRPr="00680235">
        <w:rPr>
          <w:rFonts w:ascii="Times New Roman" w:hAnsi="Times New Roman"/>
          <w:sz w:val="28"/>
          <w:szCs w:val="28"/>
        </w:rPr>
        <w:t>.</w:t>
      </w:r>
    </w:p>
    <w:p w:rsidR="00D0190A" w:rsidRDefault="00D0190A" w:rsidP="00D0190A">
      <w:pPr>
        <w:spacing w:after="0" w:line="240" w:lineRule="auto"/>
        <w:ind w:firstLine="851"/>
        <w:jc w:val="both"/>
        <w:rPr>
          <w:rFonts w:ascii="Times New Roman" w:hAnsi="Times New Roman"/>
          <w:sz w:val="28"/>
          <w:szCs w:val="28"/>
        </w:rPr>
      </w:pPr>
      <w:r>
        <w:rPr>
          <w:rFonts w:ascii="Times New Roman" w:hAnsi="Times New Roman"/>
          <w:sz w:val="28"/>
          <w:szCs w:val="28"/>
        </w:rPr>
        <w:t>В целом структура лиц, зарегистрированных с синдромом зависимости от наркотических средств и с пагубным употреблением наркотиков, изменяется в соответствии с изменением структуры наркорынка – снижением доли лиц, употребляющих одно вещество</w:t>
      </w:r>
      <w:r w:rsidR="003336B3">
        <w:rPr>
          <w:rFonts w:ascii="Times New Roman" w:hAnsi="Times New Roman"/>
          <w:sz w:val="28"/>
          <w:szCs w:val="28"/>
        </w:rPr>
        <w:t>,</w:t>
      </w:r>
      <w:r>
        <w:rPr>
          <w:rFonts w:ascii="Times New Roman" w:hAnsi="Times New Roman"/>
          <w:sz w:val="28"/>
          <w:szCs w:val="28"/>
        </w:rPr>
        <w:t xml:space="preserve"> и увеличение доли лиц, употребляющих несколько наркотических средств (чаще синтетического происхождения), при этом снижается доля лиц, употребляющих наркотические средства инъекционным путем.   </w:t>
      </w:r>
    </w:p>
    <w:p w:rsidR="00D0190A" w:rsidRDefault="00D0190A" w:rsidP="00D0190A">
      <w:pPr>
        <w:spacing w:after="0" w:line="240" w:lineRule="auto"/>
        <w:ind w:firstLine="851"/>
        <w:jc w:val="both"/>
        <w:rPr>
          <w:rFonts w:ascii="Times New Roman" w:hAnsi="Times New Roman"/>
          <w:sz w:val="28"/>
          <w:szCs w:val="28"/>
        </w:rPr>
      </w:pPr>
      <w:r>
        <w:rPr>
          <w:rFonts w:ascii="Times New Roman" w:hAnsi="Times New Roman"/>
          <w:sz w:val="28"/>
          <w:szCs w:val="28"/>
        </w:rPr>
        <w:t xml:space="preserve">Увеличение числа лиц с пагубным употреблением наркотических средств и направленных для проведения различных медицинских мероприятий по решению суда в 2018 году стабилизировалось, однако длительность периода наблюдения среди указанной группы увеличилась за счет улучшения диагностики факта употребления и усилением контроля за указанными лицами со стороны правоохранительных органов.  </w:t>
      </w:r>
    </w:p>
    <w:p w:rsidR="00D0190A" w:rsidRDefault="00D0190A" w:rsidP="00D0190A">
      <w:pPr>
        <w:spacing w:after="0" w:line="240" w:lineRule="auto"/>
        <w:ind w:firstLine="851"/>
        <w:jc w:val="both"/>
        <w:rPr>
          <w:rFonts w:ascii="Times New Roman" w:hAnsi="Times New Roman"/>
          <w:sz w:val="28"/>
          <w:szCs w:val="28"/>
        </w:rPr>
      </w:pPr>
      <w:r>
        <w:rPr>
          <w:rFonts w:ascii="Times New Roman" w:hAnsi="Times New Roman"/>
          <w:sz w:val="28"/>
          <w:szCs w:val="28"/>
        </w:rPr>
        <w:t>Увеличение числа лиц со смертельными отравлениями связано с улучшением диагностики и увеличением спектра определяемых веществ.</w:t>
      </w:r>
    </w:p>
    <w:p w:rsidR="00D0190A" w:rsidRPr="00712C9F" w:rsidRDefault="00D0190A" w:rsidP="00D0190A">
      <w:pPr>
        <w:spacing w:after="0" w:line="240" w:lineRule="auto"/>
        <w:ind w:firstLine="851"/>
        <w:jc w:val="both"/>
        <w:rPr>
          <w:rFonts w:ascii="Times New Roman" w:eastAsia="Times New Roman" w:hAnsi="Times New Roman"/>
          <w:sz w:val="28"/>
          <w:szCs w:val="28"/>
          <w:lang w:eastAsia="ru-RU"/>
        </w:rPr>
      </w:pPr>
      <w:r w:rsidRPr="00712C9F">
        <w:rPr>
          <w:rFonts w:ascii="Times New Roman" w:eastAsia="Times New Roman" w:hAnsi="Times New Roman"/>
          <w:sz w:val="28"/>
          <w:szCs w:val="28"/>
          <w:lang w:eastAsia="ru-RU"/>
        </w:rPr>
        <w:t xml:space="preserve">Таким образом, в </w:t>
      </w:r>
      <w:r w:rsidRPr="005A0EBC">
        <w:rPr>
          <w:rFonts w:ascii="Times New Roman" w:eastAsia="Times New Roman" w:hAnsi="Times New Roman"/>
          <w:sz w:val="28"/>
          <w:szCs w:val="28"/>
          <w:lang w:eastAsia="ru-RU"/>
        </w:rPr>
        <w:t>Республике Крым</w:t>
      </w:r>
      <w:r w:rsidRPr="00712C9F">
        <w:rPr>
          <w:rFonts w:ascii="Times New Roman" w:eastAsia="Times New Roman" w:hAnsi="Times New Roman"/>
          <w:sz w:val="28"/>
          <w:szCs w:val="28"/>
          <w:lang w:eastAsia="ru-RU"/>
        </w:rPr>
        <w:t xml:space="preserve"> наблюдается </w:t>
      </w:r>
      <w:r w:rsidRPr="005A0EBC">
        <w:rPr>
          <w:rFonts w:ascii="Times New Roman" w:eastAsia="Times New Roman" w:hAnsi="Times New Roman"/>
          <w:sz w:val="28"/>
          <w:szCs w:val="28"/>
          <w:lang w:eastAsia="ru-RU"/>
        </w:rPr>
        <w:t xml:space="preserve">незначительное </w:t>
      </w:r>
      <w:r w:rsidRPr="00712C9F">
        <w:rPr>
          <w:rFonts w:ascii="Times New Roman" w:eastAsia="Times New Roman" w:hAnsi="Times New Roman"/>
          <w:sz w:val="28"/>
          <w:szCs w:val="28"/>
          <w:lang w:eastAsia="ru-RU"/>
        </w:rPr>
        <w:t xml:space="preserve">снижение общей и первичной заболеваемости наркоманией и пагубным употреблением наркотиков. Подавляющее большинство наркопотребителей находится в возрастной группе от 20 до 39 лет. Продолжается тенденция снижения первичной заболеваемости опиоидной наркоманией, что говорит об увеличении популярности среди </w:t>
      </w:r>
      <w:r w:rsidRPr="005A0EBC">
        <w:rPr>
          <w:rFonts w:ascii="Times New Roman" w:eastAsia="Times New Roman" w:hAnsi="Times New Roman"/>
          <w:sz w:val="28"/>
          <w:szCs w:val="28"/>
          <w:lang w:eastAsia="ru-RU"/>
        </w:rPr>
        <w:t>на</w:t>
      </w:r>
      <w:r w:rsidRPr="00712C9F">
        <w:rPr>
          <w:rFonts w:ascii="Times New Roman" w:eastAsia="Times New Roman" w:hAnsi="Times New Roman"/>
          <w:sz w:val="28"/>
          <w:szCs w:val="28"/>
          <w:lang w:eastAsia="ru-RU"/>
        </w:rPr>
        <w:t>ркопотребителей други</w:t>
      </w:r>
      <w:r w:rsidR="00A838A8">
        <w:rPr>
          <w:rFonts w:ascii="Times New Roman" w:eastAsia="Times New Roman" w:hAnsi="Times New Roman"/>
          <w:sz w:val="28"/>
          <w:szCs w:val="28"/>
          <w:lang w:eastAsia="ru-RU"/>
        </w:rPr>
        <w:t>х</w:t>
      </w:r>
      <w:r w:rsidRPr="00712C9F">
        <w:rPr>
          <w:rFonts w:ascii="Times New Roman" w:eastAsia="Times New Roman" w:hAnsi="Times New Roman"/>
          <w:sz w:val="28"/>
          <w:szCs w:val="28"/>
          <w:lang w:eastAsia="ru-RU"/>
        </w:rPr>
        <w:t xml:space="preserve"> вид</w:t>
      </w:r>
      <w:r w:rsidR="00A838A8">
        <w:rPr>
          <w:rFonts w:ascii="Times New Roman" w:eastAsia="Times New Roman" w:hAnsi="Times New Roman"/>
          <w:sz w:val="28"/>
          <w:szCs w:val="28"/>
          <w:lang w:eastAsia="ru-RU"/>
        </w:rPr>
        <w:t>ов</w:t>
      </w:r>
      <w:r w:rsidRPr="00712C9F">
        <w:rPr>
          <w:rFonts w:ascii="Times New Roman" w:eastAsia="Times New Roman" w:hAnsi="Times New Roman"/>
          <w:sz w:val="28"/>
          <w:szCs w:val="28"/>
          <w:lang w:eastAsia="ru-RU"/>
        </w:rPr>
        <w:t xml:space="preserve"> наркотических средств </w:t>
      </w:r>
      <w:r w:rsidR="00A838A8">
        <w:rPr>
          <w:rFonts w:ascii="Times New Roman" w:eastAsia="Times New Roman" w:hAnsi="Times New Roman"/>
          <w:sz w:val="28"/>
          <w:szCs w:val="28"/>
          <w:lang w:eastAsia="ru-RU"/>
        </w:rPr>
        <w:t>(</w:t>
      </w:r>
      <w:r w:rsidRPr="00712C9F">
        <w:rPr>
          <w:rFonts w:ascii="Times New Roman" w:eastAsia="Times New Roman" w:hAnsi="Times New Roman"/>
          <w:sz w:val="28"/>
          <w:szCs w:val="28"/>
          <w:lang w:eastAsia="ru-RU"/>
        </w:rPr>
        <w:t xml:space="preserve">синтетические </w:t>
      </w:r>
      <w:proofErr w:type="spellStart"/>
      <w:r w:rsidRPr="00712C9F">
        <w:rPr>
          <w:rFonts w:ascii="Times New Roman" w:eastAsia="Times New Roman" w:hAnsi="Times New Roman"/>
          <w:sz w:val="28"/>
          <w:szCs w:val="28"/>
          <w:lang w:eastAsia="ru-RU"/>
        </w:rPr>
        <w:t>каннабиноиды</w:t>
      </w:r>
      <w:proofErr w:type="spellEnd"/>
      <w:r w:rsidRPr="00712C9F">
        <w:rPr>
          <w:rFonts w:ascii="Times New Roman" w:eastAsia="Times New Roman" w:hAnsi="Times New Roman"/>
          <w:sz w:val="28"/>
          <w:szCs w:val="28"/>
          <w:lang w:eastAsia="ru-RU"/>
        </w:rPr>
        <w:t xml:space="preserve"> и </w:t>
      </w:r>
      <w:proofErr w:type="spellStart"/>
      <w:r w:rsidRPr="00712C9F">
        <w:rPr>
          <w:rFonts w:ascii="Times New Roman" w:eastAsia="Times New Roman" w:hAnsi="Times New Roman"/>
          <w:sz w:val="28"/>
          <w:szCs w:val="28"/>
          <w:lang w:eastAsia="ru-RU"/>
        </w:rPr>
        <w:t>психостимуляторы</w:t>
      </w:r>
      <w:proofErr w:type="spellEnd"/>
      <w:r w:rsidR="00A838A8">
        <w:rPr>
          <w:rFonts w:ascii="Times New Roman" w:eastAsia="Times New Roman" w:hAnsi="Times New Roman"/>
          <w:sz w:val="28"/>
          <w:szCs w:val="28"/>
          <w:lang w:eastAsia="ru-RU"/>
        </w:rPr>
        <w:t>).</w:t>
      </w:r>
    </w:p>
    <w:p w:rsidR="0042122D" w:rsidRPr="0042122D" w:rsidRDefault="00832E35" w:rsidP="0042122D">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szCs w:val="28"/>
        </w:rPr>
        <w:t>Криминогенная ситуация в сфере незаконного оборота наркотических средств и психотропных веществ в настоящее время формируется под влиянием следующих факторов:</w:t>
      </w:r>
      <w:r w:rsidR="0042122D" w:rsidRPr="0042122D">
        <w:rPr>
          <w:rFonts w:ascii="Arial" w:hAnsi="Arial" w:cs="Arial"/>
          <w:sz w:val="35"/>
          <w:szCs w:val="35"/>
        </w:rPr>
        <w:t xml:space="preserve"> </w:t>
      </w:r>
    </w:p>
    <w:p w:rsidR="0042122D" w:rsidRPr="0042122D" w:rsidRDefault="0042122D" w:rsidP="0042122D">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42122D">
        <w:rPr>
          <w:rFonts w:ascii="Times New Roman" w:eastAsia="Times New Roman" w:hAnsi="Times New Roman"/>
          <w:sz w:val="28"/>
          <w:szCs w:val="28"/>
          <w:lang w:eastAsia="ru-RU"/>
        </w:rPr>
        <w:t xml:space="preserve">организации незаконного оборота наркотиков </w:t>
      </w:r>
      <w:r>
        <w:rPr>
          <w:rFonts w:ascii="Times New Roman" w:eastAsia="Times New Roman" w:hAnsi="Times New Roman"/>
          <w:sz w:val="28"/>
          <w:szCs w:val="28"/>
          <w:lang w:eastAsia="ru-RU"/>
        </w:rPr>
        <w:t>более широкое распространение по</w:t>
      </w:r>
      <w:r w:rsidR="000E5708">
        <w:rPr>
          <w:rFonts w:ascii="Times New Roman" w:eastAsia="Times New Roman" w:hAnsi="Times New Roman"/>
          <w:sz w:val="28"/>
          <w:szCs w:val="28"/>
          <w:lang w:eastAsia="ru-RU"/>
        </w:rPr>
        <w:t>лучают</w:t>
      </w:r>
      <w:r w:rsidRPr="0042122D">
        <w:rPr>
          <w:rFonts w:ascii="Times New Roman" w:eastAsia="Times New Roman" w:hAnsi="Times New Roman"/>
          <w:sz w:val="28"/>
          <w:szCs w:val="28"/>
          <w:lang w:eastAsia="ru-RU"/>
        </w:rPr>
        <w:t xml:space="preserve"> современные коммуникационные технологии, в первую очередь </w:t>
      </w:r>
      <w:r>
        <w:rPr>
          <w:rFonts w:ascii="Times New Roman" w:eastAsia="Times New Roman" w:hAnsi="Times New Roman"/>
          <w:sz w:val="28"/>
          <w:szCs w:val="28"/>
          <w:lang w:eastAsia="ru-RU"/>
        </w:rPr>
        <w:t>с использованием Интернет - ресурсов</w:t>
      </w:r>
      <w:r w:rsidRPr="0042122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832E35" w:rsidRDefault="007B67BB" w:rsidP="0005693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Не исключено </w:t>
      </w:r>
      <w:r w:rsidR="000E5708">
        <w:rPr>
          <w:rFonts w:ascii="Times New Roman" w:hAnsi="Times New Roman"/>
          <w:sz w:val="28"/>
          <w:szCs w:val="28"/>
        </w:rPr>
        <w:t>формирование</w:t>
      </w:r>
      <w:r w:rsidR="00832E35">
        <w:rPr>
          <w:rFonts w:ascii="Times New Roman" w:hAnsi="Times New Roman"/>
          <w:sz w:val="28"/>
          <w:szCs w:val="28"/>
        </w:rPr>
        <w:t xml:space="preserve"> наркорынка </w:t>
      </w:r>
      <w:r w:rsidR="000E5708">
        <w:rPr>
          <w:rFonts w:ascii="Times New Roman" w:hAnsi="Times New Roman"/>
          <w:sz w:val="28"/>
          <w:szCs w:val="28"/>
        </w:rPr>
        <w:t xml:space="preserve">за счет </w:t>
      </w:r>
      <w:r w:rsidR="00832E35">
        <w:rPr>
          <w:rFonts w:ascii="Times New Roman" w:hAnsi="Times New Roman"/>
          <w:sz w:val="28"/>
          <w:szCs w:val="28"/>
        </w:rPr>
        <w:t>«легальны</w:t>
      </w:r>
      <w:r w:rsidR="000E5708">
        <w:rPr>
          <w:rFonts w:ascii="Times New Roman" w:hAnsi="Times New Roman"/>
          <w:sz w:val="28"/>
          <w:szCs w:val="28"/>
        </w:rPr>
        <w:t>х</w:t>
      </w:r>
      <w:r w:rsidR="00832E35">
        <w:rPr>
          <w:rFonts w:ascii="Times New Roman" w:hAnsi="Times New Roman"/>
          <w:sz w:val="28"/>
          <w:szCs w:val="28"/>
        </w:rPr>
        <w:t>» психоактивны</w:t>
      </w:r>
      <w:r w:rsidR="000E5708">
        <w:rPr>
          <w:rFonts w:ascii="Times New Roman" w:hAnsi="Times New Roman"/>
          <w:sz w:val="28"/>
          <w:szCs w:val="28"/>
        </w:rPr>
        <w:t>х</w:t>
      </w:r>
      <w:r w:rsidR="00832E35">
        <w:rPr>
          <w:rFonts w:ascii="Times New Roman" w:hAnsi="Times New Roman"/>
          <w:sz w:val="28"/>
          <w:szCs w:val="28"/>
        </w:rPr>
        <w:t xml:space="preserve"> веществ, схожи</w:t>
      </w:r>
      <w:r w:rsidR="000E5708">
        <w:rPr>
          <w:rFonts w:ascii="Times New Roman" w:hAnsi="Times New Roman"/>
          <w:sz w:val="28"/>
          <w:szCs w:val="28"/>
        </w:rPr>
        <w:t>х</w:t>
      </w:r>
      <w:r w:rsidR="00832E35">
        <w:rPr>
          <w:rFonts w:ascii="Times New Roman" w:hAnsi="Times New Roman"/>
          <w:sz w:val="28"/>
          <w:szCs w:val="28"/>
        </w:rPr>
        <w:t xml:space="preserve"> по своему воздействию на организм человека с наркотическими средствами, их сравнительно низкая стоимость</w:t>
      </w:r>
      <w:r>
        <w:rPr>
          <w:rFonts w:ascii="Times New Roman" w:hAnsi="Times New Roman"/>
          <w:sz w:val="28"/>
          <w:szCs w:val="28"/>
        </w:rPr>
        <w:t>.</w:t>
      </w:r>
    </w:p>
    <w:p w:rsidR="00611B14" w:rsidRPr="00611B14" w:rsidRDefault="00611B14" w:rsidP="00611B14">
      <w:pPr>
        <w:spacing w:after="0" w:line="240" w:lineRule="auto"/>
        <w:ind w:firstLine="708"/>
        <w:jc w:val="both"/>
        <w:rPr>
          <w:rFonts w:ascii="Times New Roman" w:eastAsia="Times New Roman" w:hAnsi="Times New Roman"/>
          <w:sz w:val="28"/>
          <w:szCs w:val="28"/>
          <w:lang w:eastAsia="ru-RU"/>
        </w:rPr>
      </w:pPr>
      <w:r w:rsidRPr="00611B14">
        <w:rPr>
          <w:rFonts w:ascii="Times New Roman" w:eastAsia="Times New Roman" w:hAnsi="Times New Roman"/>
          <w:color w:val="000000"/>
          <w:sz w:val="28"/>
          <w:szCs w:val="28"/>
          <w:lang w:eastAsia="ru-RU"/>
        </w:rPr>
        <w:t>На сегодняшний день в Республике Крым с учетом географического расположения и климатических условий массовое распространение имеет культивирование наркосодержащего растения конопля и последующая его переработка в наркотическое средство «марихуана».</w:t>
      </w:r>
      <w:r w:rsidR="008139FF">
        <w:rPr>
          <w:rFonts w:ascii="Times New Roman" w:eastAsia="Times New Roman" w:hAnsi="Times New Roman"/>
          <w:color w:val="000000"/>
          <w:sz w:val="28"/>
          <w:szCs w:val="28"/>
          <w:lang w:eastAsia="ru-RU"/>
        </w:rPr>
        <w:t xml:space="preserve"> </w:t>
      </w:r>
    </w:p>
    <w:p w:rsidR="007B67BB" w:rsidRDefault="004D47B4" w:rsidP="007B67BB">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szCs w:val="28"/>
        </w:rPr>
        <w:t xml:space="preserve">Благоприятные климатические и почвенные условия </w:t>
      </w:r>
      <w:r w:rsidR="00D67EF4">
        <w:rPr>
          <w:rFonts w:ascii="Times New Roman" w:hAnsi="Times New Roman"/>
          <w:sz w:val="28"/>
          <w:szCs w:val="28"/>
        </w:rPr>
        <w:t xml:space="preserve">Белогорского, </w:t>
      </w:r>
      <w:proofErr w:type="spellStart"/>
      <w:r w:rsidR="00D67EF4">
        <w:rPr>
          <w:rFonts w:ascii="Times New Roman" w:hAnsi="Times New Roman"/>
          <w:sz w:val="28"/>
          <w:szCs w:val="28"/>
        </w:rPr>
        <w:t>Джанкойского</w:t>
      </w:r>
      <w:proofErr w:type="spellEnd"/>
      <w:r w:rsidR="00D67EF4">
        <w:rPr>
          <w:rFonts w:ascii="Times New Roman" w:hAnsi="Times New Roman"/>
          <w:sz w:val="28"/>
          <w:szCs w:val="28"/>
        </w:rPr>
        <w:t xml:space="preserve">, Нижнегорского, Кировского, Красногвардейского, Советского, </w:t>
      </w:r>
      <w:proofErr w:type="spellStart"/>
      <w:r w:rsidR="00D67EF4">
        <w:rPr>
          <w:rFonts w:ascii="Times New Roman" w:hAnsi="Times New Roman"/>
          <w:sz w:val="28"/>
          <w:szCs w:val="28"/>
        </w:rPr>
        <w:t>Раздольненского</w:t>
      </w:r>
      <w:proofErr w:type="spellEnd"/>
      <w:r w:rsidR="00D67EF4">
        <w:rPr>
          <w:rFonts w:ascii="Times New Roman" w:hAnsi="Times New Roman"/>
          <w:sz w:val="28"/>
          <w:szCs w:val="28"/>
        </w:rPr>
        <w:t xml:space="preserve">, Ленинского, </w:t>
      </w:r>
      <w:proofErr w:type="spellStart"/>
      <w:r w:rsidR="00D67EF4">
        <w:rPr>
          <w:rFonts w:ascii="Times New Roman" w:hAnsi="Times New Roman"/>
          <w:sz w:val="28"/>
          <w:szCs w:val="28"/>
        </w:rPr>
        <w:t>Красноперекопского</w:t>
      </w:r>
      <w:proofErr w:type="spellEnd"/>
      <w:r w:rsidR="00D67EF4">
        <w:rPr>
          <w:rFonts w:ascii="Times New Roman" w:hAnsi="Times New Roman"/>
          <w:sz w:val="28"/>
          <w:szCs w:val="28"/>
        </w:rPr>
        <w:t xml:space="preserve"> районов </w:t>
      </w:r>
      <w:r>
        <w:rPr>
          <w:rFonts w:ascii="Times New Roman" w:hAnsi="Times New Roman"/>
          <w:sz w:val="28"/>
          <w:szCs w:val="28"/>
        </w:rPr>
        <w:t xml:space="preserve">обеспечивают избыточное произрастание конопли, превышающее спрос местного наркорынка. </w:t>
      </w:r>
      <w:r w:rsidR="00D67EF4">
        <w:rPr>
          <w:rFonts w:ascii="Times New Roman" w:hAnsi="Times New Roman"/>
          <w:sz w:val="28"/>
          <w:szCs w:val="28"/>
        </w:rPr>
        <w:t xml:space="preserve">Относительно невысокая </w:t>
      </w:r>
      <w:r>
        <w:rPr>
          <w:rFonts w:ascii="Times New Roman" w:hAnsi="Times New Roman"/>
          <w:sz w:val="28"/>
          <w:szCs w:val="28"/>
        </w:rPr>
        <w:t xml:space="preserve">цена и </w:t>
      </w:r>
      <w:r w:rsidR="00D67EF4">
        <w:rPr>
          <w:rFonts w:ascii="Times New Roman" w:hAnsi="Times New Roman"/>
          <w:sz w:val="28"/>
          <w:szCs w:val="28"/>
        </w:rPr>
        <w:t>постоянный</w:t>
      </w:r>
      <w:r>
        <w:rPr>
          <w:rFonts w:ascii="Times New Roman" w:hAnsi="Times New Roman"/>
          <w:sz w:val="28"/>
          <w:szCs w:val="28"/>
        </w:rPr>
        <w:t xml:space="preserve"> спрос на «марихуану» используется организованными преступными группами и сообществами, которыми налажены устойчивые каналы её межрегионального и контрабандного перемещения как на территорию Украины, так и в другие регионы Российской Федерации. </w:t>
      </w:r>
      <w:r w:rsidR="003336B3">
        <w:rPr>
          <w:rFonts w:ascii="Times New Roman" w:eastAsia="Times New Roman" w:hAnsi="Times New Roman"/>
          <w:sz w:val="28"/>
          <w:szCs w:val="28"/>
          <w:lang w:eastAsia="ru-RU"/>
        </w:rPr>
        <w:t>В связи с чем</w:t>
      </w:r>
      <w:r w:rsidR="007B67BB">
        <w:rPr>
          <w:rFonts w:ascii="Times New Roman" w:eastAsia="Times New Roman" w:hAnsi="Times New Roman"/>
          <w:sz w:val="28"/>
          <w:szCs w:val="28"/>
          <w:lang w:eastAsia="ru-RU"/>
        </w:rPr>
        <w:t xml:space="preserve"> в ближайшие годы </w:t>
      </w:r>
      <w:r w:rsidR="007B67BB" w:rsidRPr="0042122D">
        <w:rPr>
          <w:rFonts w:ascii="Times New Roman" w:eastAsia="Times New Roman" w:hAnsi="Times New Roman"/>
          <w:sz w:val="28"/>
          <w:szCs w:val="28"/>
          <w:lang w:eastAsia="ru-RU"/>
        </w:rPr>
        <w:t>наиболее распространенными в немедицинском потреблени</w:t>
      </w:r>
      <w:r w:rsidR="007B67BB">
        <w:rPr>
          <w:rFonts w:ascii="Times New Roman" w:eastAsia="Times New Roman" w:hAnsi="Times New Roman"/>
          <w:sz w:val="28"/>
          <w:szCs w:val="28"/>
          <w:lang w:eastAsia="ru-RU"/>
        </w:rPr>
        <w:t xml:space="preserve">и </w:t>
      </w:r>
      <w:r w:rsidR="007B67BB" w:rsidRPr="0042122D">
        <w:rPr>
          <w:rFonts w:ascii="Times New Roman" w:eastAsia="Times New Roman" w:hAnsi="Times New Roman"/>
          <w:sz w:val="28"/>
          <w:szCs w:val="28"/>
          <w:lang w:eastAsia="ru-RU"/>
        </w:rPr>
        <w:t xml:space="preserve">будут оставаться наркотики каннабисной группы. </w:t>
      </w:r>
    </w:p>
    <w:p w:rsidR="004D47B4" w:rsidRDefault="007B67BB" w:rsidP="000E5708">
      <w:pPr>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Вместе с тем п</w:t>
      </w:r>
      <w:r>
        <w:rPr>
          <w:rFonts w:ascii="Times New Roman" w:hAnsi="Times New Roman"/>
          <w:sz w:val="28"/>
          <w:szCs w:val="28"/>
        </w:rPr>
        <w:t>опуляризация синтетических наркотиков среди молодёжи будет способствовать их широкому распространению</w:t>
      </w:r>
      <w:r w:rsidR="000E5708">
        <w:rPr>
          <w:rFonts w:ascii="Times New Roman" w:hAnsi="Times New Roman"/>
          <w:sz w:val="28"/>
          <w:szCs w:val="28"/>
        </w:rPr>
        <w:t>,</w:t>
      </w:r>
      <w:r>
        <w:rPr>
          <w:rFonts w:ascii="Times New Roman" w:hAnsi="Times New Roman"/>
          <w:sz w:val="28"/>
          <w:szCs w:val="28"/>
        </w:rPr>
        <w:t xml:space="preserve"> и как следствие</w:t>
      </w:r>
      <w:r w:rsidR="000E5708">
        <w:rPr>
          <w:rFonts w:ascii="Times New Roman" w:hAnsi="Times New Roman"/>
          <w:sz w:val="28"/>
          <w:szCs w:val="28"/>
        </w:rPr>
        <w:t>,</w:t>
      </w:r>
      <w:r>
        <w:rPr>
          <w:rFonts w:ascii="Times New Roman" w:hAnsi="Times New Roman"/>
          <w:sz w:val="28"/>
          <w:szCs w:val="28"/>
        </w:rPr>
        <w:t xml:space="preserve"> увеличению роста смертельных отравлений новыми видами психотропных веществ, так как </w:t>
      </w:r>
      <w:r w:rsidRPr="0042122D">
        <w:rPr>
          <w:rFonts w:ascii="Times New Roman" w:eastAsia="Times New Roman" w:hAnsi="Times New Roman"/>
          <w:sz w:val="28"/>
          <w:szCs w:val="28"/>
          <w:lang w:eastAsia="ru-RU"/>
        </w:rPr>
        <w:t xml:space="preserve">возможность передозировки </w:t>
      </w:r>
      <w:r w:rsidR="000E5708">
        <w:rPr>
          <w:rFonts w:ascii="Times New Roman" w:eastAsia="Times New Roman" w:hAnsi="Times New Roman"/>
          <w:sz w:val="28"/>
          <w:szCs w:val="28"/>
          <w:lang w:eastAsia="ru-RU"/>
        </w:rPr>
        <w:t xml:space="preserve">ими </w:t>
      </w:r>
      <w:r>
        <w:rPr>
          <w:rFonts w:ascii="Times New Roman" w:eastAsia="Times New Roman" w:hAnsi="Times New Roman"/>
          <w:sz w:val="28"/>
          <w:szCs w:val="28"/>
          <w:lang w:eastAsia="ru-RU"/>
        </w:rPr>
        <w:t xml:space="preserve">мало изучена </w:t>
      </w:r>
      <w:proofErr w:type="spellStart"/>
      <w:r w:rsidRPr="0042122D">
        <w:rPr>
          <w:rFonts w:ascii="Times New Roman" w:eastAsia="Times New Roman" w:hAnsi="Times New Roman"/>
          <w:sz w:val="28"/>
          <w:szCs w:val="28"/>
          <w:lang w:eastAsia="ru-RU"/>
        </w:rPr>
        <w:t>наркопотребителями</w:t>
      </w:r>
      <w:proofErr w:type="spellEnd"/>
      <w:r>
        <w:rPr>
          <w:rFonts w:ascii="Times New Roman" w:eastAsia="Times New Roman" w:hAnsi="Times New Roman"/>
          <w:sz w:val="28"/>
          <w:szCs w:val="28"/>
          <w:lang w:eastAsia="ru-RU"/>
        </w:rPr>
        <w:t>.</w:t>
      </w:r>
    </w:p>
    <w:p w:rsidR="00611B14" w:rsidRPr="00611B14" w:rsidRDefault="00611B14" w:rsidP="00611B14">
      <w:pPr>
        <w:spacing w:after="0" w:line="240" w:lineRule="auto"/>
        <w:ind w:firstLine="708"/>
        <w:jc w:val="both"/>
        <w:rPr>
          <w:rFonts w:ascii="Times New Roman" w:eastAsia="Times New Roman" w:hAnsi="Times New Roman"/>
          <w:sz w:val="28"/>
          <w:szCs w:val="28"/>
          <w:lang w:eastAsia="ru-RU"/>
        </w:rPr>
      </w:pPr>
      <w:r w:rsidRPr="00611B14">
        <w:rPr>
          <w:rFonts w:ascii="Times New Roman" w:eastAsia="Times New Roman" w:hAnsi="Times New Roman"/>
          <w:color w:val="000000"/>
          <w:sz w:val="28"/>
          <w:szCs w:val="28"/>
          <w:lang w:eastAsia="ru-RU"/>
        </w:rPr>
        <w:t>Наряду с этим на территорию региона продолжаются поставки опия экстракционного. В Крым опийное сырье поступает с территории Украины. Основной канал поставки налажен в западные районы Крыма, где поступающее сырьё перерабатывается в готовое к употреблению наркотическое средство и распространяется по всей территории Крыма.</w:t>
      </w:r>
    </w:p>
    <w:p w:rsidR="001942CB" w:rsidRDefault="002404C7" w:rsidP="000569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7E20C4">
        <w:rPr>
          <w:rFonts w:ascii="Times New Roman" w:hAnsi="Times New Roman"/>
          <w:sz w:val="28"/>
          <w:szCs w:val="28"/>
        </w:rPr>
        <w:t>2019 году</w:t>
      </w:r>
      <w:r>
        <w:rPr>
          <w:rFonts w:ascii="Times New Roman" w:hAnsi="Times New Roman"/>
          <w:sz w:val="28"/>
          <w:szCs w:val="28"/>
        </w:rPr>
        <w:t xml:space="preserve"> остается </w:t>
      </w:r>
      <w:r w:rsidR="001942CB">
        <w:rPr>
          <w:rFonts w:ascii="Times New Roman" w:hAnsi="Times New Roman"/>
          <w:sz w:val="28"/>
          <w:szCs w:val="28"/>
        </w:rPr>
        <w:t>проблема приобретения наркотических средств и психоактивных веществ с использованием сети Интернет. При этом поставка осуществляется посредством международных и межрегиональных почтовых каналов. Ка</w:t>
      </w:r>
      <w:r w:rsidR="00153747">
        <w:rPr>
          <w:rFonts w:ascii="Times New Roman" w:hAnsi="Times New Roman"/>
          <w:sz w:val="28"/>
          <w:szCs w:val="28"/>
        </w:rPr>
        <w:t>к</w:t>
      </w:r>
      <w:r w:rsidR="001942CB">
        <w:rPr>
          <w:rFonts w:ascii="Times New Roman" w:hAnsi="Times New Roman"/>
          <w:sz w:val="28"/>
          <w:szCs w:val="28"/>
        </w:rPr>
        <w:t xml:space="preserve"> правило, получателями подобных посылок являются подставные лица, </w:t>
      </w:r>
      <w:r w:rsidR="003336B3">
        <w:rPr>
          <w:rFonts w:ascii="Times New Roman" w:hAnsi="Times New Roman"/>
          <w:sz w:val="28"/>
          <w:szCs w:val="28"/>
        </w:rPr>
        <w:t>находящиеся</w:t>
      </w:r>
      <w:r w:rsidR="001942CB">
        <w:rPr>
          <w:rFonts w:ascii="Times New Roman" w:hAnsi="Times New Roman"/>
          <w:sz w:val="28"/>
          <w:szCs w:val="28"/>
        </w:rPr>
        <w:t xml:space="preserve"> </w:t>
      </w:r>
      <w:r w:rsidR="003336B3">
        <w:rPr>
          <w:rFonts w:ascii="Times New Roman" w:hAnsi="Times New Roman"/>
          <w:sz w:val="28"/>
          <w:szCs w:val="28"/>
        </w:rPr>
        <w:t xml:space="preserve">в </w:t>
      </w:r>
      <w:r w:rsidR="001942CB">
        <w:rPr>
          <w:rFonts w:ascii="Times New Roman" w:hAnsi="Times New Roman"/>
          <w:sz w:val="28"/>
          <w:szCs w:val="28"/>
        </w:rPr>
        <w:t>зависимост</w:t>
      </w:r>
      <w:r w:rsidR="003336B3">
        <w:rPr>
          <w:rFonts w:ascii="Times New Roman" w:hAnsi="Times New Roman"/>
          <w:sz w:val="28"/>
          <w:szCs w:val="28"/>
        </w:rPr>
        <w:t>и</w:t>
      </w:r>
      <w:r w:rsidR="001942CB">
        <w:rPr>
          <w:rFonts w:ascii="Times New Roman" w:hAnsi="Times New Roman"/>
          <w:sz w:val="28"/>
          <w:szCs w:val="28"/>
        </w:rPr>
        <w:t xml:space="preserve"> от организатора наркотрафика. На формирование повышенного спроса со стороны российских наркосбытчиков к производимым психостимуляторам влияет их сравнительно низкая стоимость.</w:t>
      </w:r>
    </w:p>
    <w:p w:rsidR="001942CB" w:rsidRDefault="00807E5A" w:rsidP="00056935">
      <w:pPr>
        <w:spacing w:after="0" w:line="240" w:lineRule="auto"/>
        <w:ind w:firstLine="709"/>
        <w:jc w:val="both"/>
        <w:rPr>
          <w:rFonts w:ascii="Times New Roman" w:hAnsi="Times New Roman"/>
          <w:sz w:val="28"/>
          <w:szCs w:val="28"/>
        </w:rPr>
      </w:pPr>
      <w:r>
        <w:rPr>
          <w:rFonts w:ascii="Times New Roman" w:hAnsi="Times New Roman"/>
          <w:sz w:val="28"/>
          <w:szCs w:val="28"/>
        </w:rPr>
        <w:t>Росту потребления наркотических средств и психотропных веществ также способствуют настойчивые попытки в</w:t>
      </w:r>
      <w:r w:rsidR="00395F7F">
        <w:rPr>
          <w:rFonts w:ascii="Times New Roman" w:hAnsi="Times New Roman"/>
          <w:sz w:val="28"/>
          <w:szCs w:val="28"/>
        </w:rPr>
        <w:t xml:space="preserve">овлечения </w:t>
      </w:r>
      <w:r>
        <w:rPr>
          <w:rFonts w:ascii="Times New Roman" w:hAnsi="Times New Roman"/>
          <w:sz w:val="28"/>
          <w:szCs w:val="28"/>
        </w:rPr>
        <w:t xml:space="preserve">организаторами наркобизнеса </w:t>
      </w:r>
      <w:r w:rsidR="00395F7F">
        <w:rPr>
          <w:rFonts w:ascii="Times New Roman" w:hAnsi="Times New Roman"/>
          <w:sz w:val="28"/>
          <w:szCs w:val="28"/>
        </w:rPr>
        <w:t xml:space="preserve">молодёжи, внедрения наркотической субкультуры как </w:t>
      </w:r>
      <w:r>
        <w:rPr>
          <w:rFonts w:ascii="Times New Roman" w:hAnsi="Times New Roman"/>
          <w:sz w:val="28"/>
          <w:szCs w:val="28"/>
        </w:rPr>
        <w:t xml:space="preserve">престижной, современной и модной тенденции. </w:t>
      </w:r>
    </w:p>
    <w:p w:rsidR="001A44BA" w:rsidRDefault="001A44BA" w:rsidP="00A20FB4">
      <w:pPr>
        <w:shd w:val="clear" w:color="auto" w:fill="FFFFFF"/>
        <w:spacing w:after="0" w:line="240" w:lineRule="auto"/>
        <w:ind w:firstLine="709"/>
        <w:jc w:val="both"/>
        <w:rPr>
          <w:rFonts w:ascii="Times New Roman" w:hAnsi="Times New Roman"/>
          <w:color w:val="000000"/>
          <w:sz w:val="28"/>
          <w:szCs w:val="28"/>
        </w:rPr>
      </w:pPr>
    </w:p>
    <w:p w:rsidR="00A11574" w:rsidRPr="003336B3" w:rsidRDefault="0035608A" w:rsidP="00DF56DF">
      <w:pPr>
        <w:spacing w:after="0" w:line="240" w:lineRule="auto"/>
        <w:jc w:val="center"/>
        <w:rPr>
          <w:rFonts w:ascii="Times New Roman" w:hAnsi="Times New Roman"/>
          <w:b/>
          <w:sz w:val="28"/>
          <w:szCs w:val="28"/>
        </w:rPr>
      </w:pPr>
      <w:r w:rsidRPr="003336B3">
        <w:rPr>
          <w:rFonts w:ascii="Times New Roman" w:hAnsi="Times New Roman"/>
          <w:b/>
          <w:sz w:val="28"/>
          <w:szCs w:val="28"/>
        </w:rPr>
        <w:t>9</w:t>
      </w:r>
      <w:r w:rsidR="00096EAF" w:rsidRPr="003336B3">
        <w:rPr>
          <w:rFonts w:ascii="Times New Roman" w:hAnsi="Times New Roman"/>
          <w:b/>
          <w:sz w:val="28"/>
          <w:szCs w:val="28"/>
        </w:rPr>
        <w:t xml:space="preserve">. </w:t>
      </w:r>
      <w:r w:rsidR="00CD3FCB" w:rsidRPr="003336B3">
        <w:rPr>
          <w:rFonts w:ascii="Times New Roman" w:hAnsi="Times New Roman"/>
          <w:b/>
          <w:sz w:val="28"/>
          <w:szCs w:val="28"/>
        </w:rPr>
        <w:t>П</w:t>
      </w:r>
      <w:r w:rsidR="00DF56DF" w:rsidRPr="003336B3">
        <w:rPr>
          <w:rFonts w:ascii="Times New Roman" w:hAnsi="Times New Roman"/>
          <w:b/>
          <w:sz w:val="28"/>
          <w:szCs w:val="28"/>
        </w:rPr>
        <w:t>редложения по изменению наркоситуации</w:t>
      </w:r>
    </w:p>
    <w:p w:rsidR="00623981" w:rsidRDefault="00623981" w:rsidP="00623981">
      <w:pPr>
        <w:autoSpaceDE w:val="0"/>
        <w:autoSpaceDN w:val="0"/>
        <w:adjustRightInd w:val="0"/>
        <w:spacing w:after="0" w:line="240" w:lineRule="auto"/>
        <w:ind w:firstLine="708"/>
        <w:jc w:val="both"/>
        <w:rPr>
          <w:rFonts w:ascii="Times New Roman" w:eastAsiaTheme="minorHAnsi" w:hAnsi="Times New Roman"/>
          <w:color w:val="000000"/>
          <w:sz w:val="28"/>
          <w:szCs w:val="28"/>
        </w:rPr>
      </w:pPr>
    </w:p>
    <w:p w:rsidR="00A669E8" w:rsidRDefault="00623981" w:rsidP="00623981">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D652F7">
        <w:rPr>
          <w:rFonts w:ascii="Times New Roman" w:eastAsiaTheme="minorHAnsi" w:hAnsi="Times New Roman"/>
          <w:color w:val="000000"/>
          <w:sz w:val="28"/>
          <w:szCs w:val="28"/>
        </w:rPr>
        <w:t>По итогам 201</w:t>
      </w:r>
      <w:r>
        <w:rPr>
          <w:rFonts w:ascii="Times New Roman" w:eastAsiaTheme="minorHAnsi" w:hAnsi="Times New Roman"/>
          <w:color w:val="000000"/>
          <w:sz w:val="28"/>
          <w:szCs w:val="28"/>
        </w:rPr>
        <w:t>8</w:t>
      </w:r>
      <w:r w:rsidRPr="00D652F7">
        <w:rPr>
          <w:rFonts w:ascii="Times New Roman" w:eastAsiaTheme="minorHAnsi" w:hAnsi="Times New Roman"/>
          <w:color w:val="000000"/>
          <w:sz w:val="28"/>
          <w:szCs w:val="28"/>
        </w:rPr>
        <w:t xml:space="preserve"> года в </w:t>
      </w:r>
      <w:r>
        <w:rPr>
          <w:rFonts w:ascii="Times New Roman" w:eastAsiaTheme="minorHAnsi" w:hAnsi="Times New Roman"/>
          <w:color w:val="000000"/>
          <w:sz w:val="28"/>
          <w:szCs w:val="28"/>
        </w:rPr>
        <w:t>Республике Крым</w:t>
      </w:r>
      <w:r w:rsidRPr="00D652F7">
        <w:rPr>
          <w:rFonts w:ascii="Times New Roman" w:eastAsiaTheme="minorHAnsi" w:hAnsi="Times New Roman"/>
          <w:color w:val="000000"/>
          <w:sz w:val="28"/>
          <w:szCs w:val="28"/>
        </w:rPr>
        <w:t xml:space="preserve"> наблюдается </w:t>
      </w:r>
      <w:r>
        <w:rPr>
          <w:rFonts w:ascii="Times New Roman" w:eastAsiaTheme="minorHAnsi" w:hAnsi="Times New Roman"/>
          <w:color w:val="000000"/>
          <w:sz w:val="28"/>
          <w:szCs w:val="28"/>
        </w:rPr>
        <w:t>незначительное снижение</w:t>
      </w:r>
      <w:r w:rsidRPr="00D652F7">
        <w:rPr>
          <w:rFonts w:ascii="Times New Roman" w:eastAsiaTheme="minorHAnsi" w:hAnsi="Times New Roman"/>
          <w:color w:val="000000"/>
          <w:sz w:val="28"/>
          <w:szCs w:val="28"/>
        </w:rPr>
        <w:t xml:space="preserve"> заболеваемости наркомани</w:t>
      </w:r>
      <w:r>
        <w:rPr>
          <w:rFonts w:ascii="Times New Roman" w:eastAsiaTheme="minorHAnsi" w:hAnsi="Times New Roman"/>
          <w:color w:val="000000"/>
          <w:sz w:val="28"/>
          <w:szCs w:val="28"/>
        </w:rPr>
        <w:t>ей.</w:t>
      </w:r>
      <w:r w:rsidRPr="00D652F7">
        <w:rPr>
          <w:rFonts w:ascii="Times New Roman" w:eastAsiaTheme="minorHAnsi" w:hAnsi="Times New Roman"/>
          <w:color w:val="000000"/>
          <w:sz w:val="28"/>
          <w:szCs w:val="28"/>
        </w:rPr>
        <w:t xml:space="preserve"> При этом отмечается рост </w:t>
      </w:r>
      <w:r>
        <w:rPr>
          <w:rFonts w:ascii="Times New Roman" w:eastAsiaTheme="minorHAnsi" w:hAnsi="Times New Roman"/>
          <w:color w:val="000000"/>
          <w:sz w:val="28"/>
          <w:szCs w:val="28"/>
        </w:rPr>
        <w:t xml:space="preserve">уровня смертности от отравления наркотическими </w:t>
      </w:r>
      <w:r w:rsidRPr="00D652F7">
        <w:rPr>
          <w:rFonts w:ascii="Times New Roman" w:eastAsiaTheme="minorHAnsi" w:hAnsi="Times New Roman"/>
          <w:sz w:val="28"/>
          <w:szCs w:val="28"/>
        </w:rPr>
        <w:t>средствами</w:t>
      </w:r>
      <w:r>
        <w:rPr>
          <w:rFonts w:ascii="Times New Roman" w:eastAsiaTheme="minorHAnsi" w:hAnsi="Times New Roman"/>
          <w:sz w:val="28"/>
          <w:szCs w:val="28"/>
        </w:rPr>
        <w:t>.</w:t>
      </w:r>
      <w:r w:rsidRPr="00D652F7">
        <w:rPr>
          <w:rFonts w:ascii="Times New Roman" w:eastAsiaTheme="minorHAnsi" w:hAnsi="Times New Roman"/>
          <w:color w:val="000000"/>
          <w:sz w:val="28"/>
          <w:szCs w:val="28"/>
        </w:rPr>
        <w:t xml:space="preserve"> </w:t>
      </w:r>
    </w:p>
    <w:p w:rsidR="00623981" w:rsidRPr="00D652F7" w:rsidRDefault="00623981" w:rsidP="00623981">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Необходимо продолжить </w:t>
      </w:r>
      <w:r w:rsidRPr="00D652F7">
        <w:rPr>
          <w:rFonts w:ascii="Times New Roman" w:eastAsiaTheme="minorHAnsi" w:hAnsi="Times New Roman"/>
          <w:sz w:val="28"/>
          <w:szCs w:val="28"/>
        </w:rPr>
        <w:t>работ</w:t>
      </w:r>
      <w:r>
        <w:rPr>
          <w:rFonts w:ascii="Times New Roman" w:eastAsiaTheme="minorHAnsi" w:hAnsi="Times New Roman"/>
          <w:sz w:val="28"/>
          <w:szCs w:val="28"/>
        </w:rPr>
        <w:t>у</w:t>
      </w:r>
      <w:r w:rsidRPr="00D652F7">
        <w:rPr>
          <w:rFonts w:ascii="Times New Roman" w:eastAsiaTheme="minorHAnsi" w:hAnsi="Times New Roman"/>
          <w:sz w:val="28"/>
          <w:szCs w:val="28"/>
        </w:rPr>
        <w:t xml:space="preserve"> врачей психиатров-наркологов (фельдшеров-наркологов) в трудовых и учебных коллективах с целью оказания наркологической помощи и информирования населения </w:t>
      </w:r>
      <w:r>
        <w:rPr>
          <w:rFonts w:ascii="Times New Roman" w:eastAsiaTheme="minorHAnsi" w:hAnsi="Times New Roman"/>
          <w:sz w:val="28"/>
          <w:szCs w:val="28"/>
        </w:rPr>
        <w:t>республики</w:t>
      </w:r>
      <w:r w:rsidRPr="00D652F7">
        <w:rPr>
          <w:rFonts w:ascii="Times New Roman" w:eastAsiaTheme="minorHAnsi" w:hAnsi="Times New Roman"/>
          <w:sz w:val="28"/>
          <w:szCs w:val="28"/>
        </w:rPr>
        <w:t xml:space="preserve"> о негативных последствиях потребления </w:t>
      </w:r>
      <w:r w:rsidR="006B5811">
        <w:rPr>
          <w:rFonts w:ascii="Times New Roman" w:eastAsiaTheme="minorHAnsi" w:hAnsi="Times New Roman"/>
          <w:sz w:val="28"/>
          <w:szCs w:val="28"/>
        </w:rPr>
        <w:t xml:space="preserve">новых форм </w:t>
      </w:r>
      <w:r w:rsidRPr="00D652F7">
        <w:rPr>
          <w:rFonts w:ascii="Times New Roman" w:eastAsiaTheme="minorHAnsi" w:hAnsi="Times New Roman"/>
          <w:sz w:val="28"/>
          <w:szCs w:val="28"/>
        </w:rPr>
        <w:t>наркотических средств</w:t>
      </w:r>
      <w:r w:rsidR="006B5811">
        <w:rPr>
          <w:rFonts w:ascii="Times New Roman" w:eastAsiaTheme="minorHAnsi" w:hAnsi="Times New Roman"/>
          <w:sz w:val="28"/>
          <w:szCs w:val="28"/>
        </w:rPr>
        <w:t>.</w:t>
      </w:r>
      <w:r w:rsidRPr="00D652F7">
        <w:rPr>
          <w:rFonts w:ascii="Times New Roman" w:eastAsiaTheme="minorHAnsi" w:hAnsi="Times New Roman"/>
          <w:sz w:val="28"/>
          <w:szCs w:val="28"/>
        </w:rPr>
        <w:t xml:space="preserve"> </w:t>
      </w:r>
    </w:p>
    <w:p w:rsidR="00623981" w:rsidRPr="00D652F7" w:rsidRDefault="00623981" w:rsidP="00623981">
      <w:pPr>
        <w:autoSpaceDE w:val="0"/>
        <w:autoSpaceDN w:val="0"/>
        <w:adjustRightInd w:val="0"/>
        <w:spacing w:after="0" w:line="240" w:lineRule="auto"/>
        <w:ind w:firstLine="708"/>
        <w:jc w:val="both"/>
        <w:rPr>
          <w:rFonts w:ascii="Times New Roman" w:eastAsiaTheme="minorHAnsi" w:hAnsi="Times New Roman"/>
          <w:sz w:val="28"/>
          <w:szCs w:val="28"/>
        </w:rPr>
      </w:pPr>
      <w:r w:rsidRPr="00D652F7">
        <w:rPr>
          <w:rFonts w:ascii="Times New Roman" w:eastAsiaTheme="minorHAnsi" w:hAnsi="Times New Roman"/>
          <w:sz w:val="28"/>
          <w:szCs w:val="28"/>
        </w:rPr>
        <w:t xml:space="preserve">В целях пресечения незаконного производства наркотиков необходимо сосредоточить усилия правоохранительных органов на обеспечении контроля за оборотом прекурсоров, используемых для их изготовления. </w:t>
      </w:r>
    </w:p>
    <w:p w:rsidR="00623981" w:rsidRPr="00D652F7" w:rsidRDefault="00623981" w:rsidP="00623981">
      <w:pPr>
        <w:autoSpaceDE w:val="0"/>
        <w:autoSpaceDN w:val="0"/>
        <w:adjustRightInd w:val="0"/>
        <w:spacing w:after="0" w:line="240" w:lineRule="auto"/>
        <w:ind w:firstLine="708"/>
        <w:jc w:val="both"/>
        <w:rPr>
          <w:rFonts w:ascii="Times New Roman" w:eastAsiaTheme="minorHAnsi" w:hAnsi="Times New Roman"/>
          <w:sz w:val="28"/>
          <w:szCs w:val="28"/>
        </w:rPr>
      </w:pPr>
      <w:r w:rsidRPr="00D652F7">
        <w:rPr>
          <w:rFonts w:ascii="Times New Roman" w:eastAsiaTheme="minorHAnsi" w:hAnsi="Times New Roman"/>
          <w:sz w:val="28"/>
          <w:szCs w:val="28"/>
        </w:rPr>
        <w:t xml:space="preserve">Важное значение в борьбе с </w:t>
      </w:r>
      <w:proofErr w:type="spellStart"/>
      <w:r w:rsidRPr="00D652F7">
        <w:rPr>
          <w:rFonts w:ascii="Times New Roman" w:eastAsiaTheme="minorHAnsi" w:hAnsi="Times New Roman"/>
          <w:sz w:val="28"/>
          <w:szCs w:val="28"/>
        </w:rPr>
        <w:t>наркопреступностью</w:t>
      </w:r>
      <w:proofErr w:type="spellEnd"/>
      <w:r w:rsidRPr="00D652F7">
        <w:rPr>
          <w:rFonts w:ascii="Times New Roman" w:eastAsiaTheme="minorHAnsi" w:hAnsi="Times New Roman"/>
          <w:sz w:val="28"/>
          <w:szCs w:val="28"/>
        </w:rPr>
        <w:t xml:space="preserve"> принадлежит межведомственным оперативно-профилактическим мероприятиям. Особое внимание следует обратить на реализацию антинаркотических мероприятий среди учащихся и студентов образовательных организаций. </w:t>
      </w:r>
    </w:p>
    <w:p w:rsidR="00623981" w:rsidRPr="00D652F7" w:rsidRDefault="00623981" w:rsidP="00623981">
      <w:pPr>
        <w:autoSpaceDE w:val="0"/>
        <w:autoSpaceDN w:val="0"/>
        <w:adjustRightInd w:val="0"/>
        <w:spacing w:after="0" w:line="240" w:lineRule="auto"/>
        <w:ind w:firstLine="708"/>
        <w:jc w:val="both"/>
        <w:rPr>
          <w:rFonts w:ascii="Times New Roman" w:eastAsiaTheme="minorHAnsi" w:hAnsi="Times New Roman"/>
          <w:sz w:val="28"/>
          <w:szCs w:val="28"/>
        </w:rPr>
      </w:pPr>
      <w:r w:rsidRPr="00D652F7">
        <w:rPr>
          <w:rFonts w:ascii="Times New Roman" w:eastAsiaTheme="minorHAnsi" w:hAnsi="Times New Roman"/>
          <w:sz w:val="28"/>
          <w:szCs w:val="28"/>
        </w:rPr>
        <w:t xml:space="preserve">С учётом сложившейся </w:t>
      </w:r>
      <w:r>
        <w:rPr>
          <w:rFonts w:ascii="Times New Roman" w:eastAsiaTheme="minorHAnsi" w:hAnsi="Times New Roman"/>
          <w:sz w:val="28"/>
          <w:szCs w:val="28"/>
        </w:rPr>
        <w:t>в Республике Крым</w:t>
      </w:r>
      <w:r w:rsidRPr="00D652F7">
        <w:rPr>
          <w:rFonts w:ascii="Times New Roman" w:eastAsiaTheme="minorHAnsi" w:hAnsi="Times New Roman"/>
          <w:sz w:val="28"/>
          <w:szCs w:val="28"/>
        </w:rPr>
        <w:t xml:space="preserve"> наркоситуации оперативно-служебная деятельность правоохранительных органов должна быть направлена на перекрытие каналов поставок наркотических средств на территорию </w:t>
      </w:r>
      <w:r>
        <w:rPr>
          <w:rFonts w:ascii="Times New Roman" w:eastAsiaTheme="minorHAnsi" w:hAnsi="Times New Roman"/>
          <w:sz w:val="28"/>
          <w:szCs w:val="28"/>
        </w:rPr>
        <w:t>полуострова через</w:t>
      </w:r>
      <w:r w:rsidRPr="00D652F7">
        <w:rPr>
          <w:rFonts w:ascii="Times New Roman" w:eastAsiaTheme="minorHAnsi" w:hAnsi="Times New Roman"/>
          <w:sz w:val="28"/>
          <w:szCs w:val="28"/>
        </w:rPr>
        <w:t xml:space="preserve"> границ</w:t>
      </w:r>
      <w:r>
        <w:rPr>
          <w:rFonts w:ascii="Times New Roman" w:eastAsiaTheme="minorHAnsi" w:hAnsi="Times New Roman"/>
          <w:sz w:val="28"/>
          <w:szCs w:val="28"/>
        </w:rPr>
        <w:t>у</w:t>
      </w:r>
      <w:r w:rsidRPr="00D652F7">
        <w:rPr>
          <w:rFonts w:ascii="Times New Roman" w:eastAsiaTheme="minorHAnsi" w:hAnsi="Times New Roman"/>
          <w:sz w:val="28"/>
          <w:szCs w:val="28"/>
        </w:rPr>
        <w:t xml:space="preserve">, в том числе </w:t>
      </w:r>
      <w:r w:rsidR="00A669E8">
        <w:rPr>
          <w:rFonts w:ascii="Times New Roman" w:eastAsiaTheme="minorHAnsi" w:hAnsi="Times New Roman"/>
          <w:sz w:val="28"/>
          <w:szCs w:val="28"/>
        </w:rPr>
        <w:t xml:space="preserve">и </w:t>
      </w:r>
      <w:r w:rsidRPr="00D652F7">
        <w:rPr>
          <w:rFonts w:ascii="Times New Roman" w:eastAsiaTheme="minorHAnsi" w:hAnsi="Times New Roman"/>
          <w:sz w:val="28"/>
          <w:szCs w:val="28"/>
        </w:rPr>
        <w:t>по почте</w:t>
      </w:r>
      <w:r>
        <w:rPr>
          <w:rFonts w:ascii="Times New Roman" w:eastAsiaTheme="minorHAnsi" w:hAnsi="Times New Roman"/>
          <w:sz w:val="28"/>
          <w:szCs w:val="28"/>
        </w:rPr>
        <w:t xml:space="preserve">, </w:t>
      </w:r>
      <w:r w:rsidRPr="00D652F7">
        <w:rPr>
          <w:rFonts w:ascii="Times New Roman" w:eastAsiaTheme="minorHAnsi" w:hAnsi="Times New Roman"/>
          <w:sz w:val="28"/>
          <w:szCs w:val="28"/>
        </w:rPr>
        <w:t>пресечени</w:t>
      </w:r>
      <w:r>
        <w:rPr>
          <w:rFonts w:ascii="Times New Roman" w:eastAsiaTheme="minorHAnsi" w:hAnsi="Times New Roman"/>
          <w:sz w:val="28"/>
          <w:szCs w:val="28"/>
        </w:rPr>
        <w:t>е</w:t>
      </w:r>
      <w:r w:rsidRPr="00D652F7">
        <w:rPr>
          <w:rFonts w:ascii="Times New Roman" w:eastAsiaTheme="minorHAnsi" w:hAnsi="Times New Roman"/>
          <w:sz w:val="28"/>
          <w:szCs w:val="28"/>
        </w:rPr>
        <w:t xml:space="preserve"> оборота новых потенциально опасных психоактивных веществ и их рекламы</w:t>
      </w:r>
      <w:r>
        <w:rPr>
          <w:rFonts w:ascii="Times New Roman" w:eastAsiaTheme="minorHAnsi" w:hAnsi="Times New Roman"/>
          <w:sz w:val="28"/>
          <w:szCs w:val="28"/>
        </w:rPr>
        <w:t>.</w:t>
      </w:r>
      <w:r w:rsidRPr="00D652F7">
        <w:rPr>
          <w:rFonts w:ascii="Times New Roman" w:eastAsiaTheme="minorHAnsi" w:hAnsi="Times New Roman"/>
          <w:sz w:val="28"/>
          <w:szCs w:val="28"/>
        </w:rPr>
        <w:t xml:space="preserve"> </w:t>
      </w:r>
    </w:p>
    <w:p w:rsidR="00623981" w:rsidRPr="00D81A90" w:rsidRDefault="00623981" w:rsidP="00623981">
      <w:pPr>
        <w:pStyle w:val="Default"/>
        <w:ind w:firstLine="708"/>
        <w:jc w:val="both"/>
        <w:rPr>
          <w:sz w:val="28"/>
          <w:szCs w:val="28"/>
        </w:rPr>
      </w:pPr>
      <w:r w:rsidRPr="00D652F7">
        <w:rPr>
          <w:sz w:val="28"/>
          <w:szCs w:val="28"/>
        </w:rPr>
        <w:t xml:space="preserve">Для </w:t>
      </w:r>
      <w:r>
        <w:rPr>
          <w:sz w:val="28"/>
          <w:szCs w:val="28"/>
        </w:rPr>
        <w:t>улучшения</w:t>
      </w:r>
      <w:r w:rsidRPr="00D652F7">
        <w:rPr>
          <w:sz w:val="28"/>
          <w:szCs w:val="28"/>
        </w:rPr>
        <w:t xml:space="preserve"> наркоситуации в </w:t>
      </w:r>
      <w:r>
        <w:rPr>
          <w:sz w:val="28"/>
          <w:szCs w:val="28"/>
        </w:rPr>
        <w:t xml:space="preserve">регионе </w:t>
      </w:r>
      <w:r w:rsidRPr="00D652F7">
        <w:rPr>
          <w:sz w:val="28"/>
          <w:szCs w:val="28"/>
        </w:rPr>
        <w:t xml:space="preserve">требуется дальнейшая </w:t>
      </w:r>
      <w:r>
        <w:rPr>
          <w:sz w:val="28"/>
          <w:szCs w:val="28"/>
        </w:rPr>
        <w:t xml:space="preserve">совместная </w:t>
      </w:r>
      <w:r w:rsidRPr="00D652F7">
        <w:rPr>
          <w:sz w:val="28"/>
          <w:szCs w:val="28"/>
        </w:rPr>
        <w:t>работа всех органов власти по противодействию</w:t>
      </w:r>
      <w:r>
        <w:rPr>
          <w:sz w:val="28"/>
          <w:szCs w:val="28"/>
        </w:rPr>
        <w:t xml:space="preserve"> незаконному обороту наркотических средств, психотропных веществ и их прекурсоров,</w:t>
      </w:r>
      <w:r w:rsidRPr="00D81A90">
        <w:rPr>
          <w:sz w:val="28"/>
          <w:szCs w:val="28"/>
        </w:rPr>
        <w:t xml:space="preserve"> обеспечение их всестороннего взаимодействия для повышения эффективности реализации профилактической деятельности.</w:t>
      </w:r>
      <w:r w:rsidRPr="00D652F7">
        <w:rPr>
          <w:sz w:val="28"/>
          <w:szCs w:val="28"/>
        </w:rPr>
        <w:t xml:space="preserve"> Необходимо </w:t>
      </w:r>
      <w:r>
        <w:rPr>
          <w:sz w:val="28"/>
          <w:szCs w:val="28"/>
        </w:rPr>
        <w:t xml:space="preserve">расширить  </w:t>
      </w:r>
      <w:r w:rsidRPr="00D652F7">
        <w:rPr>
          <w:sz w:val="28"/>
          <w:szCs w:val="28"/>
        </w:rPr>
        <w:t xml:space="preserve">информационно-разъяснительную </w:t>
      </w:r>
      <w:r>
        <w:rPr>
          <w:sz w:val="28"/>
          <w:szCs w:val="28"/>
        </w:rPr>
        <w:t>деятельность</w:t>
      </w:r>
      <w:r w:rsidRPr="00D652F7">
        <w:rPr>
          <w:sz w:val="28"/>
          <w:szCs w:val="28"/>
        </w:rPr>
        <w:t xml:space="preserve"> по профилактике потребления синтетических наркотиков</w:t>
      </w:r>
      <w:r>
        <w:rPr>
          <w:sz w:val="28"/>
          <w:szCs w:val="28"/>
        </w:rPr>
        <w:t xml:space="preserve"> среди различных слоёв населения региона.  </w:t>
      </w:r>
      <w:r w:rsidRPr="00D81A90">
        <w:rPr>
          <w:sz w:val="28"/>
          <w:szCs w:val="28"/>
        </w:rPr>
        <w:t xml:space="preserve">Увеличить количество бесплатных досуговых и спортивных мероприятий для населения </w:t>
      </w:r>
      <w:r>
        <w:rPr>
          <w:sz w:val="28"/>
          <w:szCs w:val="28"/>
        </w:rPr>
        <w:t>Республики Крым</w:t>
      </w:r>
      <w:r w:rsidRPr="00D81A90">
        <w:rPr>
          <w:sz w:val="28"/>
          <w:szCs w:val="28"/>
        </w:rPr>
        <w:t xml:space="preserve">, </w:t>
      </w:r>
      <w:r>
        <w:rPr>
          <w:sz w:val="28"/>
          <w:szCs w:val="28"/>
        </w:rPr>
        <w:t xml:space="preserve">целью которых должна стать </w:t>
      </w:r>
      <w:r w:rsidRPr="00D81A90">
        <w:rPr>
          <w:sz w:val="28"/>
          <w:szCs w:val="28"/>
        </w:rPr>
        <w:t>пропаганд</w:t>
      </w:r>
      <w:r>
        <w:rPr>
          <w:sz w:val="28"/>
          <w:szCs w:val="28"/>
        </w:rPr>
        <w:t>а</w:t>
      </w:r>
      <w:r w:rsidRPr="00D81A90">
        <w:rPr>
          <w:sz w:val="28"/>
          <w:szCs w:val="28"/>
        </w:rPr>
        <w:t xml:space="preserve"> здоров</w:t>
      </w:r>
      <w:r>
        <w:rPr>
          <w:sz w:val="28"/>
          <w:szCs w:val="28"/>
        </w:rPr>
        <w:t>ого</w:t>
      </w:r>
      <w:r w:rsidRPr="00D81A90">
        <w:rPr>
          <w:sz w:val="28"/>
          <w:szCs w:val="28"/>
        </w:rPr>
        <w:t xml:space="preserve"> образ</w:t>
      </w:r>
      <w:r>
        <w:rPr>
          <w:sz w:val="28"/>
          <w:szCs w:val="28"/>
        </w:rPr>
        <w:t>а</w:t>
      </w:r>
      <w:r w:rsidRPr="00D81A90">
        <w:rPr>
          <w:sz w:val="28"/>
          <w:szCs w:val="28"/>
        </w:rPr>
        <w:t xml:space="preserve"> жизни</w:t>
      </w:r>
      <w:r>
        <w:rPr>
          <w:sz w:val="28"/>
          <w:szCs w:val="28"/>
        </w:rPr>
        <w:t>,</w:t>
      </w:r>
      <w:r w:rsidRPr="00D81A90">
        <w:rPr>
          <w:sz w:val="28"/>
          <w:szCs w:val="28"/>
        </w:rPr>
        <w:t xml:space="preserve"> распростран</w:t>
      </w:r>
      <w:r>
        <w:rPr>
          <w:sz w:val="28"/>
          <w:szCs w:val="28"/>
        </w:rPr>
        <w:t xml:space="preserve">ение </w:t>
      </w:r>
      <w:r w:rsidRPr="00D81A90">
        <w:rPr>
          <w:sz w:val="28"/>
          <w:szCs w:val="28"/>
        </w:rPr>
        <w:t>информаци</w:t>
      </w:r>
      <w:r>
        <w:rPr>
          <w:sz w:val="28"/>
          <w:szCs w:val="28"/>
        </w:rPr>
        <w:t>и</w:t>
      </w:r>
      <w:r w:rsidRPr="00D81A90">
        <w:rPr>
          <w:sz w:val="28"/>
          <w:szCs w:val="28"/>
        </w:rPr>
        <w:t xml:space="preserve"> о вреде и негативных последствиях приёма наркотиков. </w:t>
      </w:r>
    </w:p>
    <w:p w:rsidR="00623981" w:rsidRDefault="00623981" w:rsidP="00623981">
      <w:pPr>
        <w:autoSpaceDE w:val="0"/>
        <w:autoSpaceDN w:val="0"/>
        <w:adjustRightInd w:val="0"/>
        <w:spacing w:after="0" w:line="240" w:lineRule="auto"/>
        <w:ind w:firstLine="708"/>
        <w:jc w:val="both"/>
        <w:rPr>
          <w:rFonts w:ascii="Times New Roman" w:hAnsi="Times New Roman"/>
          <w:sz w:val="28"/>
          <w:szCs w:val="28"/>
        </w:rPr>
      </w:pPr>
      <w:r w:rsidRPr="00BA2953">
        <w:rPr>
          <w:rFonts w:ascii="Times New Roman" w:eastAsiaTheme="minorHAnsi" w:hAnsi="Times New Roman"/>
          <w:color w:val="000000"/>
          <w:sz w:val="28"/>
          <w:szCs w:val="28"/>
        </w:rPr>
        <w:t>Наиболее перспективным в плане предупреждения распространения наркомании в 201</w:t>
      </w:r>
      <w:r>
        <w:rPr>
          <w:rFonts w:ascii="Times New Roman" w:eastAsiaTheme="minorHAnsi" w:hAnsi="Times New Roman"/>
          <w:color w:val="000000"/>
          <w:sz w:val="28"/>
          <w:szCs w:val="28"/>
        </w:rPr>
        <w:t>9</w:t>
      </w:r>
      <w:r w:rsidRPr="00BA2953">
        <w:rPr>
          <w:rFonts w:ascii="Times New Roman" w:eastAsiaTheme="minorHAnsi" w:hAnsi="Times New Roman"/>
          <w:color w:val="000000"/>
          <w:sz w:val="28"/>
          <w:szCs w:val="28"/>
        </w:rPr>
        <w:t xml:space="preserve"> году в </w:t>
      </w:r>
      <w:r>
        <w:rPr>
          <w:rFonts w:ascii="Times New Roman" w:eastAsiaTheme="minorHAnsi" w:hAnsi="Times New Roman"/>
          <w:color w:val="000000"/>
          <w:sz w:val="28"/>
          <w:szCs w:val="28"/>
        </w:rPr>
        <w:t>республике</w:t>
      </w:r>
      <w:r w:rsidRPr="00BA2953">
        <w:rPr>
          <w:rFonts w:ascii="Times New Roman" w:eastAsiaTheme="minorHAnsi" w:hAnsi="Times New Roman"/>
          <w:color w:val="000000"/>
          <w:sz w:val="28"/>
          <w:szCs w:val="28"/>
        </w:rPr>
        <w:t xml:space="preserve"> должно стать нравственное воспитание молодежи, прежде всего детей и подростков, организация </w:t>
      </w:r>
      <w:r>
        <w:rPr>
          <w:rFonts w:ascii="Times New Roman" w:eastAsiaTheme="minorHAnsi" w:hAnsi="Times New Roman"/>
          <w:color w:val="000000"/>
          <w:sz w:val="28"/>
          <w:szCs w:val="28"/>
        </w:rPr>
        <w:t>доступного</w:t>
      </w:r>
      <w:r w:rsidRPr="00BA2953">
        <w:rPr>
          <w:rFonts w:ascii="Times New Roman" w:eastAsiaTheme="minorHAnsi" w:hAnsi="Times New Roman"/>
          <w:color w:val="000000"/>
          <w:sz w:val="28"/>
          <w:szCs w:val="28"/>
        </w:rPr>
        <w:t xml:space="preserve"> досуга несовершеннолетних. </w:t>
      </w:r>
      <w:r w:rsidRPr="00851AF3">
        <w:rPr>
          <w:rFonts w:ascii="Times New Roman" w:eastAsiaTheme="minorHAnsi" w:hAnsi="Times New Roman"/>
          <w:color w:val="000000"/>
          <w:sz w:val="28"/>
          <w:szCs w:val="28"/>
        </w:rPr>
        <w:t>Необходимо п</w:t>
      </w:r>
      <w:r w:rsidRPr="00851AF3">
        <w:rPr>
          <w:rFonts w:ascii="Times New Roman" w:hAnsi="Times New Roman"/>
          <w:sz w:val="28"/>
          <w:szCs w:val="28"/>
        </w:rPr>
        <w:t xml:space="preserve">родолжить обучение специалистов </w:t>
      </w:r>
      <w:r>
        <w:rPr>
          <w:rFonts w:ascii="Times New Roman" w:hAnsi="Times New Roman"/>
          <w:sz w:val="28"/>
          <w:szCs w:val="28"/>
        </w:rPr>
        <w:t>общео</w:t>
      </w:r>
      <w:r w:rsidRPr="00851AF3">
        <w:rPr>
          <w:rFonts w:ascii="Times New Roman" w:hAnsi="Times New Roman"/>
          <w:sz w:val="28"/>
          <w:szCs w:val="28"/>
        </w:rPr>
        <w:t>бразовательных организаций,  учреждений дополнительного образования по вопросам первичной профилактики противоправного поведения</w:t>
      </w:r>
      <w:r w:rsidR="006B5811">
        <w:rPr>
          <w:rFonts w:ascii="Times New Roman" w:hAnsi="Times New Roman"/>
          <w:sz w:val="28"/>
          <w:szCs w:val="28"/>
        </w:rPr>
        <w:t xml:space="preserve"> среди несовершеннолетних, п</w:t>
      </w:r>
      <w:r w:rsidR="006B5811" w:rsidRPr="00851AF3">
        <w:rPr>
          <w:rFonts w:ascii="Times New Roman" w:hAnsi="Times New Roman"/>
          <w:sz w:val="28"/>
          <w:szCs w:val="28"/>
        </w:rPr>
        <w:t>сихолого-педагогического</w:t>
      </w:r>
      <w:r w:rsidR="006B5811">
        <w:rPr>
          <w:rFonts w:ascii="Times New Roman" w:hAnsi="Times New Roman"/>
          <w:sz w:val="28"/>
          <w:szCs w:val="28"/>
        </w:rPr>
        <w:t xml:space="preserve"> </w:t>
      </w:r>
      <w:r w:rsidR="006B5811" w:rsidRPr="00851AF3">
        <w:rPr>
          <w:rFonts w:ascii="Times New Roman" w:hAnsi="Times New Roman"/>
          <w:sz w:val="28"/>
          <w:szCs w:val="28"/>
        </w:rPr>
        <w:t xml:space="preserve">сопровождения </w:t>
      </w:r>
      <w:r w:rsidR="006B5811">
        <w:rPr>
          <w:rFonts w:ascii="Times New Roman" w:hAnsi="Times New Roman"/>
          <w:sz w:val="28"/>
          <w:szCs w:val="28"/>
        </w:rPr>
        <w:t>несовершеннолетних, входящих в «</w:t>
      </w:r>
      <w:r w:rsidR="006B5811" w:rsidRPr="00851AF3">
        <w:rPr>
          <w:rFonts w:ascii="Times New Roman" w:hAnsi="Times New Roman"/>
          <w:sz w:val="28"/>
          <w:szCs w:val="28"/>
        </w:rPr>
        <w:t>групп</w:t>
      </w:r>
      <w:r w:rsidR="006B5811">
        <w:rPr>
          <w:rFonts w:ascii="Times New Roman" w:hAnsi="Times New Roman"/>
          <w:sz w:val="28"/>
          <w:szCs w:val="28"/>
        </w:rPr>
        <w:t>ы</w:t>
      </w:r>
      <w:r w:rsidR="006B5811" w:rsidRPr="00851AF3">
        <w:rPr>
          <w:rFonts w:ascii="Times New Roman" w:hAnsi="Times New Roman"/>
          <w:sz w:val="28"/>
          <w:szCs w:val="28"/>
        </w:rPr>
        <w:t xml:space="preserve"> риска</w:t>
      </w:r>
      <w:r w:rsidR="006B5811">
        <w:rPr>
          <w:rFonts w:ascii="Times New Roman" w:hAnsi="Times New Roman"/>
          <w:sz w:val="28"/>
          <w:szCs w:val="28"/>
        </w:rPr>
        <w:t>».</w:t>
      </w:r>
    </w:p>
    <w:p w:rsidR="006B5811" w:rsidRPr="006B5811" w:rsidRDefault="006B5811" w:rsidP="006B5811">
      <w:pPr>
        <w:pBdr>
          <w:top w:val="single" w:sz="4" w:space="1" w:color="FFFFFF"/>
          <w:left w:val="single" w:sz="4" w:space="31" w:color="FFFFFF"/>
          <w:bottom w:val="single" w:sz="4" w:space="27" w:color="FFFFFF"/>
          <w:right w:val="single" w:sz="4" w:space="0" w:color="FFFFFF"/>
        </w:pBdr>
        <w:tabs>
          <w:tab w:val="left" w:pos="0"/>
        </w:tabs>
        <w:spacing w:after="0" w:line="240" w:lineRule="auto"/>
        <w:jc w:val="both"/>
        <w:rPr>
          <w:rFonts w:ascii="Times New Roman" w:hAnsi="Times New Roman"/>
          <w:sz w:val="28"/>
          <w:szCs w:val="28"/>
        </w:rPr>
      </w:pPr>
      <w:r>
        <w:rPr>
          <w:rFonts w:ascii="Times New Roman" w:eastAsiaTheme="minorHAnsi" w:hAnsi="Times New Roman"/>
          <w:sz w:val="28"/>
          <w:szCs w:val="28"/>
        </w:rPr>
        <w:tab/>
      </w:r>
      <w:r w:rsidRPr="006B5811">
        <w:rPr>
          <w:rFonts w:ascii="Times New Roman" w:eastAsiaTheme="minorHAnsi" w:hAnsi="Times New Roman"/>
          <w:sz w:val="28"/>
          <w:szCs w:val="28"/>
        </w:rPr>
        <w:t xml:space="preserve">Реализация скоординированных мер по </w:t>
      </w:r>
      <w:r>
        <w:rPr>
          <w:rFonts w:ascii="Times New Roman" w:eastAsiaTheme="minorHAnsi" w:hAnsi="Times New Roman"/>
          <w:sz w:val="28"/>
          <w:szCs w:val="28"/>
        </w:rPr>
        <w:t>профилактике наркомании</w:t>
      </w:r>
      <w:r w:rsidRPr="006B5811">
        <w:rPr>
          <w:rFonts w:ascii="Times New Roman" w:eastAsiaTheme="minorHAnsi" w:hAnsi="Times New Roman"/>
          <w:sz w:val="28"/>
          <w:szCs w:val="28"/>
        </w:rPr>
        <w:t xml:space="preserve">, совершенствованию </w:t>
      </w:r>
      <w:r>
        <w:rPr>
          <w:rFonts w:ascii="Times New Roman" w:eastAsiaTheme="minorHAnsi" w:hAnsi="Times New Roman"/>
          <w:sz w:val="28"/>
          <w:szCs w:val="28"/>
        </w:rPr>
        <w:t xml:space="preserve">механизма раннего выявления </w:t>
      </w:r>
      <w:proofErr w:type="spellStart"/>
      <w:r>
        <w:rPr>
          <w:rFonts w:ascii="Times New Roman" w:eastAsiaTheme="minorHAnsi" w:hAnsi="Times New Roman"/>
          <w:sz w:val="28"/>
          <w:szCs w:val="28"/>
        </w:rPr>
        <w:t>наркопотребления</w:t>
      </w:r>
      <w:proofErr w:type="spellEnd"/>
      <w:r w:rsidRPr="006B5811">
        <w:rPr>
          <w:rFonts w:ascii="Times New Roman" w:eastAsiaTheme="minorHAnsi" w:hAnsi="Times New Roman"/>
          <w:sz w:val="28"/>
          <w:szCs w:val="28"/>
        </w:rPr>
        <w:t xml:space="preserve">, лечения, </w:t>
      </w:r>
      <w:r>
        <w:rPr>
          <w:rFonts w:ascii="Times New Roman" w:eastAsiaTheme="minorHAnsi" w:hAnsi="Times New Roman"/>
          <w:sz w:val="28"/>
          <w:szCs w:val="28"/>
        </w:rPr>
        <w:t xml:space="preserve">социальной </w:t>
      </w:r>
      <w:r w:rsidRPr="006B5811">
        <w:rPr>
          <w:rFonts w:ascii="Times New Roman" w:eastAsiaTheme="minorHAnsi" w:hAnsi="Times New Roman"/>
          <w:sz w:val="28"/>
          <w:szCs w:val="28"/>
        </w:rPr>
        <w:t xml:space="preserve">реабилитации и ресоциализации потребителей наркотиков позволит достичь положительных </w:t>
      </w:r>
      <w:r>
        <w:rPr>
          <w:rFonts w:ascii="Times New Roman" w:eastAsiaTheme="minorHAnsi" w:hAnsi="Times New Roman"/>
          <w:sz w:val="28"/>
          <w:szCs w:val="28"/>
        </w:rPr>
        <w:t>результатов в сфере противодействия незаконному обороту наркотиков на территории Республики Крым.</w:t>
      </w:r>
    </w:p>
    <w:p w:rsidR="003E2D26" w:rsidRPr="005A329D" w:rsidRDefault="003E2D26" w:rsidP="005A329D">
      <w:pPr>
        <w:tabs>
          <w:tab w:val="left" w:pos="1080"/>
        </w:tabs>
        <w:spacing w:after="0" w:line="240" w:lineRule="auto"/>
        <w:ind w:firstLine="705"/>
        <w:jc w:val="both"/>
        <w:rPr>
          <w:rFonts w:ascii="Times New Roman" w:hAnsi="Times New Roman"/>
          <w:sz w:val="28"/>
          <w:szCs w:val="28"/>
        </w:rPr>
      </w:pPr>
    </w:p>
    <w:p w:rsidR="00632DC6" w:rsidRDefault="00632DC6" w:rsidP="00632DC6">
      <w:pPr>
        <w:pStyle w:val="text"/>
        <w:shd w:val="clear" w:color="auto" w:fill="FFFFFF"/>
        <w:spacing w:before="0" w:beforeAutospacing="0" w:after="0" w:afterAutospacing="0"/>
        <w:jc w:val="both"/>
        <w:rPr>
          <w:sz w:val="28"/>
          <w:szCs w:val="28"/>
        </w:rPr>
      </w:pPr>
    </w:p>
    <w:p w:rsidR="00632DC6" w:rsidRPr="00632DC6" w:rsidRDefault="00632DC6" w:rsidP="00632DC6">
      <w:pPr>
        <w:pStyle w:val="text"/>
        <w:shd w:val="clear" w:color="auto" w:fill="FFFFFF"/>
        <w:spacing w:before="0" w:beforeAutospacing="0" w:after="0" w:afterAutospacing="0"/>
        <w:jc w:val="both"/>
        <w:rPr>
          <w:b/>
          <w:sz w:val="28"/>
          <w:szCs w:val="28"/>
        </w:rPr>
      </w:pPr>
      <w:r w:rsidRPr="00632DC6">
        <w:rPr>
          <w:b/>
          <w:sz w:val="28"/>
          <w:szCs w:val="28"/>
        </w:rPr>
        <w:t xml:space="preserve">Антинаркотическая комиссия </w:t>
      </w:r>
    </w:p>
    <w:p w:rsidR="00632DC6" w:rsidRPr="00632DC6" w:rsidRDefault="00632DC6" w:rsidP="00632DC6">
      <w:pPr>
        <w:pStyle w:val="text"/>
        <w:shd w:val="clear" w:color="auto" w:fill="FFFFFF"/>
        <w:spacing w:before="0" w:beforeAutospacing="0" w:after="0" w:afterAutospacing="0"/>
        <w:jc w:val="both"/>
        <w:rPr>
          <w:b/>
          <w:sz w:val="28"/>
          <w:szCs w:val="28"/>
        </w:rPr>
      </w:pPr>
      <w:r w:rsidRPr="00632DC6">
        <w:rPr>
          <w:b/>
          <w:sz w:val="28"/>
          <w:szCs w:val="28"/>
        </w:rPr>
        <w:t>в Республике Крым</w:t>
      </w:r>
    </w:p>
    <w:sectPr w:rsidR="00632DC6" w:rsidRPr="00632DC6" w:rsidSect="00F66013">
      <w:headerReference w:type="default" r:id="rId20"/>
      <w:pgSz w:w="11906" w:h="16838"/>
      <w:pgMar w:top="1021" w:right="707" w:bottom="1021"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9D6" w:rsidRDefault="00EF29D6" w:rsidP="00C031BD">
      <w:pPr>
        <w:spacing w:after="0" w:line="240" w:lineRule="auto"/>
      </w:pPr>
      <w:r>
        <w:separator/>
      </w:r>
    </w:p>
  </w:endnote>
  <w:endnote w:type="continuationSeparator" w:id="0">
    <w:p w:rsidR="00EF29D6" w:rsidRDefault="00EF29D6" w:rsidP="00C03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9D6" w:rsidRDefault="00EF29D6" w:rsidP="00C031BD">
      <w:pPr>
        <w:spacing w:after="0" w:line="240" w:lineRule="auto"/>
      </w:pPr>
      <w:r>
        <w:separator/>
      </w:r>
    </w:p>
  </w:footnote>
  <w:footnote w:type="continuationSeparator" w:id="0">
    <w:p w:rsidR="00EF29D6" w:rsidRDefault="00EF29D6" w:rsidP="00C03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45" w:rsidRDefault="00942445" w:rsidP="00C031BD">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5"/>
      <w:numFmt w:val="decimal"/>
      <w:lvlText w:val="23.%1"/>
      <w:lvlJc w:val="left"/>
      <w:rPr>
        <w:b w:val="0"/>
        <w:bCs w:val="0"/>
        <w:i w:val="0"/>
        <w:iCs w:val="0"/>
        <w:smallCaps w:val="0"/>
        <w:strike w:val="0"/>
        <w:color w:val="000000"/>
        <w:spacing w:val="10"/>
        <w:w w:val="100"/>
        <w:position w:val="0"/>
        <w:sz w:val="24"/>
        <w:szCs w:val="24"/>
        <w:u w:val="none"/>
      </w:rPr>
    </w:lvl>
    <w:lvl w:ilvl="1">
      <w:start w:val="5"/>
      <w:numFmt w:val="decimal"/>
      <w:lvlText w:val="23.%1"/>
      <w:lvlJc w:val="left"/>
      <w:rPr>
        <w:b w:val="0"/>
        <w:bCs w:val="0"/>
        <w:i w:val="0"/>
        <w:iCs w:val="0"/>
        <w:smallCaps w:val="0"/>
        <w:strike w:val="0"/>
        <w:color w:val="000000"/>
        <w:spacing w:val="10"/>
        <w:w w:val="100"/>
        <w:position w:val="0"/>
        <w:sz w:val="24"/>
        <w:szCs w:val="24"/>
        <w:u w:val="none"/>
      </w:rPr>
    </w:lvl>
    <w:lvl w:ilvl="2">
      <w:start w:val="5"/>
      <w:numFmt w:val="decimal"/>
      <w:lvlText w:val="23.%1"/>
      <w:lvlJc w:val="left"/>
      <w:rPr>
        <w:b w:val="0"/>
        <w:bCs w:val="0"/>
        <w:i w:val="0"/>
        <w:iCs w:val="0"/>
        <w:smallCaps w:val="0"/>
        <w:strike w:val="0"/>
        <w:color w:val="000000"/>
        <w:spacing w:val="10"/>
        <w:w w:val="100"/>
        <w:position w:val="0"/>
        <w:sz w:val="24"/>
        <w:szCs w:val="24"/>
        <w:u w:val="none"/>
      </w:rPr>
    </w:lvl>
    <w:lvl w:ilvl="3">
      <w:start w:val="5"/>
      <w:numFmt w:val="decimal"/>
      <w:lvlText w:val="23.%1"/>
      <w:lvlJc w:val="left"/>
      <w:rPr>
        <w:b w:val="0"/>
        <w:bCs w:val="0"/>
        <w:i w:val="0"/>
        <w:iCs w:val="0"/>
        <w:smallCaps w:val="0"/>
        <w:strike w:val="0"/>
        <w:color w:val="000000"/>
        <w:spacing w:val="10"/>
        <w:w w:val="100"/>
        <w:position w:val="0"/>
        <w:sz w:val="24"/>
        <w:szCs w:val="24"/>
        <w:u w:val="none"/>
      </w:rPr>
    </w:lvl>
    <w:lvl w:ilvl="4">
      <w:start w:val="5"/>
      <w:numFmt w:val="decimal"/>
      <w:lvlText w:val="23.%1"/>
      <w:lvlJc w:val="left"/>
      <w:rPr>
        <w:b w:val="0"/>
        <w:bCs w:val="0"/>
        <w:i w:val="0"/>
        <w:iCs w:val="0"/>
        <w:smallCaps w:val="0"/>
        <w:strike w:val="0"/>
        <w:color w:val="000000"/>
        <w:spacing w:val="10"/>
        <w:w w:val="100"/>
        <w:position w:val="0"/>
        <w:sz w:val="24"/>
        <w:szCs w:val="24"/>
        <w:u w:val="none"/>
      </w:rPr>
    </w:lvl>
    <w:lvl w:ilvl="5">
      <w:start w:val="5"/>
      <w:numFmt w:val="decimal"/>
      <w:lvlText w:val="23.%1"/>
      <w:lvlJc w:val="left"/>
      <w:rPr>
        <w:b w:val="0"/>
        <w:bCs w:val="0"/>
        <w:i w:val="0"/>
        <w:iCs w:val="0"/>
        <w:smallCaps w:val="0"/>
        <w:strike w:val="0"/>
        <w:color w:val="000000"/>
        <w:spacing w:val="10"/>
        <w:w w:val="100"/>
        <w:position w:val="0"/>
        <w:sz w:val="24"/>
        <w:szCs w:val="24"/>
        <w:u w:val="none"/>
      </w:rPr>
    </w:lvl>
    <w:lvl w:ilvl="6">
      <w:start w:val="5"/>
      <w:numFmt w:val="decimal"/>
      <w:lvlText w:val="23.%1"/>
      <w:lvlJc w:val="left"/>
      <w:rPr>
        <w:b w:val="0"/>
        <w:bCs w:val="0"/>
        <w:i w:val="0"/>
        <w:iCs w:val="0"/>
        <w:smallCaps w:val="0"/>
        <w:strike w:val="0"/>
        <w:color w:val="000000"/>
        <w:spacing w:val="10"/>
        <w:w w:val="100"/>
        <w:position w:val="0"/>
        <w:sz w:val="24"/>
        <w:szCs w:val="24"/>
        <w:u w:val="none"/>
      </w:rPr>
    </w:lvl>
    <w:lvl w:ilvl="7">
      <w:start w:val="5"/>
      <w:numFmt w:val="decimal"/>
      <w:lvlText w:val="23.%1"/>
      <w:lvlJc w:val="left"/>
      <w:rPr>
        <w:b w:val="0"/>
        <w:bCs w:val="0"/>
        <w:i w:val="0"/>
        <w:iCs w:val="0"/>
        <w:smallCaps w:val="0"/>
        <w:strike w:val="0"/>
        <w:color w:val="000000"/>
        <w:spacing w:val="10"/>
        <w:w w:val="100"/>
        <w:position w:val="0"/>
        <w:sz w:val="24"/>
        <w:szCs w:val="24"/>
        <w:u w:val="none"/>
      </w:rPr>
    </w:lvl>
    <w:lvl w:ilvl="8">
      <w:start w:val="5"/>
      <w:numFmt w:val="decimal"/>
      <w:lvlText w:val="23.%1"/>
      <w:lvlJc w:val="left"/>
      <w:rPr>
        <w:b w:val="0"/>
        <w:bCs w:val="0"/>
        <w:i w:val="0"/>
        <w:iCs w:val="0"/>
        <w:smallCaps w:val="0"/>
        <w:strike w:val="0"/>
        <w:color w:val="000000"/>
        <w:spacing w:val="10"/>
        <w:w w:val="100"/>
        <w:position w:val="0"/>
        <w:sz w:val="24"/>
        <w:szCs w:val="24"/>
        <w:u w:val="none"/>
      </w:rPr>
    </w:lvl>
  </w:abstractNum>
  <w:abstractNum w:abstractNumId="2">
    <w:nsid w:val="043C1677"/>
    <w:multiLevelType w:val="hybridMultilevel"/>
    <w:tmpl w:val="DE889320"/>
    <w:lvl w:ilvl="0" w:tplc="808851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C747787"/>
    <w:multiLevelType w:val="hybridMultilevel"/>
    <w:tmpl w:val="9434FF54"/>
    <w:lvl w:ilvl="0" w:tplc="9830150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E24F5D"/>
    <w:multiLevelType w:val="hybridMultilevel"/>
    <w:tmpl w:val="352E78A4"/>
    <w:lvl w:ilvl="0" w:tplc="8BB2C144">
      <w:start w:val="1"/>
      <w:numFmt w:val="decimal"/>
      <w:lvlText w:val="%1."/>
      <w:lvlJc w:val="left"/>
      <w:pPr>
        <w:tabs>
          <w:tab w:val="num" w:pos="1603"/>
        </w:tabs>
        <w:ind w:left="1603" w:hanging="1035"/>
      </w:pPr>
      <w:rPr>
        <w:rFonts w:ascii="Times New Roman" w:hAnsi="Times New Roman"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0537105"/>
    <w:multiLevelType w:val="hybridMultilevel"/>
    <w:tmpl w:val="FCBA151C"/>
    <w:lvl w:ilvl="0" w:tplc="108636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D22133"/>
    <w:multiLevelType w:val="multilevel"/>
    <w:tmpl w:val="98BC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6520FD"/>
    <w:multiLevelType w:val="multilevel"/>
    <w:tmpl w:val="8CD0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017DE7"/>
    <w:multiLevelType w:val="hybridMultilevel"/>
    <w:tmpl w:val="B484CC0C"/>
    <w:lvl w:ilvl="0" w:tplc="97EA8F98">
      <w:start w:val="1"/>
      <w:numFmt w:val="decimal"/>
      <w:lvlText w:val="%1."/>
      <w:lvlJc w:val="left"/>
      <w:pPr>
        <w:tabs>
          <w:tab w:val="num" w:pos="1140"/>
        </w:tabs>
        <w:ind w:left="1140" w:hanging="435"/>
      </w:pPr>
      <w:rPr>
        <w:rFonts w:hint="default"/>
      </w:rPr>
    </w:lvl>
    <w:lvl w:ilvl="1" w:tplc="42ECB698">
      <w:numFmt w:val="none"/>
      <w:lvlText w:val=""/>
      <w:lvlJc w:val="left"/>
      <w:pPr>
        <w:tabs>
          <w:tab w:val="num" w:pos="360"/>
        </w:tabs>
      </w:pPr>
    </w:lvl>
    <w:lvl w:ilvl="2" w:tplc="54AA54DE">
      <w:numFmt w:val="none"/>
      <w:lvlText w:val=""/>
      <w:lvlJc w:val="left"/>
      <w:pPr>
        <w:tabs>
          <w:tab w:val="num" w:pos="360"/>
        </w:tabs>
      </w:pPr>
    </w:lvl>
    <w:lvl w:ilvl="3" w:tplc="3D4009A8">
      <w:numFmt w:val="none"/>
      <w:lvlText w:val=""/>
      <w:lvlJc w:val="left"/>
      <w:pPr>
        <w:tabs>
          <w:tab w:val="num" w:pos="360"/>
        </w:tabs>
      </w:pPr>
    </w:lvl>
    <w:lvl w:ilvl="4" w:tplc="DF0ECA76">
      <w:numFmt w:val="none"/>
      <w:lvlText w:val=""/>
      <w:lvlJc w:val="left"/>
      <w:pPr>
        <w:tabs>
          <w:tab w:val="num" w:pos="360"/>
        </w:tabs>
      </w:pPr>
    </w:lvl>
    <w:lvl w:ilvl="5" w:tplc="B3240A40">
      <w:numFmt w:val="none"/>
      <w:lvlText w:val=""/>
      <w:lvlJc w:val="left"/>
      <w:pPr>
        <w:tabs>
          <w:tab w:val="num" w:pos="360"/>
        </w:tabs>
      </w:pPr>
    </w:lvl>
    <w:lvl w:ilvl="6" w:tplc="7A22EE0E">
      <w:numFmt w:val="none"/>
      <w:lvlText w:val=""/>
      <w:lvlJc w:val="left"/>
      <w:pPr>
        <w:tabs>
          <w:tab w:val="num" w:pos="360"/>
        </w:tabs>
      </w:pPr>
    </w:lvl>
    <w:lvl w:ilvl="7" w:tplc="4AF28F36">
      <w:numFmt w:val="none"/>
      <w:lvlText w:val=""/>
      <w:lvlJc w:val="left"/>
      <w:pPr>
        <w:tabs>
          <w:tab w:val="num" w:pos="360"/>
        </w:tabs>
      </w:pPr>
    </w:lvl>
    <w:lvl w:ilvl="8" w:tplc="9C70FF58">
      <w:numFmt w:val="none"/>
      <w:lvlText w:val=""/>
      <w:lvlJc w:val="left"/>
      <w:pPr>
        <w:tabs>
          <w:tab w:val="num" w:pos="360"/>
        </w:tabs>
      </w:pPr>
    </w:lvl>
  </w:abstractNum>
  <w:abstractNum w:abstractNumId="9">
    <w:nsid w:val="494516F4"/>
    <w:multiLevelType w:val="hybridMultilevel"/>
    <w:tmpl w:val="9446B43A"/>
    <w:lvl w:ilvl="0" w:tplc="AFC0E4CA">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4A1B3B19"/>
    <w:multiLevelType w:val="hybridMultilevel"/>
    <w:tmpl w:val="4948D946"/>
    <w:lvl w:ilvl="0" w:tplc="F140BC6C">
      <w:start w:val="1"/>
      <w:numFmt w:val="decimal"/>
      <w:lvlText w:val="%1."/>
      <w:lvlJc w:val="left"/>
      <w:pPr>
        <w:ind w:left="1849" w:hanging="1140"/>
      </w:pPr>
      <w:rPr>
        <w:rFonts w:ascii="Times New Roman" w:hAnsi="Times New Roman"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EFD6361"/>
    <w:multiLevelType w:val="multilevel"/>
    <w:tmpl w:val="A85C6D22"/>
    <w:lvl w:ilvl="0">
      <w:start w:val="1"/>
      <w:numFmt w:val="upperRoman"/>
      <w:lvlText w:val="%1."/>
      <w:lvlJc w:val="righ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1CB6A87"/>
    <w:multiLevelType w:val="hybridMultilevel"/>
    <w:tmpl w:val="56F08FE4"/>
    <w:lvl w:ilvl="0" w:tplc="058AF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9885454"/>
    <w:multiLevelType w:val="hybridMultilevel"/>
    <w:tmpl w:val="CD1AD428"/>
    <w:lvl w:ilvl="0" w:tplc="3C5C2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C764CC1"/>
    <w:multiLevelType w:val="hybridMultilevel"/>
    <w:tmpl w:val="3F4CD064"/>
    <w:lvl w:ilvl="0" w:tplc="B100009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1"/>
  </w:num>
  <w:num w:numId="3">
    <w:abstractNumId w:val="9"/>
  </w:num>
  <w:num w:numId="4">
    <w:abstractNumId w:val="11"/>
  </w:num>
  <w:num w:numId="5">
    <w:abstractNumId w:val="2"/>
  </w:num>
  <w:num w:numId="6">
    <w:abstractNumId w:val="13"/>
  </w:num>
  <w:num w:numId="7">
    <w:abstractNumId w:val="10"/>
  </w:num>
  <w:num w:numId="8">
    <w:abstractNumId w:val="5"/>
  </w:num>
  <w:num w:numId="9">
    <w:abstractNumId w:val="0"/>
  </w:num>
  <w:num w:numId="10">
    <w:abstractNumId w:val="1"/>
  </w:num>
  <w:num w:numId="11">
    <w:abstractNumId w:val="3"/>
  </w:num>
  <w:num w:numId="12">
    <w:abstractNumId w:val="12"/>
  </w:num>
  <w:num w:numId="13">
    <w:abstractNumId w:val="14"/>
  </w:num>
  <w:num w:numId="14">
    <w:abstractNumId w:val="7"/>
  </w:num>
  <w:num w:numId="15">
    <w:abstractNumId w:val="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5BD"/>
    <w:rsid w:val="000016F7"/>
    <w:rsid w:val="00001EB8"/>
    <w:rsid w:val="00003402"/>
    <w:rsid w:val="00004936"/>
    <w:rsid w:val="0000508E"/>
    <w:rsid w:val="00005CCB"/>
    <w:rsid w:val="000064AE"/>
    <w:rsid w:val="00007388"/>
    <w:rsid w:val="00007CE7"/>
    <w:rsid w:val="00016C4A"/>
    <w:rsid w:val="00017778"/>
    <w:rsid w:val="00017ED3"/>
    <w:rsid w:val="0002088A"/>
    <w:rsid w:val="00023400"/>
    <w:rsid w:val="000247E1"/>
    <w:rsid w:val="0002609A"/>
    <w:rsid w:val="00031218"/>
    <w:rsid w:val="00032D2F"/>
    <w:rsid w:val="00036003"/>
    <w:rsid w:val="00037078"/>
    <w:rsid w:val="00041EC1"/>
    <w:rsid w:val="00042A00"/>
    <w:rsid w:val="00042EDC"/>
    <w:rsid w:val="00045984"/>
    <w:rsid w:val="000505A5"/>
    <w:rsid w:val="00051755"/>
    <w:rsid w:val="00052C0E"/>
    <w:rsid w:val="00056935"/>
    <w:rsid w:val="00061825"/>
    <w:rsid w:val="0006291E"/>
    <w:rsid w:val="00062D2A"/>
    <w:rsid w:val="0006338F"/>
    <w:rsid w:val="000651BD"/>
    <w:rsid w:val="00070208"/>
    <w:rsid w:val="0007043C"/>
    <w:rsid w:val="00070494"/>
    <w:rsid w:val="0007330F"/>
    <w:rsid w:val="0007478D"/>
    <w:rsid w:val="00076414"/>
    <w:rsid w:val="0007689A"/>
    <w:rsid w:val="00077E8F"/>
    <w:rsid w:val="000826F8"/>
    <w:rsid w:val="00082D61"/>
    <w:rsid w:val="00082DF2"/>
    <w:rsid w:val="00084230"/>
    <w:rsid w:val="0008590F"/>
    <w:rsid w:val="00091FC3"/>
    <w:rsid w:val="0009214C"/>
    <w:rsid w:val="00092899"/>
    <w:rsid w:val="00092F5D"/>
    <w:rsid w:val="00096EAF"/>
    <w:rsid w:val="00097B7D"/>
    <w:rsid w:val="000A0EB1"/>
    <w:rsid w:val="000A0FDF"/>
    <w:rsid w:val="000A15DC"/>
    <w:rsid w:val="000A1883"/>
    <w:rsid w:val="000A19F7"/>
    <w:rsid w:val="000A6399"/>
    <w:rsid w:val="000A6B22"/>
    <w:rsid w:val="000A6D2F"/>
    <w:rsid w:val="000A7688"/>
    <w:rsid w:val="000B1033"/>
    <w:rsid w:val="000B5289"/>
    <w:rsid w:val="000B5DE9"/>
    <w:rsid w:val="000B77EC"/>
    <w:rsid w:val="000B7C45"/>
    <w:rsid w:val="000C2373"/>
    <w:rsid w:val="000C3EDB"/>
    <w:rsid w:val="000C558D"/>
    <w:rsid w:val="000C5CF4"/>
    <w:rsid w:val="000C6C75"/>
    <w:rsid w:val="000D5A37"/>
    <w:rsid w:val="000D6095"/>
    <w:rsid w:val="000D74D9"/>
    <w:rsid w:val="000E342E"/>
    <w:rsid w:val="000E387E"/>
    <w:rsid w:val="000E3AA5"/>
    <w:rsid w:val="000E45AB"/>
    <w:rsid w:val="000E4FA9"/>
    <w:rsid w:val="000E5708"/>
    <w:rsid w:val="000E6518"/>
    <w:rsid w:val="000E72EB"/>
    <w:rsid w:val="000E72EC"/>
    <w:rsid w:val="000F0385"/>
    <w:rsid w:val="000F0403"/>
    <w:rsid w:val="000F1862"/>
    <w:rsid w:val="000F21F1"/>
    <w:rsid w:val="000F3F39"/>
    <w:rsid w:val="000F422D"/>
    <w:rsid w:val="000F464B"/>
    <w:rsid w:val="000F5190"/>
    <w:rsid w:val="000F720D"/>
    <w:rsid w:val="000F728E"/>
    <w:rsid w:val="000F7977"/>
    <w:rsid w:val="0010300D"/>
    <w:rsid w:val="00104C78"/>
    <w:rsid w:val="00105109"/>
    <w:rsid w:val="0010718D"/>
    <w:rsid w:val="00111309"/>
    <w:rsid w:val="00112E3C"/>
    <w:rsid w:val="00113737"/>
    <w:rsid w:val="00113BD9"/>
    <w:rsid w:val="00114360"/>
    <w:rsid w:val="00116DA4"/>
    <w:rsid w:val="001171A0"/>
    <w:rsid w:val="0012344A"/>
    <w:rsid w:val="00123C8B"/>
    <w:rsid w:val="00126106"/>
    <w:rsid w:val="00126563"/>
    <w:rsid w:val="00130564"/>
    <w:rsid w:val="0013193F"/>
    <w:rsid w:val="001328C5"/>
    <w:rsid w:val="00132C3E"/>
    <w:rsid w:val="0013351C"/>
    <w:rsid w:val="00134519"/>
    <w:rsid w:val="00136BE9"/>
    <w:rsid w:val="001409D1"/>
    <w:rsid w:val="001438B1"/>
    <w:rsid w:val="0014483A"/>
    <w:rsid w:val="001463BC"/>
    <w:rsid w:val="00146D2E"/>
    <w:rsid w:val="001503AA"/>
    <w:rsid w:val="001513A3"/>
    <w:rsid w:val="00151AC0"/>
    <w:rsid w:val="00153747"/>
    <w:rsid w:val="00155664"/>
    <w:rsid w:val="001574F7"/>
    <w:rsid w:val="00157AB3"/>
    <w:rsid w:val="00157D80"/>
    <w:rsid w:val="00157DC2"/>
    <w:rsid w:val="00160A3B"/>
    <w:rsid w:val="00162EEE"/>
    <w:rsid w:val="00163C7B"/>
    <w:rsid w:val="00165736"/>
    <w:rsid w:val="001673C5"/>
    <w:rsid w:val="00170364"/>
    <w:rsid w:val="00170524"/>
    <w:rsid w:val="001705D9"/>
    <w:rsid w:val="001735EB"/>
    <w:rsid w:val="0017437B"/>
    <w:rsid w:val="00176208"/>
    <w:rsid w:val="00177AD9"/>
    <w:rsid w:val="001853CB"/>
    <w:rsid w:val="001864DE"/>
    <w:rsid w:val="00186BE0"/>
    <w:rsid w:val="001871A4"/>
    <w:rsid w:val="00190505"/>
    <w:rsid w:val="00191528"/>
    <w:rsid w:val="001918A4"/>
    <w:rsid w:val="00193E65"/>
    <w:rsid w:val="00193EED"/>
    <w:rsid w:val="001942CB"/>
    <w:rsid w:val="001A0CCF"/>
    <w:rsid w:val="001A22B2"/>
    <w:rsid w:val="001A238E"/>
    <w:rsid w:val="001A3BDB"/>
    <w:rsid w:val="001A3E8A"/>
    <w:rsid w:val="001A44BA"/>
    <w:rsid w:val="001B043D"/>
    <w:rsid w:val="001B4705"/>
    <w:rsid w:val="001B4799"/>
    <w:rsid w:val="001B724A"/>
    <w:rsid w:val="001B7534"/>
    <w:rsid w:val="001B76C0"/>
    <w:rsid w:val="001C0C62"/>
    <w:rsid w:val="001C0CF1"/>
    <w:rsid w:val="001C138E"/>
    <w:rsid w:val="001C1469"/>
    <w:rsid w:val="001C1B0F"/>
    <w:rsid w:val="001C3DD7"/>
    <w:rsid w:val="001C3FA3"/>
    <w:rsid w:val="001C52BC"/>
    <w:rsid w:val="001C5876"/>
    <w:rsid w:val="001C77E1"/>
    <w:rsid w:val="001D1903"/>
    <w:rsid w:val="001D5469"/>
    <w:rsid w:val="001D7068"/>
    <w:rsid w:val="001D76B3"/>
    <w:rsid w:val="001E168B"/>
    <w:rsid w:val="001E1BB3"/>
    <w:rsid w:val="001E2698"/>
    <w:rsid w:val="001E26A6"/>
    <w:rsid w:val="001E38BC"/>
    <w:rsid w:val="001E4A4B"/>
    <w:rsid w:val="001E4F4B"/>
    <w:rsid w:val="001E502D"/>
    <w:rsid w:val="001E51ED"/>
    <w:rsid w:val="001E554B"/>
    <w:rsid w:val="001F0D1F"/>
    <w:rsid w:val="001F0F7D"/>
    <w:rsid w:val="001F5D2A"/>
    <w:rsid w:val="00201EE7"/>
    <w:rsid w:val="002025E1"/>
    <w:rsid w:val="00202C16"/>
    <w:rsid w:val="002040BC"/>
    <w:rsid w:val="00204EDF"/>
    <w:rsid w:val="0020622E"/>
    <w:rsid w:val="00206319"/>
    <w:rsid w:val="00207195"/>
    <w:rsid w:val="00213995"/>
    <w:rsid w:val="00214E98"/>
    <w:rsid w:val="00223445"/>
    <w:rsid w:val="00227AED"/>
    <w:rsid w:val="00227DBB"/>
    <w:rsid w:val="00230942"/>
    <w:rsid w:val="00230AA3"/>
    <w:rsid w:val="00231005"/>
    <w:rsid w:val="002312D0"/>
    <w:rsid w:val="00231712"/>
    <w:rsid w:val="00236C1F"/>
    <w:rsid w:val="00237537"/>
    <w:rsid w:val="002404C7"/>
    <w:rsid w:val="0024433F"/>
    <w:rsid w:val="00247575"/>
    <w:rsid w:val="00251D99"/>
    <w:rsid w:val="00251ED9"/>
    <w:rsid w:val="002525C9"/>
    <w:rsid w:val="00253265"/>
    <w:rsid w:val="0025550E"/>
    <w:rsid w:val="00255636"/>
    <w:rsid w:val="002577C7"/>
    <w:rsid w:val="00257862"/>
    <w:rsid w:val="00257CE6"/>
    <w:rsid w:val="00260D3E"/>
    <w:rsid w:val="002627EF"/>
    <w:rsid w:val="00264B40"/>
    <w:rsid w:val="002665E2"/>
    <w:rsid w:val="00266DE6"/>
    <w:rsid w:val="00270AC8"/>
    <w:rsid w:val="00270B6F"/>
    <w:rsid w:val="00272D4A"/>
    <w:rsid w:val="00274681"/>
    <w:rsid w:val="002757D5"/>
    <w:rsid w:val="00277D0B"/>
    <w:rsid w:val="00280D39"/>
    <w:rsid w:val="002819A8"/>
    <w:rsid w:val="0028236A"/>
    <w:rsid w:val="00282799"/>
    <w:rsid w:val="002833F4"/>
    <w:rsid w:val="00283449"/>
    <w:rsid w:val="00284CFB"/>
    <w:rsid w:val="00285653"/>
    <w:rsid w:val="0028612C"/>
    <w:rsid w:val="00286E3D"/>
    <w:rsid w:val="00287E68"/>
    <w:rsid w:val="00290EF1"/>
    <w:rsid w:val="00291867"/>
    <w:rsid w:val="00292526"/>
    <w:rsid w:val="00292DA6"/>
    <w:rsid w:val="00294335"/>
    <w:rsid w:val="00294AD3"/>
    <w:rsid w:val="0029514C"/>
    <w:rsid w:val="00295EB4"/>
    <w:rsid w:val="002A226E"/>
    <w:rsid w:val="002A279E"/>
    <w:rsid w:val="002A467E"/>
    <w:rsid w:val="002A4938"/>
    <w:rsid w:val="002A4CDA"/>
    <w:rsid w:val="002A7ED4"/>
    <w:rsid w:val="002B122E"/>
    <w:rsid w:val="002B1761"/>
    <w:rsid w:val="002B266D"/>
    <w:rsid w:val="002B6247"/>
    <w:rsid w:val="002B6C48"/>
    <w:rsid w:val="002C0FA7"/>
    <w:rsid w:val="002C133C"/>
    <w:rsid w:val="002C30A7"/>
    <w:rsid w:val="002C3403"/>
    <w:rsid w:val="002C4E6B"/>
    <w:rsid w:val="002D2315"/>
    <w:rsid w:val="002D30B0"/>
    <w:rsid w:val="002D4C32"/>
    <w:rsid w:val="002D55D2"/>
    <w:rsid w:val="002D7305"/>
    <w:rsid w:val="002E1AF9"/>
    <w:rsid w:val="002E1BE7"/>
    <w:rsid w:val="002E39A3"/>
    <w:rsid w:val="002E61CE"/>
    <w:rsid w:val="002E755B"/>
    <w:rsid w:val="002E7C36"/>
    <w:rsid w:val="002F1342"/>
    <w:rsid w:val="002F16EC"/>
    <w:rsid w:val="002F1C9C"/>
    <w:rsid w:val="002F37F7"/>
    <w:rsid w:val="002F413D"/>
    <w:rsid w:val="002F4813"/>
    <w:rsid w:val="002F49C1"/>
    <w:rsid w:val="002F4BE9"/>
    <w:rsid w:val="002F666E"/>
    <w:rsid w:val="00300013"/>
    <w:rsid w:val="00301990"/>
    <w:rsid w:val="003025A3"/>
    <w:rsid w:val="0030556B"/>
    <w:rsid w:val="00305CB9"/>
    <w:rsid w:val="003060BB"/>
    <w:rsid w:val="00311A35"/>
    <w:rsid w:val="00311B9C"/>
    <w:rsid w:val="0031217D"/>
    <w:rsid w:val="003124C9"/>
    <w:rsid w:val="00312A64"/>
    <w:rsid w:val="00313B8F"/>
    <w:rsid w:val="00315324"/>
    <w:rsid w:val="00316454"/>
    <w:rsid w:val="00317AD1"/>
    <w:rsid w:val="003205EE"/>
    <w:rsid w:val="00323262"/>
    <w:rsid w:val="00327E8E"/>
    <w:rsid w:val="0033004A"/>
    <w:rsid w:val="003302BD"/>
    <w:rsid w:val="00330776"/>
    <w:rsid w:val="00331B51"/>
    <w:rsid w:val="003330F1"/>
    <w:rsid w:val="003336B3"/>
    <w:rsid w:val="00333C3E"/>
    <w:rsid w:val="0033525E"/>
    <w:rsid w:val="003356F4"/>
    <w:rsid w:val="0033581A"/>
    <w:rsid w:val="003362F0"/>
    <w:rsid w:val="00337790"/>
    <w:rsid w:val="00341B61"/>
    <w:rsid w:val="00342A98"/>
    <w:rsid w:val="00343160"/>
    <w:rsid w:val="003433B0"/>
    <w:rsid w:val="00343883"/>
    <w:rsid w:val="003441E1"/>
    <w:rsid w:val="00344470"/>
    <w:rsid w:val="003448FB"/>
    <w:rsid w:val="00344D79"/>
    <w:rsid w:val="00345E8E"/>
    <w:rsid w:val="00346DEA"/>
    <w:rsid w:val="00346E2F"/>
    <w:rsid w:val="00347247"/>
    <w:rsid w:val="00350584"/>
    <w:rsid w:val="0035084E"/>
    <w:rsid w:val="00351118"/>
    <w:rsid w:val="0035124D"/>
    <w:rsid w:val="00351F4E"/>
    <w:rsid w:val="00353D0C"/>
    <w:rsid w:val="00354099"/>
    <w:rsid w:val="0035608A"/>
    <w:rsid w:val="00357BB7"/>
    <w:rsid w:val="0036135F"/>
    <w:rsid w:val="0036185F"/>
    <w:rsid w:val="00362BB9"/>
    <w:rsid w:val="00366BFA"/>
    <w:rsid w:val="00366F9D"/>
    <w:rsid w:val="00367A82"/>
    <w:rsid w:val="00370B22"/>
    <w:rsid w:val="00370D08"/>
    <w:rsid w:val="00370FE9"/>
    <w:rsid w:val="00371D34"/>
    <w:rsid w:val="00371EEB"/>
    <w:rsid w:val="0037755E"/>
    <w:rsid w:val="0037780A"/>
    <w:rsid w:val="00381338"/>
    <w:rsid w:val="00381BB5"/>
    <w:rsid w:val="00381E00"/>
    <w:rsid w:val="003829DE"/>
    <w:rsid w:val="00383694"/>
    <w:rsid w:val="00383EC1"/>
    <w:rsid w:val="003857CC"/>
    <w:rsid w:val="00385A7C"/>
    <w:rsid w:val="00385D74"/>
    <w:rsid w:val="00387182"/>
    <w:rsid w:val="00387FCE"/>
    <w:rsid w:val="00392CAB"/>
    <w:rsid w:val="00393463"/>
    <w:rsid w:val="00394CAB"/>
    <w:rsid w:val="00395ECD"/>
    <w:rsid w:val="00395F7F"/>
    <w:rsid w:val="003968C2"/>
    <w:rsid w:val="003A0758"/>
    <w:rsid w:val="003A149A"/>
    <w:rsid w:val="003A2469"/>
    <w:rsid w:val="003A2F15"/>
    <w:rsid w:val="003A38D1"/>
    <w:rsid w:val="003A7DCE"/>
    <w:rsid w:val="003B10D0"/>
    <w:rsid w:val="003B113D"/>
    <w:rsid w:val="003B45BD"/>
    <w:rsid w:val="003B5B41"/>
    <w:rsid w:val="003B64F2"/>
    <w:rsid w:val="003B7809"/>
    <w:rsid w:val="003C068C"/>
    <w:rsid w:val="003C102E"/>
    <w:rsid w:val="003C3479"/>
    <w:rsid w:val="003C3B98"/>
    <w:rsid w:val="003C5ADE"/>
    <w:rsid w:val="003C5CA9"/>
    <w:rsid w:val="003C6415"/>
    <w:rsid w:val="003D1807"/>
    <w:rsid w:val="003D4D2E"/>
    <w:rsid w:val="003D556E"/>
    <w:rsid w:val="003D5B00"/>
    <w:rsid w:val="003D6F53"/>
    <w:rsid w:val="003D7253"/>
    <w:rsid w:val="003D78E5"/>
    <w:rsid w:val="003E1125"/>
    <w:rsid w:val="003E19AA"/>
    <w:rsid w:val="003E2D26"/>
    <w:rsid w:val="003E5237"/>
    <w:rsid w:val="003E606D"/>
    <w:rsid w:val="003F03AA"/>
    <w:rsid w:val="003F08C3"/>
    <w:rsid w:val="003F0A62"/>
    <w:rsid w:val="003F1F31"/>
    <w:rsid w:val="003F216D"/>
    <w:rsid w:val="003F363E"/>
    <w:rsid w:val="003F4898"/>
    <w:rsid w:val="003F6126"/>
    <w:rsid w:val="004002AC"/>
    <w:rsid w:val="00401397"/>
    <w:rsid w:val="004013F1"/>
    <w:rsid w:val="00401AC2"/>
    <w:rsid w:val="0040266E"/>
    <w:rsid w:val="004026E6"/>
    <w:rsid w:val="00403896"/>
    <w:rsid w:val="00404E73"/>
    <w:rsid w:val="004068E2"/>
    <w:rsid w:val="004107A4"/>
    <w:rsid w:val="00412EF9"/>
    <w:rsid w:val="004131C2"/>
    <w:rsid w:val="0041609F"/>
    <w:rsid w:val="0041633B"/>
    <w:rsid w:val="004172A4"/>
    <w:rsid w:val="00420F93"/>
    <w:rsid w:val="0042122D"/>
    <w:rsid w:val="00422652"/>
    <w:rsid w:val="004242FE"/>
    <w:rsid w:val="00426C35"/>
    <w:rsid w:val="004270CD"/>
    <w:rsid w:val="00427976"/>
    <w:rsid w:val="00431F2C"/>
    <w:rsid w:val="0043394D"/>
    <w:rsid w:val="004339C5"/>
    <w:rsid w:val="00433B3E"/>
    <w:rsid w:val="0043406F"/>
    <w:rsid w:val="004343F2"/>
    <w:rsid w:val="004348AB"/>
    <w:rsid w:val="00434B36"/>
    <w:rsid w:val="004370A5"/>
    <w:rsid w:val="00441583"/>
    <w:rsid w:val="00441B15"/>
    <w:rsid w:val="00443E94"/>
    <w:rsid w:val="00446D98"/>
    <w:rsid w:val="00447D05"/>
    <w:rsid w:val="0045005C"/>
    <w:rsid w:val="00452FEE"/>
    <w:rsid w:val="004547A5"/>
    <w:rsid w:val="00455070"/>
    <w:rsid w:val="00455227"/>
    <w:rsid w:val="00461037"/>
    <w:rsid w:val="00461202"/>
    <w:rsid w:val="00463281"/>
    <w:rsid w:val="00464C09"/>
    <w:rsid w:val="004655ED"/>
    <w:rsid w:val="00465D70"/>
    <w:rsid w:val="00466F52"/>
    <w:rsid w:val="004676C7"/>
    <w:rsid w:val="0047175B"/>
    <w:rsid w:val="00471A42"/>
    <w:rsid w:val="004727D9"/>
    <w:rsid w:val="0047397F"/>
    <w:rsid w:val="00473B99"/>
    <w:rsid w:val="00473D30"/>
    <w:rsid w:val="00473DA7"/>
    <w:rsid w:val="004742EA"/>
    <w:rsid w:val="00474DE1"/>
    <w:rsid w:val="004774D6"/>
    <w:rsid w:val="004774E1"/>
    <w:rsid w:val="00477EA3"/>
    <w:rsid w:val="00482F7E"/>
    <w:rsid w:val="0048329D"/>
    <w:rsid w:val="00483B1D"/>
    <w:rsid w:val="00483ECA"/>
    <w:rsid w:val="00486EBC"/>
    <w:rsid w:val="00487432"/>
    <w:rsid w:val="00487B5A"/>
    <w:rsid w:val="004933D3"/>
    <w:rsid w:val="00493F30"/>
    <w:rsid w:val="00494075"/>
    <w:rsid w:val="00494B01"/>
    <w:rsid w:val="00495C9D"/>
    <w:rsid w:val="00496510"/>
    <w:rsid w:val="004A1C05"/>
    <w:rsid w:val="004A2CCC"/>
    <w:rsid w:val="004A33B0"/>
    <w:rsid w:val="004A46E0"/>
    <w:rsid w:val="004A4AAC"/>
    <w:rsid w:val="004A690A"/>
    <w:rsid w:val="004A6ABA"/>
    <w:rsid w:val="004A7005"/>
    <w:rsid w:val="004A72BC"/>
    <w:rsid w:val="004A7430"/>
    <w:rsid w:val="004B0940"/>
    <w:rsid w:val="004B1B0C"/>
    <w:rsid w:val="004B23FB"/>
    <w:rsid w:val="004B2F83"/>
    <w:rsid w:val="004B6052"/>
    <w:rsid w:val="004B6A77"/>
    <w:rsid w:val="004B7E62"/>
    <w:rsid w:val="004C24B2"/>
    <w:rsid w:val="004C29AC"/>
    <w:rsid w:val="004C34C9"/>
    <w:rsid w:val="004C3969"/>
    <w:rsid w:val="004C3FC1"/>
    <w:rsid w:val="004C4187"/>
    <w:rsid w:val="004C4B2A"/>
    <w:rsid w:val="004C4C68"/>
    <w:rsid w:val="004C5ECB"/>
    <w:rsid w:val="004C7069"/>
    <w:rsid w:val="004D04F1"/>
    <w:rsid w:val="004D4516"/>
    <w:rsid w:val="004D47B4"/>
    <w:rsid w:val="004D5CDA"/>
    <w:rsid w:val="004D5DE8"/>
    <w:rsid w:val="004D791E"/>
    <w:rsid w:val="004E012C"/>
    <w:rsid w:val="004E3009"/>
    <w:rsid w:val="004E4259"/>
    <w:rsid w:val="004E59BC"/>
    <w:rsid w:val="004E6FBA"/>
    <w:rsid w:val="004F0821"/>
    <w:rsid w:val="004F095E"/>
    <w:rsid w:val="004F0DD4"/>
    <w:rsid w:val="004F2B8C"/>
    <w:rsid w:val="004F2CD7"/>
    <w:rsid w:val="004F3FCD"/>
    <w:rsid w:val="004F4413"/>
    <w:rsid w:val="004F5E60"/>
    <w:rsid w:val="004F6B21"/>
    <w:rsid w:val="004F6D3B"/>
    <w:rsid w:val="004F7161"/>
    <w:rsid w:val="004F7A96"/>
    <w:rsid w:val="00501492"/>
    <w:rsid w:val="005042DA"/>
    <w:rsid w:val="0050625D"/>
    <w:rsid w:val="00506713"/>
    <w:rsid w:val="00506C3E"/>
    <w:rsid w:val="00515902"/>
    <w:rsid w:val="00515FC5"/>
    <w:rsid w:val="00517C06"/>
    <w:rsid w:val="00517FA3"/>
    <w:rsid w:val="00522FC0"/>
    <w:rsid w:val="00525BA2"/>
    <w:rsid w:val="00530D04"/>
    <w:rsid w:val="005310AF"/>
    <w:rsid w:val="005314FD"/>
    <w:rsid w:val="0053237C"/>
    <w:rsid w:val="00532E6F"/>
    <w:rsid w:val="005349BC"/>
    <w:rsid w:val="00534C12"/>
    <w:rsid w:val="00535F35"/>
    <w:rsid w:val="00536D38"/>
    <w:rsid w:val="00545662"/>
    <w:rsid w:val="005520D2"/>
    <w:rsid w:val="005536EB"/>
    <w:rsid w:val="00553E59"/>
    <w:rsid w:val="00553ECE"/>
    <w:rsid w:val="00555C80"/>
    <w:rsid w:val="00557BB9"/>
    <w:rsid w:val="00562238"/>
    <w:rsid w:val="00562817"/>
    <w:rsid w:val="00563359"/>
    <w:rsid w:val="00563813"/>
    <w:rsid w:val="00563EF0"/>
    <w:rsid w:val="005644DD"/>
    <w:rsid w:val="00566120"/>
    <w:rsid w:val="00567BC0"/>
    <w:rsid w:val="0057019B"/>
    <w:rsid w:val="0057185C"/>
    <w:rsid w:val="0057369F"/>
    <w:rsid w:val="00575650"/>
    <w:rsid w:val="00575A58"/>
    <w:rsid w:val="00576E0E"/>
    <w:rsid w:val="0057746D"/>
    <w:rsid w:val="00580215"/>
    <w:rsid w:val="00580C7B"/>
    <w:rsid w:val="00580EEB"/>
    <w:rsid w:val="00581F73"/>
    <w:rsid w:val="005851AF"/>
    <w:rsid w:val="0058531D"/>
    <w:rsid w:val="00585415"/>
    <w:rsid w:val="00585F3E"/>
    <w:rsid w:val="00587CBF"/>
    <w:rsid w:val="0059124E"/>
    <w:rsid w:val="005916EA"/>
    <w:rsid w:val="005917E7"/>
    <w:rsid w:val="00591B79"/>
    <w:rsid w:val="005945D0"/>
    <w:rsid w:val="00597759"/>
    <w:rsid w:val="005A0EBC"/>
    <w:rsid w:val="005A15F1"/>
    <w:rsid w:val="005A1F50"/>
    <w:rsid w:val="005A31F1"/>
    <w:rsid w:val="005A329D"/>
    <w:rsid w:val="005A7D01"/>
    <w:rsid w:val="005B45E9"/>
    <w:rsid w:val="005B52F4"/>
    <w:rsid w:val="005B5C02"/>
    <w:rsid w:val="005B6941"/>
    <w:rsid w:val="005C01AB"/>
    <w:rsid w:val="005C04AA"/>
    <w:rsid w:val="005C0E41"/>
    <w:rsid w:val="005C20B1"/>
    <w:rsid w:val="005C288A"/>
    <w:rsid w:val="005C41DE"/>
    <w:rsid w:val="005C4245"/>
    <w:rsid w:val="005C52CC"/>
    <w:rsid w:val="005C7253"/>
    <w:rsid w:val="005C7F03"/>
    <w:rsid w:val="005D089F"/>
    <w:rsid w:val="005D1E79"/>
    <w:rsid w:val="005D2A14"/>
    <w:rsid w:val="005D4244"/>
    <w:rsid w:val="005D582F"/>
    <w:rsid w:val="005D74C3"/>
    <w:rsid w:val="005E0E57"/>
    <w:rsid w:val="005E0E9B"/>
    <w:rsid w:val="005E2CB5"/>
    <w:rsid w:val="005E5F94"/>
    <w:rsid w:val="005F088C"/>
    <w:rsid w:val="005F1F9F"/>
    <w:rsid w:val="005F21DD"/>
    <w:rsid w:val="005F2F1B"/>
    <w:rsid w:val="005F33F3"/>
    <w:rsid w:val="005F365E"/>
    <w:rsid w:val="005F5B5C"/>
    <w:rsid w:val="005F68C9"/>
    <w:rsid w:val="005F7458"/>
    <w:rsid w:val="005F7AA6"/>
    <w:rsid w:val="00601B57"/>
    <w:rsid w:val="00602E38"/>
    <w:rsid w:val="0060362A"/>
    <w:rsid w:val="00603F76"/>
    <w:rsid w:val="00605073"/>
    <w:rsid w:val="00610F1E"/>
    <w:rsid w:val="00611419"/>
    <w:rsid w:val="00611B14"/>
    <w:rsid w:val="00611F75"/>
    <w:rsid w:val="0061214B"/>
    <w:rsid w:val="00612CEE"/>
    <w:rsid w:val="0061444D"/>
    <w:rsid w:val="00614894"/>
    <w:rsid w:val="0061583F"/>
    <w:rsid w:val="00615A41"/>
    <w:rsid w:val="006208AF"/>
    <w:rsid w:val="00622F41"/>
    <w:rsid w:val="00623981"/>
    <w:rsid w:val="00623E0F"/>
    <w:rsid w:val="00624C23"/>
    <w:rsid w:val="00625B1D"/>
    <w:rsid w:val="00626388"/>
    <w:rsid w:val="006309D4"/>
    <w:rsid w:val="0063131D"/>
    <w:rsid w:val="00632DC6"/>
    <w:rsid w:val="006349DC"/>
    <w:rsid w:val="00634E5C"/>
    <w:rsid w:val="00635ABD"/>
    <w:rsid w:val="00636887"/>
    <w:rsid w:val="00640556"/>
    <w:rsid w:val="00640901"/>
    <w:rsid w:val="00640EDE"/>
    <w:rsid w:val="0064415B"/>
    <w:rsid w:val="006446FB"/>
    <w:rsid w:val="00644DC3"/>
    <w:rsid w:val="00646ADE"/>
    <w:rsid w:val="00651BFA"/>
    <w:rsid w:val="006540CD"/>
    <w:rsid w:val="006543E4"/>
    <w:rsid w:val="0065615E"/>
    <w:rsid w:val="006564CA"/>
    <w:rsid w:val="00657AFA"/>
    <w:rsid w:val="00660225"/>
    <w:rsid w:val="00660B36"/>
    <w:rsid w:val="006619AE"/>
    <w:rsid w:val="00661E61"/>
    <w:rsid w:val="006627BB"/>
    <w:rsid w:val="00663335"/>
    <w:rsid w:val="00664830"/>
    <w:rsid w:val="00664FA9"/>
    <w:rsid w:val="006661D0"/>
    <w:rsid w:val="006666F2"/>
    <w:rsid w:val="006677ED"/>
    <w:rsid w:val="00670D80"/>
    <w:rsid w:val="00672D97"/>
    <w:rsid w:val="00673708"/>
    <w:rsid w:val="00674024"/>
    <w:rsid w:val="00677731"/>
    <w:rsid w:val="00680235"/>
    <w:rsid w:val="00680A13"/>
    <w:rsid w:val="006816EB"/>
    <w:rsid w:val="00681987"/>
    <w:rsid w:val="006825A2"/>
    <w:rsid w:val="00682E47"/>
    <w:rsid w:val="0068319E"/>
    <w:rsid w:val="00683545"/>
    <w:rsid w:val="00683E0A"/>
    <w:rsid w:val="00684F20"/>
    <w:rsid w:val="0068631F"/>
    <w:rsid w:val="00686516"/>
    <w:rsid w:val="0068667F"/>
    <w:rsid w:val="006901F7"/>
    <w:rsid w:val="006A0DC7"/>
    <w:rsid w:val="006A1A30"/>
    <w:rsid w:val="006A1FD0"/>
    <w:rsid w:val="006A2FD6"/>
    <w:rsid w:val="006A34C0"/>
    <w:rsid w:val="006B2462"/>
    <w:rsid w:val="006B29FE"/>
    <w:rsid w:val="006B5811"/>
    <w:rsid w:val="006C0B41"/>
    <w:rsid w:val="006C214E"/>
    <w:rsid w:val="006C30CC"/>
    <w:rsid w:val="006C3AF2"/>
    <w:rsid w:val="006C478F"/>
    <w:rsid w:val="006C60A8"/>
    <w:rsid w:val="006C71B9"/>
    <w:rsid w:val="006C7365"/>
    <w:rsid w:val="006D024E"/>
    <w:rsid w:val="006D11D4"/>
    <w:rsid w:val="006D2517"/>
    <w:rsid w:val="006D2EA5"/>
    <w:rsid w:val="006D304C"/>
    <w:rsid w:val="006D30F5"/>
    <w:rsid w:val="006D4A50"/>
    <w:rsid w:val="006D5205"/>
    <w:rsid w:val="006D6D91"/>
    <w:rsid w:val="006E0584"/>
    <w:rsid w:val="006E4656"/>
    <w:rsid w:val="006E512B"/>
    <w:rsid w:val="006E69B8"/>
    <w:rsid w:val="006E7227"/>
    <w:rsid w:val="006F4E7A"/>
    <w:rsid w:val="006F6DEC"/>
    <w:rsid w:val="006F7603"/>
    <w:rsid w:val="006F765D"/>
    <w:rsid w:val="006F7857"/>
    <w:rsid w:val="00700CC9"/>
    <w:rsid w:val="007024E2"/>
    <w:rsid w:val="00702CBF"/>
    <w:rsid w:val="007047A0"/>
    <w:rsid w:val="00705A3D"/>
    <w:rsid w:val="00706C8E"/>
    <w:rsid w:val="00710644"/>
    <w:rsid w:val="00710DBD"/>
    <w:rsid w:val="00712C9F"/>
    <w:rsid w:val="00713ABA"/>
    <w:rsid w:val="00713E3E"/>
    <w:rsid w:val="00713FA3"/>
    <w:rsid w:val="007142C0"/>
    <w:rsid w:val="00715D97"/>
    <w:rsid w:val="007169CF"/>
    <w:rsid w:val="00716FE7"/>
    <w:rsid w:val="00717289"/>
    <w:rsid w:val="0072306D"/>
    <w:rsid w:val="00723761"/>
    <w:rsid w:val="00723A64"/>
    <w:rsid w:val="00724CE1"/>
    <w:rsid w:val="0072531E"/>
    <w:rsid w:val="00726FAA"/>
    <w:rsid w:val="007272AE"/>
    <w:rsid w:val="0073084A"/>
    <w:rsid w:val="00733A1A"/>
    <w:rsid w:val="00734368"/>
    <w:rsid w:val="007343D3"/>
    <w:rsid w:val="00734A33"/>
    <w:rsid w:val="00734D21"/>
    <w:rsid w:val="007366D5"/>
    <w:rsid w:val="00740986"/>
    <w:rsid w:val="007414B9"/>
    <w:rsid w:val="00741B0B"/>
    <w:rsid w:val="00741B22"/>
    <w:rsid w:val="00743F29"/>
    <w:rsid w:val="00744849"/>
    <w:rsid w:val="007450B2"/>
    <w:rsid w:val="00745310"/>
    <w:rsid w:val="00745A6F"/>
    <w:rsid w:val="00745F92"/>
    <w:rsid w:val="00746623"/>
    <w:rsid w:val="007509B0"/>
    <w:rsid w:val="007519F2"/>
    <w:rsid w:val="00751E9A"/>
    <w:rsid w:val="0075221D"/>
    <w:rsid w:val="00752E8B"/>
    <w:rsid w:val="00753FA6"/>
    <w:rsid w:val="00753FBE"/>
    <w:rsid w:val="0075525F"/>
    <w:rsid w:val="007558C0"/>
    <w:rsid w:val="0075630B"/>
    <w:rsid w:val="007579D4"/>
    <w:rsid w:val="00761791"/>
    <w:rsid w:val="00762A05"/>
    <w:rsid w:val="00765661"/>
    <w:rsid w:val="00765941"/>
    <w:rsid w:val="00770054"/>
    <w:rsid w:val="00770A47"/>
    <w:rsid w:val="00772CC7"/>
    <w:rsid w:val="007735B3"/>
    <w:rsid w:val="00775022"/>
    <w:rsid w:val="00776CB1"/>
    <w:rsid w:val="00780101"/>
    <w:rsid w:val="007803D7"/>
    <w:rsid w:val="00780F1B"/>
    <w:rsid w:val="00780FCA"/>
    <w:rsid w:val="00782C75"/>
    <w:rsid w:val="007856C3"/>
    <w:rsid w:val="00790FA6"/>
    <w:rsid w:val="007920B6"/>
    <w:rsid w:val="007921AF"/>
    <w:rsid w:val="00793DA0"/>
    <w:rsid w:val="00795F7B"/>
    <w:rsid w:val="007A0BE4"/>
    <w:rsid w:val="007A23FF"/>
    <w:rsid w:val="007A2EB3"/>
    <w:rsid w:val="007A582F"/>
    <w:rsid w:val="007A77D5"/>
    <w:rsid w:val="007B1F3C"/>
    <w:rsid w:val="007B367A"/>
    <w:rsid w:val="007B3776"/>
    <w:rsid w:val="007B5E6F"/>
    <w:rsid w:val="007B6513"/>
    <w:rsid w:val="007B65CE"/>
    <w:rsid w:val="007B66BD"/>
    <w:rsid w:val="007B67BB"/>
    <w:rsid w:val="007B71AD"/>
    <w:rsid w:val="007B7DDC"/>
    <w:rsid w:val="007C1E3A"/>
    <w:rsid w:val="007C2EE0"/>
    <w:rsid w:val="007C37EC"/>
    <w:rsid w:val="007C3B6C"/>
    <w:rsid w:val="007C4609"/>
    <w:rsid w:val="007C6DA1"/>
    <w:rsid w:val="007C7203"/>
    <w:rsid w:val="007C79D4"/>
    <w:rsid w:val="007D2297"/>
    <w:rsid w:val="007D44DA"/>
    <w:rsid w:val="007D4D4F"/>
    <w:rsid w:val="007D5F75"/>
    <w:rsid w:val="007D7FBD"/>
    <w:rsid w:val="007E0E72"/>
    <w:rsid w:val="007E20C4"/>
    <w:rsid w:val="007E2107"/>
    <w:rsid w:val="007E42C2"/>
    <w:rsid w:val="007E4C37"/>
    <w:rsid w:val="007E4D82"/>
    <w:rsid w:val="007E5592"/>
    <w:rsid w:val="007E6D82"/>
    <w:rsid w:val="007E77C1"/>
    <w:rsid w:val="007F08F2"/>
    <w:rsid w:val="007F0FF0"/>
    <w:rsid w:val="007F363F"/>
    <w:rsid w:val="007F4949"/>
    <w:rsid w:val="007F5BAC"/>
    <w:rsid w:val="007F7DB0"/>
    <w:rsid w:val="00800A0D"/>
    <w:rsid w:val="008012CC"/>
    <w:rsid w:val="00801D0B"/>
    <w:rsid w:val="0080203A"/>
    <w:rsid w:val="00802789"/>
    <w:rsid w:val="008053C6"/>
    <w:rsid w:val="00805628"/>
    <w:rsid w:val="008060E9"/>
    <w:rsid w:val="00807E5A"/>
    <w:rsid w:val="008108B8"/>
    <w:rsid w:val="00810C9E"/>
    <w:rsid w:val="00812D81"/>
    <w:rsid w:val="008139FF"/>
    <w:rsid w:val="00813AD8"/>
    <w:rsid w:val="00814FB2"/>
    <w:rsid w:val="008175F7"/>
    <w:rsid w:val="0082068D"/>
    <w:rsid w:val="008232DD"/>
    <w:rsid w:val="00824807"/>
    <w:rsid w:val="00826732"/>
    <w:rsid w:val="00827226"/>
    <w:rsid w:val="00827352"/>
    <w:rsid w:val="008309FB"/>
    <w:rsid w:val="00831D76"/>
    <w:rsid w:val="00832E35"/>
    <w:rsid w:val="0083483B"/>
    <w:rsid w:val="0083596D"/>
    <w:rsid w:val="00835F48"/>
    <w:rsid w:val="00841E95"/>
    <w:rsid w:val="00842F19"/>
    <w:rsid w:val="00843F43"/>
    <w:rsid w:val="00847123"/>
    <w:rsid w:val="008510CE"/>
    <w:rsid w:val="008519B5"/>
    <w:rsid w:val="00851AF3"/>
    <w:rsid w:val="00851E71"/>
    <w:rsid w:val="008520D8"/>
    <w:rsid w:val="008553CA"/>
    <w:rsid w:val="00855B4A"/>
    <w:rsid w:val="0085614E"/>
    <w:rsid w:val="008579D7"/>
    <w:rsid w:val="008609B5"/>
    <w:rsid w:val="00861D98"/>
    <w:rsid w:val="008624A8"/>
    <w:rsid w:val="00865FFC"/>
    <w:rsid w:val="00867E4C"/>
    <w:rsid w:val="00870732"/>
    <w:rsid w:val="00872233"/>
    <w:rsid w:val="00873A43"/>
    <w:rsid w:val="00874874"/>
    <w:rsid w:val="00874953"/>
    <w:rsid w:val="00874AD8"/>
    <w:rsid w:val="00875236"/>
    <w:rsid w:val="008779DF"/>
    <w:rsid w:val="00880A0E"/>
    <w:rsid w:val="008829AB"/>
    <w:rsid w:val="00885249"/>
    <w:rsid w:val="00887744"/>
    <w:rsid w:val="00890012"/>
    <w:rsid w:val="00890943"/>
    <w:rsid w:val="008914CA"/>
    <w:rsid w:val="008951C8"/>
    <w:rsid w:val="00895AAC"/>
    <w:rsid w:val="00896D5D"/>
    <w:rsid w:val="008A0A04"/>
    <w:rsid w:val="008A1233"/>
    <w:rsid w:val="008A1C31"/>
    <w:rsid w:val="008A26BB"/>
    <w:rsid w:val="008A28BD"/>
    <w:rsid w:val="008A350B"/>
    <w:rsid w:val="008A78EF"/>
    <w:rsid w:val="008A7FAA"/>
    <w:rsid w:val="008B0159"/>
    <w:rsid w:val="008B0585"/>
    <w:rsid w:val="008B08AA"/>
    <w:rsid w:val="008B1623"/>
    <w:rsid w:val="008B4E3F"/>
    <w:rsid w:val="008B4F0A"/>
    <w:rsid w:val="008B5174"/>
    <w:rsid w:val="008B5860"/>
    <w:rsid w:val="008B5A35"/>
    <w:rsid w:val="008B7902"/>
    <w:rsid w:val="008B7B9B"/>
    <w:rsid w:val="008C198E"/>
    <w:rsid w:val="008C3E83"/>
    <w:rsid w:val="008C3F0F"/>
    <w:rsid w:val="008C62BE"/>
    <w:rsid w:val="008C6D7F"/>
    <w:rsid w:val="008D00B5"/>
    <w:rsid w:val="008D2368"/>
    <w:rsid w:val="008D2B8F"/>
    <w:rsid w:val="008D3068"/>
    <w:rsid w:val="008D34CD"/>
    <w:rsid w:val="008D52B3"/>
    <w:rsid w:val="008D6FB1"/>
    <w:rsid w:val="008E075D"/>
    <w:rsid w:val="008E0956"/>
    <w:rsid w:val="008E155C"/>
    <w:rsid w:val="008E15F7"/>
    <w:rsid w:val="008E30C1"/>
    <w:rsid w:val="008E3500"/>
    <w:rsid w:val="008E50AF"/>
    <w:rsid w:val="008F02B2"/>
    <w:rsid w:val="008F05D8"/>
    <w:rsid w:val="008F21E9"/>
    <w:rsid w:val="008F3D50"/>
    <w:rsid w:val="008F504D"/>
    <w:rsid w:val="008F5A07"/>
    <w:rsid w:val="008F5E72"/>
    <w:rsid w:val="008F638E"/>
    <w:rsid w:val="008F668E"/>
    <w:rsid w:val="008F6765"/>
    <w:rsid w:val="008F7A29"/>
    <w:rsid w:val="00902854"/>
    <w:rsid w:val="0090622C"/>
    <w:rsid w:val="00907D68"/>
    <w:rsid w:val="0091010B"/>
    <w:rsid w:val="00912D0C"/>
    <w:rsid w:val="00913C0B"/>
    <w:rsid w:val="00913E8A"/>
    <w:rsid w:val="009141BE"/>
    <w:rsid w:val="0092011B"/>
    <w:rsid w:val="00921A65"/>
    <w:rsid w:val="00921E20"/>
    <w:rsid w:val="00922414"/>
    <w:rsid w:val="0092296B"/>
    <w:rsid w:val="0092308D"/>
    <w:rsid w:val="00930EC8"/>
    <w:rsid w:val="00931661"/>
    <w:rsid w:val="0093240F"/>
    <w:rsid w:val="009327D2"/>
    <w:rsid w:val="009334FE"/>
    <w:rsid w:val="009341F0"/>
    <w:rsid w:val="0093482B"/>
    <w:rsid w:val="00935762"/>
    <w:rsid w:val="00936DE5"/>
    <w:rsid w:val="0093737D"/>
    <w:rsid w:val="0093770E"/>
    <w:rsid w:val="00937715"/>
    <w:rsid w:val="00942445"/>
    <w:rsid w:val="00946CA2"/>
    <w:rsid w:val="00947D38"/>
    <w:rsid w:val="00951B78"/>
    <w:rsid w:val="009524E6"/>
    <w:rsid w:val="00952FFC"/>
    <w:rsid w:val="00953127"/>
    <w:rsid w:val="00956AF6"/>
    <w:rsid w:val="009623E5"/>
    <w:rsid w:val="00963A10"/>
    <w:rsid w:val="00964CD2"/>
    <w:rsid w:val="009655D9"/>
    <w:rsid w:val="00966384"/>
    <w:rsid w:val="00966AB0"/>
    <w:rsid w:val="00967F83"/>
    <w:rsid w:val="0097166D"/>
    <w:rsid w:val="0097310F"/>
    <w:rsid w:val="009747BF"/>
    <w:rsid w:val="009757D6"/>
    <w:rsid w:val="00976B49"/>
    <w:rsid w:val="00976DC6"/>
    <w:rsid w:val="009824BC"/>
    <w:rsid w:val="009825AE"/>
    <w:rsid w:val="009832C2"/>
    <w:rsid w:val="009844F5"/>
    <w:rsid w:val="009861AA"/>
    <w:rsid w:val="00986213"/>
    <w:rsid w:val="00987A7B"/>
    <w:rsid w:val="00987B4F"/>
    <w:rsid w:val="00990713"/>
    <w:rsid w:val="00990D0E"/>
    <w:rsid w:val="00991319"/>
    <w:rsid w:val="00993C72"/>
    <w:rsid w:val="0099469E"/>
    <w:rsid w:val="00995A77"/>
    <w:rsid w:val="00997F22"/>
    <w:rsid w:val="009A2D73"/>
    <w:rsid w:val="009A481E"/>
    <w:rsid w:val="009A6E63"/>
    <w:rsid w:val="009A7069"/>
    <w:rsid w:val="009A75E7"/>
    <w:rsid w:val="009B5A10"/>
    <w:rsid w:val="009B63EC"/>
    <w:rsid w:val="009B6514"/>
    <w:rsid w:val="009B653A"/>
    <w:rsid w:val="009B7049"/>
    <w:rsid w:val="009C13F1"/>
    <w:rsid w:val="009C360C"/>
    <w:rsid w:val="009C7535"/>
    <w:rsid w:val="009D17CA"/>
    <w:rsid w:val="009D1BE7"/>
    <w:rsid w:val="009D2164"/>
    <w:rsid w:val="009D30E7"/>
    <w:rsid w:val="009D3EE6"/>
    <w:rsid w:val="009D6279"/>
    <w:rsid w:val="009E0193"/>
    <w:rsid w:val="009E1D16"/>
    <w:rsid w:val="009E2AAA"/>
    <w:rsid w:val="009E2C2F"/>
    <w:rsid w:val="009E45A8"/>
    <w:rsid w:val="009E5CE9"/>
    <w:rsid w:val="009E5F9F"/>
    <w:rsid w:val="009E65BF"/>
    <w:rsid w:val="009E65F3"/>
    <w:rsid w:val="009F1DD1"/>
    <w:rsid w:val="009F1ED7"/>
    <w:rsid w:val="009F2B00"/>
    <w:rsid w:val="009F31DD"/>
    <w:rsid w:val="009F4CEF"/>
    <w:rsid w:val="009F5409"/>
    <w:rsid w:val="009F7C9A"/>
    <w:rsid w:val="00A02DD7"/>
    <w:rsid w:val="00A02E54"/>
    <w:rsid w:val="00A0412D"/>
    <w:rsid w:val="00A05DDE"/>
    <w:rsid w:val="00A1038B"/>
    <w:rsid w:val="00A10CA4"/>
    <w:rsid w:val="00A11574"/>
    <w:rsid w:val="00A1178F"/>
    <w:rsid w:val="00A13CA6"/>
    <w:rsid w:val="00A14E9C"/>
    <w:rsid w:val="00A17F80"/>
    <w:rsid w:val="00A20FB4"/>
    <w:rsid w:val="00A2188F"/>
    <w:rsid w:val="00A257AC"/>
    <w:rsid w:val="00A270CD"/>
    <w:rsid w:val="00A30DD4"/>
    <w:rsid w:val="00A312C7"/>
    <w:rsid w:val="00A32996"/>
    <w:rsid w:val="00A339A0"/>
    <w:rsid w:val="00A3632C"/>
    <w:rsid w:val="00A400A5"/>
    <w:rsid w:val="00A402EE"/>
    <w:rsid w:val="00A41F16"/>
    <w:rsid w:val="00A4354A"/>
    <w:rsid w:val="00A46C56"/>
    <w:rsid w:val="00A507A5"/>
    <w:rsid w:val="00A51664"/>
    <w:rsid w:val="00A529F2"/>
    <w:rsid w:val="00A52B73"/>
    <w:rsid w:val="00A55A3F"/>
    <w:rsid w:val="00A661FF"/>
    <w:rsid w:val="00A669E8"/>
    <w:rsid w:val="00A669F9"/>
    <w:rsid w:val="00A66C7C"/>
    <w:rsid w:val="00A70960"/>
    <w:rsid w:val="00A72403"/>
    <w:rsid w:val="00A74A90"/>
    <w:rsid w:val="00A7516B"/>
    <w:rsid w:val="00A766BC"/>
    <w:rsid w:val="00A77F9C"/>
    <w:rsid w:val="00A80B9D"/>
    <w:rsid w:val="00A80CBA"/>
    <w:rsid w:val="00A8105A"/>
    <w:rsid w:val="00A8162D"/>
    <w:rsid w:val="00A81817"/>
    <w:rsid w:val="00A81AD9"/>
    <w:rsid w:val="00A82306"/>
    <w:rsid w:val="00A82D32"/>
    <w:rsid w:val="00A838A8"/>
    <w:rsid w:val="00A8476F"/>
    <w:rsid w:val="00A84E62"/>
    <w:rsid w:val="00A87030"/>
    <w:rsid w:val="00A90475"/>
    <w:rsid w:val="00A90604"/>
    <w:rsid w:val="00A90FF1"/>
    <w:rsid w:val="00A91DF9"/>
    <w:rsid w:val="00A92127"/>
    <w:rsid w:val="00A92431"/>
    <w:rsid w:val="00A93EFB"/>
    <w:rsid w:val="00A94E6D"/>
    <w:rsid w:val="00A95CB0"/>
    <w:rsid w:val="00A97141"/>
    <w:rsid w:val="00AA28A1"/>
    <w:rsid w:val="00AA2E44"/>
    <w:rsid w:val="00AA442F"/>
    <w:rsid w:val="00AA683B"/>
    <w:rsid w:val="00AA78D0"/>
    <w:rsid w:val="00AA7C0F"/>
    <w:rsid w:val="00AB0F47"/>
    <w:rsid w:val="00AB1112"/>
    <w:rsid w:val="00AB1993"/>
    <w:rsid w:val="00AB2DE7"/>
    <w:rsid w:val="00AB4012"/>
    <w:rsid w:val="00AB6239"/>
    <w:rsid w:val="00AC0FE4"/>
    <w:rsid w:val="00AC1E8F"/>
    <w:rsid w:val="00AC40DC"/>
    <w:rsid w:val="00AC591C"/>
    <w:rsid w:val="00AC63B1"/>
    <w:rsid w:val="00AC749C"/>
    <w:rsid w:val="00AC7746"/>
    <w:rsid w:val="00AD150C"/>
    <w:rsid w:val="00AD2587"/>
    <w:rsid w:val="00AD276F"/>
    <w:rsid w:val="00AD2E30"/>
    <w:rsid w:val="00AD38CD"/>
    <w:rsid w:val="00AD5EFB"/>
    <w:rsid w:val="00AD76D4"/>
    <w:rsid w:val="00AE0267"/>
    <w:rsid w:val="00AE08AD"/>
    <w:rsid w:val="00AE393E"/>
    <w:rsid w:val="00AE5650"/>
    <w:rsid w:val="00AE5F08"/>
    <w:rsid w:val="00AE66DF"/>
    <w:rsid w:val="00AF0A22"/>
    <w:rsid w:val="00AF3941"/>
    <w:rsid w:val="00AF532C"/>
    <w:rsid w:val="00B00AE4"/>
    <w:rsid w:val="00B01459"/>
    <w:rsid w:val="00B01DCF"/>
    <w:rsid w:val="00B0253A"/>
    <w:rsid w:val="00B0358D"/>
    <w:rsid w:val="00B03B35"/>
    <w:rsid w:val="00B046E5"/>
    <w:rsid w:val="00B04F37"/>
    <w:rsid w:val="00B06797"/>
    <w:rsid w:val="00B109BC"/>
    <w:rsid w:val="00B10EEB"/>
    <w:rsid w:val="00B112FF"/>
    <w:rsid w:val="00B16739"/>
    <w:rsid w:val="00B17570"/>
    <w:rsid w:val="00B1788C"/>
    <w:rsid w:val="00B20555"/>
    <w:rsid w:val="00B26663"/>
    <w:rsid w:val="00B30C55"/>
    <w:rsid w:val="00B32CDD"/>
    <w:rsid w:val="00B35864"/>
    <w:rsid w:val="00B3601D"/>
    <w:rsid w:val="00B36537"/>
    <w:rsid w:val="00B36B2B"/>
    <w:rsid w:val="00B36B90"/>
    <w:rsid w:val="00B4043C"/>
    <w:rsid w:val="00B40E96"/>
    <w:rsid w:val="00B45028"/>
    <w:rsid w:val="00B45350"/>
    <w:rsid w:val="00B4647B"/>
    <w:rsid w:val="00B46F6F"/>
    <w:rsid w:val="00B50663"/>
    <w:rsid w:val="00B56DC0"/>
    <w:rsid w:val="00B60BE7"/>
    <w:rsid w:val="00B60E7D"/>
    <w:rsid w:val="00B61629"/>
    <w:rsid w:val="00B61D80"/>
    <w:rsid w:val="00B635D5"/>
    <w:rsid w:val="00B63DD1"/>
    <w:rsid w:val="00B669DB"/>
    <w:rsid w:val="00B66B25"/>
    <w:rsid w:val="00B66BA1"/>
    <w:rsid w:val="00B66C2B"/>
    <w:rsid w:val="00B70D62"/>
    <w:rsid w:val="00B73BCE"/>
    <w:rsid w:val="00B74BB6"/>
    <w:rsid w:val="00B74DDC"/>
    <w:rsid w:val="00B7590D"/>
    <w:rsid w:val="00B762E9"/>
    <w:rsid w:val="00B76376"/>
    <w:rsid w:val="00B77AC0"/>
    <w:rsid w:val="00B81673"/>
    <w:rsid w:val="00B820B5"/>
    <w:rsid w:val="00B82597"/>
    <w:rsid w:val="00B82FD7"/>
    <w:rsid w:val="00B834D1"/>
    <w:rsid w:val="00B849DD"/>
    <w:rsid w:val="00B85053"/>
    <w:rsid w:val="00B87246"/>
    <w:rsid w:val="00B9191D"/>
    <w:rsid w:val="00B9263F"/>
    <w:rsid w:val="00B92B7B"/>
    <w:rsid w:val="00B9441B"/>
    <w:rsid w:val="00B94607"/>
    <w:rsid w:val="00B96DE8"/>
    <w:rsid w:val="00B97723"/>
    <w:rsid w:val="00B97A1B"/>
    <w:rsid w:val="00BA2953"/>
    <w:rsid w:val="00BA423D"/>
    <w:rsid w:val="00BA7811"/>
    <w:rsid w:val="00BB12E4"/>
    <w:rsid w:val="00BB27D0"/>
    <w:rsid w:val="00BB2BFD"/>
    <w:rsid w:val="00BB47CE"/>
    <w:rsid w:val="00BB4FEF"/>
    <w:rsid w:val="00BB5DC8"/>
    <w:rsid w:val="00BB70AF"/>
    <w:rsid w:val="00BB797B"/>
    <w:rsid w:val="00BC1C6D"/>
    <w:rsid w:val="00BC2E7C"/>
    <w:rsid w:val="00BC4C7E"/>
    <w:rsid w:val="00BC6BA8"/>
    <w:rsid w:val="00BD171F"/>
    <w:rsid w:val="00BD41B2"/>
    <w:rsid w:val="00BD477C"/>
    <w:rsid w:val="00BD535E"/>
    <w:rsid w:val="00BD58F3"/>
    <w:rsid w:val="00BD76D4"/>
    <w:rsid w:val="00BD7861"/>
    <w:rsid w:val="00BD7B92"/>
    <w:rsid w:val="00BE0273"/>
    <w:rsid w:val="00BE2CB9"/>
    <w:rsid w:val="00BE418D"/>
    <w:rsid w:val="00BE458C"/>
    <w:rsid w:val="00BE4E86"/>
    <w:rsid w:val="00BE58E0"/>
    <w:rsid w:val="00BE6DF8"/>
    <w:rsid w:val="00BE6FC2"/>
    <w:rsid w:val="00BF0F33"/>
    <w:rsid w:val="00BF1DB2"/>
    <w:rsid w:val="00BF288A"/>
    <w:rsid w:val="00BF6429"/>
    <w:rsid w:val="00BF6CD2"/>
    <w:rsid w:val="00C00AB1"/>
    <w:rsid w:val="00C01623"/>
    <w:rsid w:val="00C0167A"/>
    <w:rsid w:val="00C031BD"/>
    <w:rsid w:val="00C041DD"/>
    <w:rsid w:val="00C04C4A"/>
    <w:rsid w:val="00C068C9"/>
    <w:rsid w:val="00C102C6"/>
    <w:rsid w:val="00C118ED"/>
    <w:rsid w:val="00C13286"/>
    <w:rsid w:val="00C204E1"/>
    <w:rsid w:val="00C204F9"/>
    <w:rsid w:val="00C207FA"/>
    <w:rsid w:val="00C20B3F"/>
    <w:rsid w:val="00C22125"/>
    <w:rsid w:val="00C23A2A"/>
    <w:rsid w:val="00C257F4"/>
    <w:rsid w:val="00C259A2"/>
    <w:rsid w:val="00C33F92"/>
    <w:rsid w:val="00C3411E"/>
    <w:rsid w:val="00C36153"/>
    <w:rsid w:val="00C371F4"/>
    <w:rsid w:val="00C4001C"/>
    <w:rsid w:val="00C41AB6"/>
    <w:rsid w:val="00C43B45"/>
    <w:rsid w:val="00C44E3D"/>
    <w:rsid w:val="00C46ADA"/>
    <w:rsid w:val="00C549A2"/>
    <w:rsid w:val="00C57E24"/>
    <w:rsid w:val="00C6006C"/>
    <w:rsid w:val="00C656D0"/>
    <w:rsid w:val="00C659A9"/>
    <w:rsid w:val="00C7179F"/>
    <w:rsid w:val="00C7228D"/>
    <w:rsid w:val="00C73CA3"/>
    <w:rsid w:val="00C743C4"/>
    <w:rsid w:val="00C770C8"/>
    <w:rsid w:val="00C779E1"/>
    <w:rsid w:val="00C8058C"/>
    <w:rsid w:val="00C832D1"/>
    <w:rsid w:val="00C85188"/>
    <w:rsid w:val="00C85218"/>
    <w:rsid w:val="00C8598A"/>
    <w:rsid w:val="00C86309"/>
    <w:rsid w:val="00C94233"/>
    <w:rsid w:val="00C9760B"/>
    <w:rsid w:val="00C9778E"/>
    <w:rsid w:val="00CA25A9"/>
    <w:rsid w:val="00CA32B3"/>
    <w:rsid w:val="00CA3FB8"/>
    <w:rsid w:val="00CA4849"/>
    <w:rsid w:val="00CA71C9"/>
    <w:rsid w:val="00CA772B"/>
    <w:rsid w:val="00CA7E58"/>
    <w:rsid w:val="00CB150A"/>
    <w:rsid w:val="00CB1D35"/>
    <w:rsid w:val="00CB6165"/>
    <w:rsid w:val="00CB7866"/>
    <w:rsid w:val="00CC0FC6"/>
    <w:rsid w:val="00CC1589"/>
    <w:rsid w:val="00CC1914"/>
    <w:rsid w:val="00CC1999"/>
    <w:rsid w:val="00CC235D"/>
    <w:rsid w:val="00CC4060"/>
    <w:rsid w:val="00CC5D04"/>
    <w:rsid w:val="00CC70DB"/>
    <w:rsid w:val="00CC74B0"/>
    <w:rsid w:val="00CD0103"/>
    <w:rsid w:val="00CD1374"/>
    <w:rsid w:val="00CD3FCB"/>
    <w:rsid w:val="00CD60AF"/>
    <w:rsid w:val="00CE00EA"/>
    <w:rsid w:val="00CE0365"/>
    <w:rsid w:val="00CE2390"/>
    <w:rsid w:val="00CE6283"/>
    <w:rsid w:val="00CE671A"/>
    <w:rsid w:val="00CE6E4C"/>
    <w:rsid w:val="00CF4459"/>
    <w:rsid w:val="00CF70AD"/>
    <w:rsid w:val="00D00821"/>
    <w:rsid w:val="00D0190A"/>
    <w:rsid w:val="00D022EB"/>
    <w:rsid w:val="00D0276F"/>
    <w:rsid w:val="00D02B0F"/>
    <w:rsid w:val="00D12631"/>
    <w:rsid w:val="00D1464C"/>
    <w:rsid w:val="00D16BC3"/>
    <w:rsid w:val="00D170B8"/>
    <w:rsid w:val="00D20508"/>
    <w:rsid w:val="00D24574"/>
    <w:rsid w:val="00D26435"/>
    <w:rsid w:val="00D32E00"/>
    <w:rsid w:val="00D33205"/>
    <w:rsid w:val="00D33E48"/>
    <w:rsid w:val="00D3605E"/>
    <w:rsid w:val="00D366B5"/>
    <w:rsid w:val="00D42C8B"/>
    <w:rsid w:val="00D45475"/>
    <w:rsid w:val="00D46C34"/>
    <w:rsid w:val="00D5125D"/>
    <w:rsid w:val="00D5315C"/>
    <w:rsid w:val="00D54FDE"/>
    <w:rsid w:val="00D60260"/>
    <w:rsid w:val="00D61A33"/>
    <w:rsid w:val="00D652F7"/>
    <w:rsid w:val="00D67661"/>
    <w:rsid w:val="00D67EF4"/>
    <w:rsid w:val="00D71B93"/>
    <w:rsid w:val="00D73B20"/>
    <w:rsid w:val="00D7400C"/>
    <w:rsid w:val="00D76EE7"/>
    <w:rsid w:val="00D806A3"/>
    <w:rsid w:val="00D81A90"/>
    <w:rsid w:val="00D81C0B"/>
    <w:rsid w:val="00D82508"/>
    <w:rsid w:val="00D83895"/>
    <w:rsid w:val="00D838BA"/>
    <w:rsid w:val="00D84539"/>
    <w:rsid w:val="00D84C78"/>
    <w:rsid w:val="00D85157"/>
    <w:rsid w:val="00D8590B"/>
    <w:rsid w:val="00D865C2"/>
    <w:rsid w:val="00D8660C"/>
    <w:rsid w:val="00D87131"/>
    <w:rsid w:val="00D87D70"/>
    <w:rsid w:val="00D90310"/>
    <w:rsid w:val="00D92659"/>
    <w:rsid w:val="00D93B37"/>
    <w:rsid w:val="00D9445F"/>
    <w:rsid w:val="00D95425"/>
    <w:rsid w:val="00DA3306"/>
    <w:rsid w:val="00DA412B"/>
    <w:rsid w:val="00DB0108"/>
    <w:rsid w:val="00DB0967"/>
    <w:rsid w:val="00DB1895"/>
    <w:rsid w:val="00DB53E6"/>
    <w:rsid w:val="00DB6000"/>
    <w:rsid w:val="00DB670E"/>
    <w:rsid w:val="00DC0A50"/>
    <w:rsid w:val="00DC2123"/>
    <w:rsid w:val="00DC2F47"/>
    <w:rsid w:val="00DC4B4F"/>
    <w:rsid w:val="00DC7001"/>
    <w:rsid w:val="00DC7286"/>
    <w:rsid w:val="00DD4C54"/>
    <w:rsid w:val="00DD6D7E"/>
    <w:rsid w:val="00DD78A6"/>
    <w:rsid w:val="00DE0504"/>
    <w:rsid w:val="00DE2E11"/>
    <w:rsid w:val="00DE3894"/>
    <w:rsid w:val="00DE4072"/>
    <w:rsid w:val="00DE614D"/>
    <w:rsid w:val="00DF3532"/>
    <w:rsid w:val="00DF56DF"/>
    <w:rsid w:val="00DF65A9"/>
    <w:rsid w:val="00E002A5"/>
    <w:rsid w:val="00E01001"/>
    <w:rsid w:val="00E01131"/>
    <w:rsid w:val="00E01C84"/>
    <w:rsid w:val="00E01E73"/>
    <w:rsid w:val="00E04EAF"/>
    <w:rsid w:val="00E05C55"/>
    <w:rsid w:val="00E071CE"/>
    <w:rsid w:val="00E112F3"/>
    <w:rsid w:val="00E12205"/>
    <w:rsid w:val="00E127F6"/>
    <w:rsid w:val="00E12ACB"/>
    <w:rsid w:val="00E13DE0"/>
    <w:rsid w:val="00E145B6"/>
    <w:rsid w:val="00E15B6C"/>
    <w:rsid w:val="00E16BA9"/>
    <w:rsid w:val="00E16F8D"/>
    <w:rsid w:val="00E26E24"/>
    <w:rsid w:val="00E2717D"/>
    <w:rsid w:val="00E27EC5"/>
    <w:rsid w:val="00E31367"/>
    <w:rsid w:val="00E31625"/>
    <w:rsid w:val="00E32C9A"/>
    <w:rsid w:val="00E340EF"/>
    <w:rsid w:val="00E37F83"/>
    <w:rsid w:val="00E4047B"/>
    <w:rsid w:val="00E4327A"/>
    <w:rsid w:val="00E43B27"/>
    <w:rsid w:val="00E44125"/>
    <w:rsid w:val="00E446FC"/>
    <w:rsid w:val="00E453E8"/>
    <w:rsid w:val="00E45412"/>
    <w:rsid w:val="00E5044B"/>
    <w:rsid w:val="00E55202"/>
    <w:rsid w:val="00E556C7"/>
    <w:rsid w:val="00E55949"/>
    <w:rsid w:val="00E603B1"/>
    <w:rsid w:val="00E61438"/>
    <w:rsid w:val="00E61A42"/>
    <w:rsid w:val="00E62C31"/>
    <w:rsid w:val="00E63D2D"/>
    <w:rsid w:val="00E63E5B"/>
    <w:rsid w:val="00E642A3"/>
    <w:rsid w:val="00E64DAF"/>
    <w:rsid w:val="00E650AA"/>
    <w:rsid w:val="00E67195"/>
    <w:rsid w:val="00E678FC"/>
    <w:rsid w:val="00E6794B"/>
    <w:rsid w:val="00E72AF9"/>
    <w:rsid w:val="00E73B0C"/>
    <w:rsid w:val="00E73C27"/>
    <w:rsid w:val="00E76919"/>
    <w:rsid w:val="00E770FA"/>
    <w:rsid w:val="00E77F78"/>
    <w:rsid w:val="00E817A4"/>
    <w:rsid w:val="00E83BC7"/>
    <w:rsid w:val="00E85BB8"/>
    <w:rsid w:val="00E86AAD"/>
    <w:rsid w:val="00E86F6A"/>
    <w:rsid w:val="00E87B2A"/>
    <w:rsid w:val="00E900E0"/>
    <w:rsid w:val="00E91DF4"/>
    <w:rsid w:val="00E92DAE"/>
    <w:rsid w:val="00E93AD8"/>
    <w:rsid w:val="00E96A94"/>
    <w:rsid w:val="00E971B1"/>
    <w:rsid w:val="00E976F9"/>
    <w:rsid w:val="00EA057E"/>
    <w:rsid w:val="00EA09D8"/>
    <w:rsid w:val="00EA0A3F"/>
    <w:rsid w:val="00EA1E7C"/>
    <w:rsid w:val="00EA4C6C"/>
    <w:rsid w:val="00EA54D0"/>
    <w:rsid w:val="00EA6D72"/>
    <w:rsid w:val="00EB021B"/>
    <w:rsid w:val="00EB212A"/>
    <w:rsid w:val="00EB2269"/>
    <w:rsid w:val="00EB4315"/>
    <w:rsid w:val="00EB4995"/>
    <w:rsid w:val="00EB4D8F"/>
    <w:rsid w:val="00EB5143"/>
    <w:rsid w:val="00EB598F"/>
    <w:rsid w:val="00EC08B1"/>
    <w:rsid w:val="00EC165B"/>
    <w:rsid w:val="00EC4BD1"/>
    <w:rsid w:val="00EC6441"/>
    <w:rsid w:val="00EC7656"/>
    <w:rsid w:val="00EC7976"/>
    <w:rsid w:val="00ED4B8A"/>
    <w:rsid w:val="00ED5995"/>
    <w:rsid w:val="00ED5DC9"/>
    <w:rsid w:val="00ED77B3"/>
    <w:rsid w:val="00ED77DE"/>
    <w:rsid w:val="00ED7AB0"/>
    <w:rsid w:val="00ED7FA7"/>
    <w:rsid w:val="00EE15AA"/>
    <w:rsid w:val="00EE2823"/>
    <w:rsid w:val="00EF025D"/>
    <w:rsid w:val="00EF0D98"/>
    <w:rsid w:val="00EF29CF"/>
    <w:rsid w:val="00EF29D6"/>
    <w:rsid w:val="00EF32B7"/>
    <w:rsid w:val="00EF689A"/>
    <w:rsid w:val="00EF6984"/>
    <w:rsid w:val="00EF6987"/>
    <w:rsid w:val="00F0037B"/>
    <w:rsid w:val="00F03307"/>
    <w:rsid w:val="00F04361"/>
    <w:rsid w:val="00F04A58"/>
    <w:rsid w:val="00F0552C"/>
    <w:rsid w:val="00F05534"/>
    <w:rsid w:val="00F06812"/>
    <w:rsid w:val="00F0762F"/>
    <w:rsid w:val="00F07D43"/>
    <w:rsid w:val="00F12AE2"/>
    <w:rsid w:val="00F1375B"/>
    <w:rsid w:val="00F140AE"/>
    <w:rsid w:val="00F14514"/>
    <w:rsid w:val="00F1485B"/>
    <w:rsid w:val="00F1550A"/>
    <w:rsid w:val="00F1580D"/>
    <w:rsid w:val="00F17607"/>
    <w:rsid w:val="00F2068F"/>
    <w:rsid w:val="00F2110F"/>
    <w:rsid w:val="00F23C08"/>
    <w:rsid w:val="00F259C5"/>
    <w:rsid w:val="00F3004D"/>
    <w:rsid w:val="00F30368"/>
    <w:rsid w:val="00F30BFF"/>
    <w:rsid w:val="00F34536"/>
    <w:rsid w:val="00F360CF"/>
    <w:rsid w:val="00F42DE3"/>
    <w:rsid w:val="00F43AC7"/>
    <w:rsid w:val="00F44ED1"/>
    <w:rsid w:val="00F475F3"/>
    <w:rsid w:val="00F52D0C"/>
    <w:rsid w:val="00F52D79"/>
    <w:rsid w:val="00F54646"/>
    <w:rsid w:val="00F54C16"/>
    <w:rsid w:val="00F55022"/>
    <w:rsid w:val="00F55BD1"/>
    <w:rsid w:val="00F56F76"/>
    <w:rsid w:val="00F6020C"/>
    <w:rsid w:val="00F6431E"/>
    <w:rsid w:val="00F644AA"/>
    <w:rsid w:val="00F66013"/>
    <w:rsid w:val="00F70481"/>
    <w:rsid w:val="00F709F5"/>
    <w:rsid w:val="00F71011"/>
    <w:rsid w:val="00F72F88"/>
    <w:rsid w:val="00F73D89"/>
    <w:rsid w:val="00F767EC"/>
    <w:rsid w:val="00F7680B"/>
    <w:rsid w:val="00F76E9F"/>
    <w:rsid w:val="00F77C18"/>
    <w:rsid w:val="00F813BB"/>
    <w:rsid w:val="00F81D66"/>
    <w:rsid w:val="00F83C4B"/>
    <w:rsid w:val="00F86C2B"/>
    <w:rsid w:val="00F86D51"/>
    <w:rsid w:val="00F95AE0"/>
    <w:rsid w:val="00F95FC1"/>
    <w:rsid w:val="00FA37C2"/>
    <w:rsid w:val="00FA643C"/>
    <w:rsid w:val="00FA65A0"/>
    <w:rsid w:val="00FA7FD8"/>
    <w:rsid w:val="00FB277A"/>
    <w:rsid w:val="00FB690D"/>
    <w:rsid w:val="00FB7DE7"/>
    <w:rsid w:val="00FC0D4A"/>
    <w:rsid w:val="00FC2711"/>
    <w:rsid w:val="00FC36BE"/>
    <w:rsid w:val="00FC55F8"/>
    <w:rsid w:val="00FC5F85"/>
    <w:rsid w:val="00FC7009"/>
    <w:rsid w:val="00FD0D82"/>
    <w:rsid w:val="00FD1852"/>
    <w:rsid w:val="00FD25BC"/>
    <w:rsid w:val="00FD3D8C"/>
    <w:rsid w:val="00FD3EE4"/>
    <w:rsid w:val="00FD65D2"/>
    <w:rsid w:val="00FD65DB"/>
    <w:rsid w:val="00FE06A9"/>
    <w:rsid w:val="00FE1309"/>
    <w:rsid w:val="00FE22F2"/>
    <w:rsid w:val="00FE5285"/>
    <w:rsid w:val="00FE5D65"/>
    <w:rsid w:val="00FE6E2B"/>
    <w:rsid w:val="00FF204C"/>
    <w:rsid w:val="00FF47AC"/>
    <w:rsid w:val="00FF6F2B"/>
    <w:rsid w:val="00FF7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D5D"/>
    <w:rPr>
      <w:rFonts w:ascii="Calibri" w:eastAsia="Calibri" w:hAnsi="Calibri" w:cs="Times New Roman"/>
    </w:rPr>
  </w:style>
  <w:style w:type="paragraph" w:styleId="2">
    <w:name w:val="heading 2"/>
    <w:basedOn w:val="a"/>
    <w:next w:val="a"/>
    <w:link w:val="20"/>
    <w:qFormat/>
    <w:rsid w:val="00E05C55"/>
    <w:pPr>
      <w:keepNext/>
      <w:spacing w:before="240" w:after="60" w:line="240" w:lineRule="auto"/>
      <w:outlineLvl w:val="1"/>
    </w:pPr>
    <w:rPr>
      <w:rFonts w:ascii="Cambria" w:eastAsia="Times New Roman" w:hAnsi="Cambria"/>
      <w:b/>
      <w:bCs/>
      <w:i/>
      <w:iCs/>
      <w:sz w:val="28"/>
      <w:szCs w:val="28"/>
      <w:lang w:val="x-none" w:eastAsia="x-none"/>
    </w:rPr>
  </w:style>
  <w:style w:type="paragraph" w:styleId="3">
    <w:name w:val="heading 3"/>
    <w:basedOn w:val="a"/>
    <w:next w:val="a"/>
    <w:link w:val="30"/>
    <w:qFormat/>
    <w:rsid w:val="00E05C55"/>
    <w:pPr>
      <w:keepNext/>
      <w:spacing w:before="240" w:after="60" w:line="240" w:lineRule="auto"/>
      <w:outlineLvl w:val="2"/>
    </w:pPr>
    <w:rPr>
      <w:rFonts w:ascii="Cambria" w:eastAsia="Times New Roman"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A65A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B6C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6C48"/>
    <w:rPr>
      <w:rFonts w:ascii="Tahoma" w:eastAsia="Calibri" w:hAnsi="Tahoma" w:cs="Tahoma"/>
      <w:sz w:val="16"/>
      <w:szCs w:val="16"/>
    </w:rPr>
  </w:style>
  <w:style w:type="paragraph" w:customStyle="1" w:styleId="4">
    <w:name w:val="Знак Знак4"/>
    <w:basedOn w:val="a"/>
    <w:rsid w:val="00545662"/>
    <w:pPr>
      <w:spacing w:after="160" w:line="240" w:lineRule="exact"/>
    </w:pPr>
    <w:rPr>
      <w:rFonts w:ascii="Verdana" w:eastAsia="Times New Roman" w:hAnsi="Verdana"/>
      <w:sz w:val="20"/>
      <w:szCs w:val="20"/>
      <w:lang w:val="en-US"/>
    </w:rPr>
  </w:style>
  <w:style w:type="paragraph" w:styleId="a5">
    <w:name w:val="Body Text"/>
    <w:basedOn w:val="a"/>
    <w:link w:val="a6"/>
    <w:uiPriority w:val="99"/>
    <w:rsid w:val="00231005"/>
    <w:pPr>
      <w:spacing w:after="120" w:line="240" w:lineRule="auto"/>
    </w:pPr>
    <w:rPr>
      <w:rFonts w:ascii="Times New Roman" w:eastAsia="Times New Roman" w:hAnsi="Times New Roman"/>
      <w:sz w:val="24"/>
      <w:szCs w:val="24"/>
      <w:lang w:eastAsia="ru-RU"/>
    </w:rPr>
  </w:style>
  <w:style w:type="character" w:customStyle="1" w:styleId="a6">
    <w:name w:val="Основной текст Знак"/>
    <w:basedOn w:val="a0"/>
    <w:link w:val="a5"/>
    <w:uiPriority w:val="99"/>
    <w:rsid w:val="00231005"/>
    <w:rPr>
      <w:rFonts w:ascii="Times New Roman" w:eastAsia="Times New Roman" w:hAnsi="Times New Roman" w:cs="Times New Roman"/>
      <w:sz w:val="24"/>
      <w:szCs w:val="24"/>
      <w:lang w:eastAsia="ru-RU"/>
    </w:rPr>
  </w:style>
  <w:style w:type="table" w:styleId="a7">
    <w:name w:val="Table Grid"/>
    <w:basedOn w:val="a1"/>
    <w:uiPriority w:val="59"/>
    <w:rsid w:val="004D4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aliases w:val="Обычный (веб)1"/>
    <w:basedOn w:val="a"/>
    <w:uiPriority w:val="99"/>
    <w:rsid w:val="00947D38"/>
    <w:pPr>
      <w:spacing w:before="100" w:beforeAutospacing="1" w:after="100" w:afterAutospacing="1" w:line="240" w:lineRule="auto"/>
      <w:jc w:val="both"/>
    </w:pPr>
    <w:rPr>
      <w:rFonts w:ascii="MS Sans Serif" w:eastAsia="Times New Roman" w:hAnsi="MS Sans Serif"/>
      <w:sz w:val="24"/>
      <w:szCs w:val="24"/>
      <w:lang w:eastAsia="ru-RU"/>
    </w:rPr>
  </w:style>
  <w:style w:type="paragraph" w:styleId="a9">
    <w:name w:val="Plain Text"/>
    <w:aliases w:val="Текст Знак1,Текст Знак Знак,Текст Знак Знак1 Знак,Текст Знак1 Знак Знак Знак,Текст Знак Знак1 Знак Знак Знак,Знак2 Знак1 Знак Знак Знак Знак,Знак2 Знак Знак Знак Знак Знак Знак,Знак2 Знак Знак Знак Знак Знак Знак Знак Знак,Знак2, Знак2"/>
    <w:basedOn w:val="a"/>
    <w:link w:val="21"/>
    <w:rsid w:val="00723A64"/>
    <w:pPr>
      <w:spacing w:after="0" w:line="240" w:lineRule="auto"/>
    </w:pPr>
    <w:rPr>
      <w:rFonts w:ascii="Courier New" w:eastAsia="Times New Roman" w:hAnsi="Courier New" w:cs="Courier New"/>
      <w:i/>
      <w:sz w:val="20"/>
      <w:szCs w:val="20"/>
      <w:lang w:eastAsia="ru-RU"/>
    </w:rPr>
  </w:style>
  <w:style w:type="character" w:customStyle="1" w:styleId="aa">
    <w:name w:val="Текст Знак"/>
    <w:basedOn w:val="a0"/>
    <w:uiPriority w:val="99"/>
    <w:semiHidden/>
    <w:rsid w:val="00723A64"/>
    <w:rPr>
      <w:rFonts w:ascii="Consolas" w:eastAsia="Calibri" w:hAnsi="Consolas" w:cs="Consolas"/>
      <w:sz w:val="21"/>
      <w:szCs w:val="21"/>
    </w:rPr>
  </w:style>
  <w:style w:type="character" w:customStyle="1" w:styleId="21">
    <w:name w:val="Текст Знак2"/>
    <w:aliases w:val="Текст Знак1 Знак,Текст Знак Знак Знак,Текст Знак Знак1 Знак Знак,Текст Знак1 Знак Знак Знак Знак,Текст Знак Знак1 Знак Знак Знак Знак,Знак2 Знак1 Знак Знак Знак Знак Знак,Знак2 Знак Знак Знак Знак Знак Знак Знак,Знак2 Знак, Знак2 Знак"/>
    <w:link w:val="a9"/>
    <w:rsid w:val="00723A64"/>
    <w:rPr>
      <w:rFonts w:ascii="Courier New" w:eastAsia="Times New Roman" w:hAnsi="Courier New" w:cs="Courier New"/>
      <w:i/>
      <w:sz w:val="20"/>
      <w:szCs w:val="20"/>
      <w:lang w:eastAsia="ru-RU"/>
    </w:rPr>
  </w:style>
  <w:style w:type="paragraph" w:styleId="ab">
    <w:name w:val="List Paragraph"/>
    <w:basedOn w:val="a"/>
    <w:link w:val="ac"/>
    <w:uiPriority w:val="34"/>
    <w:qFormat/>
    <w:rsid w:val="00723A64"/>
    <w:pPr>
      <w:ind w:left="720"/>
      <w:contextualSpacing/>
    </w:pPr>
    <w:rPr>
      <w:lang w:val="x-none"/>
    </w:rPr>
  </w:style>
  <w:style w:type="paragraph" w:customStyle="1" w:styleId="210">
    <w:name w:val="Основной текст с отступом 21"/>
    <w:basedOn w:val="a"/>
    <w:rsid w:val="00723A64"/>
    <w:pPr>
      <w:spacing w:after="0" w:line="240" w:lineRule="auto"/>
      <w:ind w:firstLine="851"/>
      <w:jc w:val="both"/>
    </w:pPr>
    <w:rPr>
      <w:rFonts w:ascii="Times New Roman" w:eastAsia="Times New Roman" w:hAnsi="Times New Roman"/>
      <w:sz w:val="24"/>
      <w:szCs w:val="20"/>
      <w:lang w:eastAsia="ru-RU"/>
    </w:rPr>
  </w:style>
  <w:style w:type="character" w:customStyle="1" w:styleId="ac">
    <w:name w:val="Абзац списка Знак"/>
    <w:link w:val="ab"/>
    <w:uiPriority w:val="34"/>
    <w:locked/>
    <w:rsid w:val="00723A64"/>
    <w:rPr>
      <w:rFonts w:ascii="Calibri" w:eastAsia="Calibri" w:hAnsi="Calibri" w:cs="Times New Roman"/>
      <w:lang w:val="x-none"/>
    </w:rPr>
  </w:style>
  <w:style w:type="paragraph" w:styleId="22">
    <w:name w:val="Body Text Indent 2"/>
    <w:basedOn w:val="a"/>
    <w:link w:val="23"/>
    <w:uiPriority w:val="99"/>
    <w:semiHidden/>
    <w:unhideWhenUsed/>
    <w:rsid w:val="004026E6"/>
    <w:pPr>
      <w:spacing w:after="120" w:line="480" w:lineRule="auto"/>
      <w:ind w:left="283"/>
    </w:pPr>
  </w:style>
  <w:style w:type="character" w:customStyle="1" w:styleId="23">
    <w:name w:val="Основной текст с отступом 2 Знак"/>
    <w:basedOn w:val="a0"/>
    <w:link w:val="22"/>
    <w:uiPriority w:val="99"/>
    <w:semiHidden/>
    <w:rsid w:val="004026E6"/>
    <w:rPr>
      <w:rFonts w:ascii="Calibri" w:eastAsia="Calibri" w:hAnsi="Calibri" w:cs="Times New Roman"/>
    </w:rPr>
  </w:style>
  <w:style w:type="character" w:styleId="ad">
    <w:name w:val="Hyperlink"/>
    <w:rsid w:val="00C7179F"/>
    <w:rPr>
      <w:color w:val="0066CC"/>
      <w:u w:val="single"/>
    </w:rPr>
  </w:style>
  <w:style w:type="character" w:customStyle="1" w:styleId="s1">
    <w:name w:val="s1"/>
    <w:uiPriority w:val="99"/>
    <w:rsid w:val="00257862"/>
  </w:style>
  <w:style w:type="character" w:customStyle="1" w:styleId="20">
    <w:name w:val="Заголовок 2 Знак"/>
    <w:basedOn w:val="a0"/>
    <w:link w:val="2"/>
    <w:rsid w:val="00E05C55"/>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E05C55"/>
    <w:rPr>
      <w:rFonts w:ascii="Cambria" w:eastAsia="Times New Roman" w:hAnsi="Cambria" w:cs="Times New Roman"/>
      <w:b/>
      <w:bCs/>
      <w:sz w:val="26"/>
      <w:szCs w:val="26"/>
      <w:lang w:val="x-none" w:eastAsia="x-none"/>
    </w:rPr>
  </w:style>
  <w:style w:type="paragraph" w:styleId="ae">
    <w:name w:val="endnote text"/>
    <w:basedOn w:val="a"/>
    <w:link w:val="af"/>
    <w:semiHidden/>
    <w:rsid w:val="00E05C55"/>
    <w:pPr>
      <w:spacing w:after="0" w:line="240" w:lineRule="auto"/>
    </w:pPr>
    <w:rPr>
      <w:rFonts w:ascii="Times New Roman" w:eastAsia="Times New Roman" w:hAnsi="Times New Roman"/>
      <w:sz w:val="20"/>
      <w:szCs w:val="20"/>
      <w:lang w:eastAsia="ru-RU"/>
    </w:rPr>
  </w:style>
  <w:style w:type="character" w:customStyle="1" w:styleId="af">
    <w:name w:val="Текст концевой сноски Знак"/>
    <w:basedOn w:val="a0"/>
    <w:link w:val="ae"/>
    <w:semiHidden/>
    <w:rsid w:val="00E05C55"/>
    <w:rPr>
      <w:rFonts w:ascii="Times New Roman" w:eastAsia="Times New Roman" w:hAnsi="Times New Roman" w:cs="Times New Roman"/>
      <w:sz w:val="20"/>
      <w:szCs w:val="20"/>
      <w:lang w:eastAsia="ru-RU"/>
    </w:rPr>
  </w:style>
  <w:style w:type="paragraph" w:customStyle="1" w:styleId="text">
    <w:name w:val="text"/>
    <w:basedOn w:val="a"/>
    <w:uiPriority w:val="99"/>
    <w:rsid w:val="00874874"/>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header"/>
    <w:basedOn w:val="a"/>
    <w:link w:val="af1"/>
    <w:uiPriority w:val="99"/>
    <w:unhideWhenUsed/>
    <w:rsid w:val="00C031B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031BD"/>
    <w:rPr>
      <w:rFonts w:ascii="Calibri" w:eastAsia="Calibri" w:hAnsi="Calibri" w:cs="Times New Roman"/>
    </w:rPr>
  </w:style>
  <w:style w:type="paragraph" w:styleId="af2">
    <w:name w:val="footer"/>
    <w:basedOn w:val="a"/>
    <w:link w:val="af3"/>
    <w:uiPriority w:val="99"/>
    <w:unhideWhenUsed/>
    <w:rsid w:val="00C031B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031BD"/>
    <w:rPr>
      <w:rFonts w:ascii="Calibri" w:eastAsia="Calibri" w:hAnsi="Calibri" w:cs="Times New Roman"/>
    </w:rPr>
  </w:style>
  <w:style w:type="paragraph" w:styleId="af4">
    <w:name w:val="Body Text Indent"/>
    <w:basedOn w:val="a"/>
    <w:link w:val="af5"/>
    <w:rsid w:val="00566120"/>
    <w:pPr>
      <w:spacing w:after="120"/>
      <w:ind w:left="283"/>
    </w:pPr>
    <w:rPr>
      <w:rFonts w:eastAsia="Times New Roman"/>
      <w:lang w:eastAsia="ru-RU"/>
    </w:rPr>
  </w:style>
  <w:style w:type="character" w:customStyle="1" w:styleId="af5">
    <w:name w:val="Основной текст с отступом Знак"/>
    <w:basedOn w:val="a0"/>
    <w:link w:val="af4"/>
    <w:rsid w:val="00566120"/>
    <w:rPr>
      <w:rFonts w:ascii="Calibri" w:eastAsia="Times New Roman" w:hAnsi="Calibri" w:cs="Times New Roman"/>
      <w:lang w:eastAsia="ru-RU"/>
    </w:rPr>
  </w:style>
  <w:style w:type="paragraph" w:customStyle="1" w:styleId="ConsPlusNormal">
    <w:name w:val="ConsPlusNormal"/>
    <w:rsid w:val="001113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6">
    <w:name w:val="Основной шрифт"/>
    <w:rsid w:val="009A6E63"/>
  </w:style>
  <w:style w:type="character" w:styleId="af7">
    <w:name w:val="Strong"/>
    <w:basedOn w:val="a0"/>
    <w:uiPriority w:val="22"/>
    <w:qFormat/>
    <w:rsid w:val="009A6E63"/>
    <w:rPr>
      <w:b/>
      <w:bCs/>
    </w:rPr>
  </w:style>
  <w:style w:type="paragraph" w:styleId="af8">
    <w:name w:val="Block Text"/>
    <w:basedOn w:val="a"/>
    <w:rsid w:val="00EB021B"/>
    <w:pPr>
      <w:shd w:val="clear" w:color="auto" w:fill="FFFFFF"/>
      <w:spacing w:after="0" w:line="240" w:lineRule="auto"/>
      <w:ind w:left="5" w:right="10" w:firstLine="725"/>
      <w:jc w:val="both"/>
    </w:pPr>
    <w:rPr>
      <w:rFonts w:ascii="Times New Roman" w:eastAsia="Times New Roman" w:hAnsi="Times New Roman"/>
      <w:sz w:val="28"/>
      <w:szCs w:val="28"/>
      <w:lang w:eastAsia="ru-RU"/>
    </w:rPr>
  </w:style>
  <w:style w:type="character" w:customStyle="1" w:styleId="apple-converted-space">
    <w:name w:val="apple-converted-space"/>
    <w:basedOn w:val="a0"/>
    <w:rsid w:val="00CC235D"/>
  </w:style>
  <w:style w:type="paragraph" w:customStyle="1" w:styleId="1">
    <w:name w:val="Без интервала1"/>
    <w:rsid w:val="00CC235D"/>
    <w:pPr>
      <w:suppressAutoHyphens/>
      <w:spacing w:after="0" w:line="240" w:lineRule="auto"/>
    </w:pPr>
    <w:rPr>
      <w:rFonts w:ascii="Liberation Serif" w:eastAsia="SimSun" w:hAnsi="Liberation Serif" w:cs="Arial"/>
      <w:kern w:val="1"/>
      <w:sz w:val="24"/>
      <w:szCs w:val="24"/>
      <w:lang w:eastAsia="zh-CN" w:bidi="hi-IN"/>
    </w:rPr>
  </w:style>
  <w:style w:type="character" w:styleId="af9">
    <w:name w:val="Emphasis"/>
    <w:uiPriority w:val="20"/>
    <w:qFormat/>
    <w:rsid w:val="00660B36"/>
    <w:rPr>
      <w:i/>
      <w:iCs/>
    </w:rPr>
  </w:style>
  <w:style w:type="character" w:customStyle="1" w:styleId="afa">
    <w:name w:val="Основной текст_"/>
    <w:link w:val="24"/>
    <w:rsid w:val="00236C1F"/>
    <w:rPr>
      <w:sz w:val="21"/>
      <w:szCs w:val="21"/>
      <w:shd w:val="clear" w:color="auto" w:fill="FFFFFF"/>
    </w:rPr>
  </w:style>
  <w:style w:type="character" w:customStyle="1" w:styleId="10">
    <w:name w:val="Основной текст1"/>
    <w:rsid w:val="00236C1F"/>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4">
    <w:name w:val="Основной текст2"/>
    <w:basedOn w:val="a"/>
    <w:link w:val="afa"/>
    <w:rsid w:val="00236C1F"/>
    <w:pPr>
      <w:widowControl w:val="0"/>
      <w:shd w:val="clear" w:color="auto" w:fill="FFFFFF"/>
      <w:spacing w:after="0" w:line="250" w:lineRule="exact"/>
      <w:ind w:hanging="500"/>
    </w:pPr>
    <w:rPr>
      <w:rFonts w:asciiTheme="minorHAnsi" w:eastAsiaTheme="minorHAnsi" w:hAnsiTheme="minorHAnsi" w:cstheme="minorBidi"/>
      <w:sz w:val="21"/>
      <w:szCs w:val="21"/>
    </w:rPr>
  </w:style>
  <w:style w:type="paragraph" w:styleId="afb">
    <w:name w:val="Body Text First Indent"/>
    <w:basedOn w:val="a5"/>
    <w:link w:val="afc"/>
    <w:uiPriority w:val="99"/>
    <w:semiHidden/>
    <w:unhideWhenUsed/>
    <w:rsid w:val="00BE6DF8"/>
    <w:pPr>
      <w:spacing w:after="200" w:line="276" w:lineRule="auto"/>
      <w:ind w:firstLine="360"/>
    </w:pPr>
    <w:rPr>
      <w:rFonts w:ascii="Calibri" w:eastAsia="Calibri" w:hAnsi="Calibri"/>
      <w:sz w:val="22"/>
      <w:szCs w:val="22"/>
      <w:lang w:eastAsia="en-US"/>
    </w:rPr>
  </w:style>
  <w:style w:type="character" w:customStyle="1" w:styleId="afc">
    <w:name w:val="Красная строка Знак"/>
    <w:basedOn w:val="a6"/>
    <w:link w:val="afb"/>
    <w:uiPriority w:val="99"/>
    <w:semiHidden/>
    <w:rsid w:val="00BE6DF8"/>
    <w:rPr>
      <w:rFonts w:ascii="Calibri" w:eastAsia="Calibri" w:hAnsi="Calibri" w:cs="Times New Roman"/>
      <w:sz w:val="24"/>
      <w:szCs w:val="24"/>
      <w:lang w:eastAsia="ru-RU"/>
    </w:rPr>
  </w:style>
  <w:style w:type="paragraph" w:customStyle="1" w:styleId="afd">
    <w:name w:val="Мой стиль"/>
    <w:basedOn w:val="a"/>
    <w:rsid w:val="00734D21"/>
    <w:pPr>
      <w:widowControl w:val="0"/>
      <w:autoSpaceDE w:val="0"/>
      <w:autoSpaceDN w:val="0"/>
      <w:adjustRightInd w:val="0"/>
      <w:spacing w:after="0" w:line="240" w:lineRule="auto"/>
      <w:ind w:firstLine="851"/>
      <w:jc w:val="both"/>
      <w:outlineLvl w:val="0"/>
    </w:pPr>
    <w:rPr>
      <w:rFonts w:ascii="Times New Roman" w:hAnsi="Times New Roman"/>
      <w:sz w:val="28"/>
      <w:szCs w:val="28"/>
      <w:lang w:eastAsia="ru-RU"/>
    </w:rPr>
  </w:style>
  <w:style w:type="paragraph" w:customStyle="1" w:styleId="11">
    <w:name w:val="Знак Знак1 Знак Знак"/>
    <w:basedOn w:val="a"/>
    <w:rsid w:val="00734D2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2">
    <w:name w:val="Обычный1"/>
    <w:rsid w:val="00202C16"/>
    <w:pPr>
      <w:suppressAutoHyphens/>
    </w:pPr>
    <w:rPr>
      <w:rFonts w:ascii="Calibri" w:eastAsia="Times New Roman" w:hAnsi="Calibri" w:cs="Calibri"/>
      <w:lang w:eastAsia="ar-SA"/>
    </w:rPr>
  </w:style>
  <w:style w:type="character" w:customStyle="1" w:styleId="FontStyle12">
    <w:name w:val="Font Style12"/>
    <w:rsid w:val="00344D79"/>
    <w:rPr>
      <w:rFonts w:ascii="Sylfaen" w:hAnsi="Sylfaen" w:cs="Sylfaen"/>
      <w:sz w:val="26"/>
      <w:szCs w:val="26"/>
    </w:rPr>
  </w:style>
  <w:style w:type="paragraph" w:customStyle="1" w:styleId="p2">
    <w:name w:val="p2"/>
    <w:basedOn w:val="a"/>
    <w:rsid w:val="003A2F1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
    <w:name w:val="p3"/>
    <w:basedOn w:val="a"/>
    <w:rsid w:val="003A2F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0"/>
    <w:rsid w:val="003A2F15"/>
  </w:style>
  <w:style w:type="character" w:customStyle="1" w:styleId="13">
    <w:name w:val="Основной шрифт абзаца1"/>
    <w:rsid w:val="000F422D"/>
  </w:style>
  <w:style w:type="paragraph" w:styleId="afe">
    <w:name w:val="No Spacing"/>
    <w:qFormat/>
    <w:rsid w:val="000F422D"/>
    <w:pPr>
      <w:suppressAutoHyphens/>
      <w:spacing w:after="0" w:line="100" w:lineRule="atLeast"/>
      <w:textAlignment w:val="baseline"/>
    </w:pPr>
    <w:rPr>
      <w:rFonts w:ascii="Calibri" w:eastAsia="Calibri" w:hAnsi="Calibri" w:cs="Calibri"/>
      <w:kern w:val="1"/>
      <w:lang w:eastAsia="ar-SA"/>
    </w:rPr>
  </w:style>
  <w:style w:type="paragraph" w:customStyle="1" w:styleId="aff">
    <w:name w:val="Содержимое таблицы"/>
    <w:basedOn w:val="a"/>
    <w:rsid w:val="000F422D"/>
    <w:pPr>
      <w:suppressLineNumbers/>
      <w:suppressAutoHyphens/>
      <w:spacing w:after="0" w:line="100" w:lineRule="atLeast"/>
      <w:textAlignment w:val="baseline"/>
    </w:pPr>
    <w:rPr>
      <w:rFonts w:ascii="Times New Roman" w:eastAsia="Times New Roman" w:hAnsi="Times New Roman"/>
      <w:kern w:val="1"/>
      <w:sz w:val="24"/>
      <w:szCs w:val="24"/>
      <w:lang w:eastAsia="ar-SA"/>
    </w:rPr>
  </w:style>
  <w:style w:type="paragraph" w:customStyle="1" w:styleId="rvps706640">
    <w:name w:val="rvps706640"/>
    <w:basedOn w:val="a"/>
    <w:rsid w:val="004727D9"/>
    <w:pPr>
      <w:spacing w:after="150" w:line="240" w:lineRule="auto"/>
      <w:ind w:right="300"/>
    </w:pPr>
    <w:rPr>
      <w:rFonts w:ascii="Arial" w:eastAsia="Times New Roman" w:hAnsi="Arial" w:cs="Arial"/>
      <w:color w:val="000000"/>
      <w:sz w:val="18"/>
      <w:szCs w:val="18"/>
      <w:lang w:eastAsia="ru-RU"/>
    </w:rPr>
  </w:style>
  <w:style w:type="character" w:customStyle="1" w:styleId="0pt">
    <w:name w:val="Основной текст + Интервал 0 pt"/>
    <w:uiPriority w:val="99"/>
    <w:rsid w:val="000E387E"/>
    <w:rPr>
      <w:rFonts w:ascii="Times New Roman" w:hAnsi="Times New Roman"/>
      <w:spacing w:val="6"/>
      <w:sz w:val="21"/>
      <w:szCs w:val="21"/>
      <w:shd w:val="clear" w:color="auto" w:fill="FFFFFF"/>
    </w:rPr>
  </w:style>
  <w:style w:type="paragraph" w:customStyle="1" w:styleId="14">
    <w:name w:val="Знак Знак1 Знак"/>
    <w:basedOn w:val="a"/>
    <w:rsid w:val="00381BB5"/>
    <w:pPr>
      <w:spacing w:before="100" w:beforeAutospacing="1" w:after="100" w:afterAutospacing="1" w:line="240" w:lineRule="auto"/>
      <w:ind w:firstLine="680"/>
    </w:pPr>
    <w:rPr>
      <w:rFonts w:ascii="Tahoma" w:eastAsia="Times New Roman" w:hAnsi="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D5D"/>
    <w:rPr>
      <w:rFonts w:ascii="Calibri" w:eastAsia="Calibri" w:hAnsi="Calibri" w:cs="Times New Roman"/>
    </w:rPr>
  </w:style>
  <w:style w:type="paragraph" w:styleId="2">
    <w:name w:val="heading 2"/>
    <w:basedOn w:val="a"/>
    <w:next w:val="a"/>
    <w:link w:val="20"/>
    <w:qFormat/>
    <w:rsid w:val="00E05C55"/>
    <w:pPr>
      <w:keepNext/>
      <w:spacing w:before="240" w:after="60" w:line="240" w:lineRule="auto"/>
      <w:outlineLvl w:val="1"/>
    </w:pPr>
    <w:rPr>
      <w:rFonts w:ascii="Cambria" w:eastAsia="Times New Roman" w:hAnsi="Cambria"/>
      <w:b/>
      <w:bCs/>
      <w:i/>
      <w:iCs/>
      <w:sz w:val="28"/>
      <w:szCs w:val="28"/>
      <w:lang w:val="x-none" w:eastAsia="x-none"/>
    </w:rPr>
  </w:style>
  <w:style w:type="paragraph" w:styleId="3">
    <w:name w:val="heading 3"/>
    <w:basedOn w:val="a"/>
    <w:next w:val="a"/>
    <w:link w:val="30"/>
    <w:qFormat/>
    <w:rsid w:val="00E05C55"/>
    <w:pPr>
      <w:keepNext/>
      <w:spacing w:before="240" w:after="60" w:line="240" w:lineRule="auto"/>
      <w:outlineLvl w:val="2"/>
    </w:pPr>
    <w:rPr>
      <w:rFonts w:ascii="Cambria" w:eastAsia="Times New Roman"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A65A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B6C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6C48"/>
    <w:rPr>
      <w:rFonts w:ascii="Tahoma" w:eastAsia="Calibri" w:hAnsi="Tahoma" w:cs="Tahoma"/>
      <w:sz w:val="16"/>
      <w:szCs w:val="16"/>
    </w:rPr>
  </w:style>
  <w:style w:type="paragraph" w:customStyle="1" w:styleId="4">
    <w:name w:val="Знак Знак4"/>
    <w:basedOn w:val="a"/>
    <w:rsid w:val="00545662"/>
    <w:pPr>
      <w:spacing w:after="160" w:line="240" w:lineRule="exact"/>
    </w:pPr>
    <w:rPr>
      <w:rFonts w:ascii="Verdana" w:eastAsia="Times New Roman" w:hAnsi="Verdana"/>
      <w:sz w:val="20"/>
      <w:szCs w:val="20"/>
      <w:lang w:val="en-US"/>
    </w:rPr>
  </w:style>
  <w:style w:type="paragraph" w:styleId="a5">
    <w:name w:val="Body Text"/>
    <w:basedOn w:val="a"/>
    <w:link w:val="a6"/>
    <w:uiPriority w:val="99"/>
    <w:rsid w:val="00231005"/>
    <w:pPr>
      <w:spacing w:after="120" w:line="240" w:lineRule="auto"/>
    </w:pPr>
    <w:rPr>
      <w:rFonts w:ascii="Times New Roman" w:eastAsia="Times New Roman" w:hAnsi="Times New Roman"/>
      <w:sz w:val="24"/>
      <w:szCs w:val="24"/>
      <w:lang w:eastAsia="ru-RU"/>
    </w:rPr>
  </w:style>
  <w:style w:type="character" w:customStyle="1" w:styleId="a6">
    <w:name w:val="Основной текст Знак"/>
    <w:basedOn w:val="a0"/>
    <w:link w:val="a5"/>
    <w:uiPriority w:val="99"/>
    <w:rsid w:val="00231005"/>
    <w:rPr>
      <w:rFonts w:ascii="Times New Roman" w:eastAsia="Times New Roman" w:hAnsi="Times New Roman" w:cs="Times New Roman"/>
      <w:sz w:val="24"/>
      <w:szCs w:val="24"/>
      <w:lang w:eastAsia="ru-RU"/>
    </w:rPr>
  </w:style>
  <w:style w:type="table" w:styleId="a7">
    <w:name w:val="Table Grid"/>
    <w:basedOn w:val="a1"/>
    <w:uiPriority w:val="59"/>
    <w:rsid w:val="004D4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aliases w:val="Обычный (веб)1"/>
    <w:basedOn w:val="a"/>
    <w:uiPriority w:val="99"/>
    <w:rsid w:val="00947D38"/>
    <w:pPr>
      <w:spacing w:before="100" w:beforeAutospacing="1" w:after="100" w:afterAutospacing="1" w:line="240" w:lineRule="auto"/>
      <w:jc w:val="both"/>
    </w:pPr>
    <w:rPr>
      <w:rFonts w:ascii="MS Sans Serif" w:eastAsia="Times New Roman" w:hAnsi="MS Sans Serif"/>
      <w:sz w:val="24"/>
      <w:szCs w:val="24"/>
      <w:lang w:eastAsia="ru-RU"/>
    </w:rPr>
  </w:style>
  <w:style w:type="paragraph" w:styleId="a9">
    <w:name w:val="Plain Text"/>
    <w:aliases w:val="Текст Знак1,Текст Знак Знак,Текст Знак Знак1 Знак,Текст Знак1 Знак Знак Знак,Текст Знак Знак1 Знак Знак Знак,Знак2 Знак1 Знак Знак Знак Знак,Знак2 Знак Знак Знак Знак Знак Знак,Знак2 Знак Знак Знак Знак Знак Знак Знак Знак,Знак2, Знак2"/>
    <w:basedOn w:val="a"/>
    <w:link w:val="21"/>
    <w:rsid w:val="00723A64"/>
    <w:pPr>
      <w:spacing w:after="0" w:line="240" w:lineRule="auto"/>
    </w:pPr>
    <w:rPr>
      <w:rFonts w:ascii="Courier New" w:eastAsia="Times New Roman" w:hAnsi="Courier New" w:cs="Courier New"/>
      <w:i/>
      <w:sz w:val="20"/>
      <w:szCs w:val="20"/>
      <w:lang w:eastAsia="ru-RU"/>
    </w:rPr>
  </w:style>
  <w:style w:type="character" w:customStyle="1" w:styleId="aa">
    <w:name w:val="Текст Знак"/>
    <w:basedOn w:val="a0"/>
    <w:uiPriority w:val="99"/>
    <w:semiHidden/>
    <w:rsid w:val="00723A64"/>
    <w:rPr>
      <w:rFonts w:ascii="Consolas" w:eastAsia="Calibri" w:hAnsi="Consolas" w:cs="Consolas"/>
      <w:sz w:val="21"/>
      <w:szCs w:val="21"/>
    </w:rPr>
  </w:style>
  <w:style w:type="character" w:customStyle="1" w:styleId="21">
    <w:name w:val="Текст Знак2"/>
    <w:aliases w:val="Текст Знак1 Знак,Текст Знак Знак Знак,Текст Знак Знак1 Знак Знак,Текст Знак1 Знак Знак Знак Знак,Текст Знак Знак1 Знак Знак Знак Знак,Знак2 Знак1 Знак Знак Знак Знак Знак,Знак2 Знак Знак Знак Знак Знак Знак Знак,Знак2 Знак, Знак2 Знак"/>
    <w:link w:val="a9"/>
    <w:rsid w:val="00723A64"/>
    <w:rPr>
      <w:rFonts w:ascii="Courier New" w:eastAsia="Times New Roman" w:hAnsi="Courier New" w:cs="Courier New"/>
      <w:i/>
      <w:sz w:val="20"/>
      <w:szCs w:val="20"/>
      <w:lang w:eastAsia="ru-RU"/>
    </w:rPr>
  </w:style>
  <w:style w:type="paragraph" w:styleId="ab">
    <w:name w:val="List Paragraph"/>
    <w:basedOn w:val="a"/>
    <w:link w:val="ac"/>
    <w:uiPriority w:val="34"/>
    <w:qFormat/>
    <w:rsid w:val="00723A64"/>
    <w:pPr>
      <w:ind w:left="720"/>
      <w:contextualSpacing/>
    </w:pPr>
    <w:rPr>
      <w:lang w:val="x-none"/>
    </w:rPr>
  </w:style>
  <w:style w:type="paragraph" w:customStyle="1" w:styleId="210">
    <w:name w:val="Основной текст с отступом 21"/>
    <w:basedOn w:val="a"/>
    <w:rsid w:val="00723A64"/>
    <w:pPr>
      <w:spacing w:after="0" w:line="240" w:lineRule="auto"/>
      <w:ind w:firstLine="851"/>
      <w:jc w:val="both"/>
    </w:pPr>
    <w:rPr>
      <w:rFonts w:ascii="Times New Roman" w:eastAsia="Times New Roman" w:hAnsi="Times New Roman"/>
      <w:sz w:val="24"/>
      <w:szCs w:val="20"/>
      <w:lang w:eastAsia="ru-RU"/>
    </w:rPr>
  </w:style>
  <w:style w:type="character" w:customStyle="1" w:styleId="ac">
    <w:name w:val="Абзац списка Знак"/>
    <w:link w:val="ab"/>
    <w:uiPriority w:val="34"/>
    <w:locked/>
    <w:rsid w:val="00723A64"/>
    <w:rPr>
      <w:rFonts w:ascii="Calibri" w:eastAsia="Calibri" w:hAnsi="Calibri" w:cs="Times New Roman"/>
      <w:lang w:val="x-none"/>
    </w:rPr>
  </w:style>
  <w:style w:type="paragraph" w:styleId="22">
    <w:name w:val="Body Text Indent 2"/>
    <w:basedOn w:val="a"/>
    <w:link w:val="23"/>
    <w:uiPriority w:val="99"/>
    <w:semiHidden/>
    <w:unhideWhenUsed/>
    <w:rsid w:val="004026E6"/>
    <w:pPr>
      <w:spacing w:after="120" w:line="480" w:lineRule="auto"/>
      <w:ind w:left="283"/>
    </w:pPr>
  </w:style>
  <w:style w:type="character" w:customStyle="1" w:styleId="23">
    <w:name w:val="Основной текст с отступом 2 Знак"/>
    <w:basedOn w:val="a0"/>
    <w:link w:val="22"/>
    <w:uiPriority w:val="99"/>
    <w:semiHidden/>
    <w:rsid w:val="004026E6"/>
    <w:rPr>
      <w:rFonts w:ascii="Calibri" w:eastAsia="Calibri" w:hAnsi="Calibri" w:cs="Times New Roman"/>
    </w:rPr>
  </w:style>
  <w:style w:type="character" w:styleId="ad">
    <w:name w:val="Hyperlink"/>
    <w:rsid w:val="00C7179F"/>
    <w:rPr>
      <w:color w:val="0066CC"/>
      <w:u w:val="single"/>
    </w:rPr>
  </w:style>
  <w:style w:type="character" w:customStyle="1" w:styleId="s1">
    <w:name w:val="s1"/>
    <w:uiPriority w:val="99"/>
    <w:rsid w:val="00257862"/>
  </w:style>
  <w:style w:type="character" w:customStyle="1" w:styleId="20">
    <w:name w:val="Заголовок 2 Знак"/>
    <w:basedOn w:val="a0"/>
    <w:link w:val="2"/>
    <w:rsid w:val="00E05C55"/>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E05C55"/>
    <w:rPr>
      <w:rFonts w:ascii="Cambria" w:eastAsia="Times New Roman" w:hAnsi="Cambria" w:cs="Times New Roman"/>
      <w:b/>
      <w:bCs/>
      <w:sz w:val="26"/>
      <w:szCs w:val="26"/>
      <w:lang w:val="x-none" w:eastAsia="x-none"/>
    </w:rPr>
  </w:style>
  <w:style w:type="paragraph" w:styleId="ae">
    <w:name w:val="endnote text"/>
    <w:basedOn w:val="a"/>
    <w:link w:val="af"/>
    <w:semiHidden/>
    <w:rsid w:val="00E05C55"/>
    <w:pPr>
      <w:spacing w:after="0" w:line="240" w:lineRule="auto"/>
    </w:pPr>
    <w:rPr>
      <w:rFonts w:ascii="Times New Roman" w:eastAsia="Times New Roman" w:hAnsi="Times New Roman"/>
      <w:sz w:val="20"/>
      <w:szCs w:val="20"/>
      <w:lang w:eastAsia="ru-RU"/>
    </w:rPr>
  </w:style>
  <w:style w:type="character" w:customStyle="1" w:styleId="af">
    <w:name w:val="Текст концевой сноски Знак"/>
    <w:basedOn w:val="a0"/>
    <w:link w:val="ae"/>
    <w:semiHidden/>
    <w:rsid w:val="00E05C55"/>
    <w:rPr>
      <w:rFonts w:ascii="Times New Roman" w:eastAsia="Times New Roman" w:hAnsi="Times New Roman" w:cs="Times New Roman"/>
      <w:sz w:val="20"/>
      <w:szCs w:val="20"/>
      <w:lang w:eastAsia="ru-RU"/>
    </w:rPr>
  </w:style>
  <w:style w:type="paragraph" w:customStyle="1" w:styleId="text">
    <w:name w:val="text"/>
    <w:basedOn w:val="a"/>
    <w:uiPriority w:val="99"/>
    <w:rsid w:val="00874874"/>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header"/>
    <w:basedOn w:val="a"/>
    <w:link w:val="af1"/>
    <w:uiPriority w:val="99"/>
    <w:unhideWhenUsed/>
    <w:rsid w:val="00C031B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031BD"/>
    <w:rPr>
      <w:rFonts w:ascii="Calibri" w:eastAsia="Calibri" w:hAnsi="Calibri" w:cs="Times New Roman"/>
    </w:rPr>
  </w:style>
  <w:style w:type="paragraph" w:styleId="af2">
    <w:name w:val="footer"/>
    <w:basedOn w:val="a"/>
    <w:link w:val="af3"/>
    <w:uiPriority w:val="99"/>
    <w:unhideWhenUsed/>
    <w:rsid w:val="00C031B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031BD"/>
    <w:rPr>
      <w:rFonts w:ascii="Calibri" w:eastAsia="Calibri" w:hAnsi="Calibri" w:cs="Times New Roman"/>
    </w:rPr>
  </w:style>
  <w:style w:type="paragraph" w:styleId="af4">
    <w:name w:val="Body Text Indent"/>
    <w:basedOn w:val="a"/>
    <w:link w:val="af5"/>
    <w:rsid w:val="00566120"/>
    <w:pPr>
      <w:spacing w:after="120"/>
      <w:ind w:left="283"/>
    </w:pPr>
    <w:rPr>
      <w:rFonts w:eastAsia="Times New Roman"/>
      <w:lang w:eastAsia="ru-RU"/>
    </w:rPr>
  </w:style>
  <w:style w:type="character" w:customStyle="1" w:styleId="af5">
    <w:name w:val="Основной текст с отступом Знак"/>
    <w:basedOn w:val="a0"/>
    <w:link w:val="af4"/>
    <w:rsid w:val="00566120"/>
    <w:rPr>
      <w:rFonts w:ascii="Calibri" w:eastAsia="Times New Roman" w:hAnsi="Calibri" w:cs="Times New Roman"/>
      <w:lang w:eastAsia="ru-RU"/>
    </w:rPr>
  </w:style>
  <w:style w:type="paragraph" w:customStyle="1" w:styleId="ConsPlusNormal">
    <w:name w:val="ConsPlusNormal"/>
    <w:rsid w:val="001113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6">
    <w:name w:val="Основной шрифт"/>
    <w:rsid w:val="009A6E63"/>
  </w:style>
  <w:style w:type="character" w:styleId="af7">
    <w:name w:val="Strong"/>
    <w:basedOn w:val="a0"/>
    <w:uiPriority w:val="22"/>
    <w:qFormat/>
    <w:rsid w:val="009A6E63"/>
    <w:rPr>
      <w:b/>
      <w:bCs/>
    </w:rPr>
  </w:style>
  <w:style w:type="paragraph" w:styleId="af8">
    <w:name w:val="Block Text"/>
    <w:basedOn w:val="a"/>
    <w:rsid w:val="00EB021B"/>
    <w:pPr>
      <w:shd w:val="clear" w:color="auto" w:fill="FFFFFF"/>
      <w:spacing w:after="0" w:line="240" w:lineRule="auto"/>
      <w:ind w:left="5" w:right="10" w:firstLine="725"/>
      <w:jc w:val="both"/>
    </w:pPr>
    <w:rPr>
      <w:rFonts w:ascii="Times New Roman" w:eastAsia="Times New Roman" w:hAnsi="Times New Roman"/>
      <w:sz w:val="28"/>
      <w:szCs w:val="28"/>
      <w:lang w:eastAsia="ru-RU"/>
    </w:rPr>
  </w:style>
  <w:style w:type="character" w:customStyle="1" w:styleId="apple-converted-space">
    <w:name w:val="apple-converted-space"/>
    <w:basedOn w:val="a0"/>
    <w:rsid w:val="00CC235D"/>
  </w:style>
  <w:style w:type="paragraph" w:customStyle="1" w:styleId="1">
    <w:name w:val="Без интервала1"/>
    <w:rsid w:val="00CC235D"/>
    <w:pPr>
      <w:suppressAutoHyphens/>
      <w:spacing w:after="0" w:line="240" w:lineRule="auto"/>
    </w:pPr>
    <w:rPr>
      <w:rFonts w:ascii="Liberation Serif" w:eastAsia="SimSun" w:hAnsi="Liberation Serif" w:cs="Arial"/>
      <w:kern w:val="1"/>
      <w:sz w:val="24"/>
      <w:szCs w:val="24"/>
      <w:lang w:eastAsia="zh-CN" w:bidi="hi-IN"/>
    </w:rPr>
  </w:style>
  <w:style w:type="character" w:styleId="af9">
    <w:name w:val="Emphasis"/>
    <w:uiPriority w:val="20"/>
    <w:qFormat/>
    <w:rsid w:val="00660B36"/>
    <w:rPr>
      <w:i/>
      <w:iCs/>
    </w:rPr>
  </w:style>
  <w:style w:type="character" w:customStyle="1" w:styleId="afa">
    <w:name w:val="Основной текст_"/>
    <w:link w:val="24"/>
    <w:rsid w:val="00236C1F"/>
    <w:rPr>
      <w:sz w:val="21"/>
      <w:szCs w:val="21"/>
      <w:shd w:val="clear" w:color="auto" w:fill="FFFFFF"/>
    </w:rPr>
  </w:style>
  <w:style w:type="character" w:customStyle="1" w:styleId="10">
    <w:name w:val="Основной текст1"/>
    <w:rsid w:val="00236C1F"/>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4">
    <w:name w:val="Основной текст2"/>
    <w:basedOn w:val="a"/>
    <w:link w:val="afa"/>
    <w:rsid w:val="00236C1F"/>
    <w:pPr>
      <w:widowControl w:val="0"/>
      <w:shd w:val="clear" w:color="auto" w:fill="FFFFFF"/>
      <w:spacing w:after="0" w:line="250" w:lineRule="exact"/>
      <w:ind w:hanging="500"/>
    </w:pPr>
    <w:rPr>
      <w:rFonts w:asciiTheme="minorHAnsi" w:eastAsiaTheme="minorHAnsi" w:hAnsiTheme="minorHAnsi" w:cstheme="minorBidi"/>
      <w:sz w:val="21"/>
      <w:szCs w:val="21"/>
    </w:rPr>
  </w:style>
  <w:style w:type="paragraph" w:styleId="afb">
    <w:name w:val="Body Text First Indent"/>
    <w:basedOn w:val="a5"/>
    <w:link w:val="afc"/>
    <w:uiPriority w:val="99"/>
    <w:semiHidden/>
    <w:unhideWhenUsed/>
    <w:rsid w:val="00BE6DF8"/>
    <w:pPr>
      <w:spacing w:after="200" w:line="276" w:lineRule="auto"/>
      <w:ind w:firstLine="360"/>
    </w:pPr>
    <w:rPr>
      <w:rFonts w:ascii="Calibri" w:eastAsia="Calibri" w:hAnsi="Calibri"/>
      <w:sz w:val="22"/>
      <w:szCs w:val="22"/>
      <w:lang w:eastAsia="en-US"/>
    </w:rPr>
  </w:style>
  <w:style w:type="character" w:customStyle="1" w:styleId="afc">
    <w:name w:val="Красная строка Знак"/>
    <w:basedOn w:val="a6"/>
    <w:link w:val="afb"/>
    <w:uiPriority w:val="99"/>
    <w:semiHidden/>
    <w:rsid w:val="00BE6DF8"/>
    <w:rPr>
      <w:rFonts w:ascii="Calibri" w:eastAsia="Calibri" w:hAnsi="Calibri" w:cs="Times New Roman"/>
      <w:sz w:val="24"/>
      <w:szCs w:val="24"/>
      <w:lang w:eastAsia="ru-RU"/>
    </w:rPr>
  </w:style>
  <w:style w:type="paragraph" w:customStyle="1" w:styleId="afd">
    <w:name w:val="Мой стиль"/>
    <w:basedOn w:val="a"/>
    <w:rsid w:val="00734D21"/>
    <w:pPr>
      <w:widowControl w:val="0"/>
      <w:autoSpaceDE w:val="0"/>
      <w:autoSpaceDN w:val="0"/>
      <w:adjustRightInd w:val="0"/>
      <w:spacing w:after="0" w:line="240" w:lineRule="auto"/>
      <w:ind w:firstLine="851"/>
      <w:jc w:val="both"/>
      <w:outlineLvl w:val="0"/>
    </w:pPr>
    <w:rPr>
      <w:rFonts w:ascii="Times New Roman" w:hAnsi="Times New Roman"/>
      <w:sz w:val="28"/>
      <w:szCs w:val="28"/>
      <w:lang w:eastAsia="ru-RU"/>
    </w:rPr>
  </w:style>
  <w:style w:type="paragraph" w:customStyle="1" w:styleId="11">
    <w:name w:val="Знак Знак1 Знак Знак"/>
    <w:basedOn w:val="a"/>
    <w:rsid w:val="00734D2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2">
    <w:name w:val="Обычный1"/>
    <w:rsid w:val="00202C16"/>
    <w:pPr>
      <w:suppressAutoHyphens/>
    </w:pPr>
    <w:rPr>
      <w:rFonts w:ascii="Calibri" w:eastAsia="Times New Roman" w:hAnsi="Calibri" w:cs="Calibri"/>
      <w:lang w:eastAsia="ar-SA"/>
    </w:rPr>
  </w:style>
  <w:style w:type="character" w:customStyle="1" w:styleId="FontStyle12">
    <w:name w:val="Font Style12"/>
    <w:rsid w:val="00344D79"/>
    <w:rPr>
      <w:rFonts w:ascii="Sylfaen" w:hAnsi="Sylfaen" w:cs="Sylfaen"/>
      <w:sz w:val="26"/>
      <w:szCs w:val="26"/>
    </w:rPr>
  </w:style>
  <w:style w:type="paragraph" w:customStyle="1" w:styleId="p2">
    <w:name w:val="p2"/>
    <w:basedOn w:val="a"/>
    <w:rsid w:val="003A2F1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
    <w:name w:val="p3"/>
    <w:basedOn w:val="a"/>
    <w:rsid w:val="003A2F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0"/>
    <w:rsid w:val="003A2F15"/>
  </w:style>
  <w:style w:type="character" w:customStyle="1" w:styleId="13">
    <w:name w:val="Основной шрифт абзаца1"/>
    <w:rsid w:val="000F422D"/>
  </w:style>
  <w:style w:type="paragraph" w:styleId="afe">
    <w:name w:val="No Spacing"/>
    <w:qFormat/>
    <w:rsid w:val="000F422D"/>
    <w:pPr>
      <w:suppressAutoHyphens/>
      <w:spacing w:after="0" w:line="100" w:lineRule="atLeast"/>
      <w:textAlignment w:val="baseline"/>
    </w:pPr>
    <w:rPr>
      <w:rFonts w:ascii="Calibri" w:eastAsia="Calibri" w:hAnsi="Calibri" w:cs="Calibri"/>
      <w:kern w:val="1"/>
      <w:lang w:eastAsia="ar-SA"/>
    </w:rPr>
  </w:style>
  <w:style w:type="paragraph" w:customStyle="1" w:styleId="aff">
    <w:name w:val="Содержимое таблицы"/>
    <w:basedOn w:val="a"/>
    <w:rsid w:val="000F422D"/>
    <w:pPr>
      <w:suppressLineNumbers/>
      <w:suppressAutoHyphens/>
      <w:spacing w:after="0" w:line="100" w:lineRule="atLeast"/>
      <w:textAlignment w:val="baseline"/>
    </w:pPr>
    <w:rPr>
      <w:rFonts w:ascii="Times New Roman" w:eastAsia="Times New Roman" w:hAnsi="Times New Roman"/>
      <w:kern w:val="1"/>
      <w:sz w:val="24"/>
      <w:szCs w:val="24"/>
      <w:lang w:eastAsia="ar-SA"/>
    </w:rPr>
  </w:style>
  <w:style w:type="paragraph" w:customStyle="1" w:styleId="rvps706640">
    <w:name w:val="rvps706640"/>
    <w:basedOn w:val="a"/>
    <w:rsid w:val="004727D9"/>
    <w:pPr>
      <w:spacing w:after="150" w:line="240" w:lineRule="auto"/>
      <w:ind w:right="300"/>
    </w:pPr>
    <w:rPr>
      <w:rFonts w:ascii="Arial" w:eastAsia="Times New Roman" w:hAnsi="Arial" w:cs="Arial"/>
      <w:color w:val="000000"/>
      <w:sz w:val="18"/>
      <w:szCs w:val="18"/>
      <w:lang w:eastAsia="ru-RU"/>
    </w:rPr>
  </w:style>
  <w:style w:type="character" w:customStyle="1" w:styleId="0pt">
    <w:name w:val="Основной текст + Интервал 0 pt"/>
    <w:uiPriority w:val="99"/>
    <w:rsid w:val="000E387E"/>
    <w:rPr>
      <w:rFonts w:ascii="Times New Roman" w:hAnsi="Times New Roman"/>
      <w:spacing w:val="6"/>
      <w:sz w:val="21"/>
      <w:szCs w:val="21"/>
      <w:shd w:val="clear" w:color="auto" w:fill="FFFFFF"/>
    </w:rPr>
  </w:style>
  <w:style w:type="paragraph" w:customStyle="1" w:styleId="14">
    <w:name w:val="Знак Знак1 Знак"/>
    <w:basedOn w:val="a"/>
    <w:rsid w:val="00381BB5"/>
    <w:pPr>
      <w:spacing w:before="100" w:beforeAutospacing="1" w:after="100" w:afterAutospacing="1" w:line="240" w:lineRule="auto"/>
      <w:ind w:firstLine="680"/>
    </w:pPr>
    <w:rPr>
      <w:rFonts w:ascii="Tahoma" w:eastAsia="Times New Roman"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53653">
      <w:bodyDiv w:val="1"/>
      <w:marLeft w:val="0"/>
      <w:marRight w:val="0"/>
      <w:marTop w:val="0"/>
      <w:marBottom w:val="0"/>
      <w:divBdr>
        <w:top w:val="none" w:sz="0" w:space="0" w:color="auto"/>
        <w:left w:val="none" w:sz="0" w:space="0" w:color="auto"/>
        <w:bottom w:val="none" w:sz="0" w:space="0" w:color="auto"/>
        <w:right w:val="none" w:sz="0" w:space="0" w:color="auto"/>
      </w:divBdr>
      <w:divsChild>
        <w:div w:id="1982297780">
          <w:marLeft w:val="0"/>
          <w:marRight w:val="0"/>
          <w:marTop w:val="0"/>
          <w:marBottom w:val="0"/>
          <w:divBdr>
            <w:top w:val="none" w:sz="0" w:space="0" w:color="auto"/>
            <w:left w:val="none" w:sz="0" w:space="0" w:color="auto"/>
            <w:bottom w:val="none" w:sz="0" w:space="0" w:color="auto"/>
            <w:right w:val="none" w:sz="0" w:space="0" w:color="auto"/>
          </w:divBdr>
        </w:div>
        <w:div w:id="41833269">
          <w:marLeft w:val="0"/>
          <w:marRight w:val="0"/>
          <w:marTop w:val="0"/>
          <w:marBottom w:val="0"/>
          <w:divBdr>
            <w:top w:val="none" w:sz="0" w:space="0" w:color="auto"/>
            <w:left w:val="none" w:sz="0" w:space="0" w:color="auto"/>
            <w:bottom w:val="none" w:sz="0" w:space="0" w:color="auto"/>
            <w:right w:val="none" w:sz="0" w:space="0" w:color="auto"/>
          </w:divBdr>
        </w:div>
        <w:div w:id="1003238668">
          <w:marLeft w:val="0"/>
          <w:marRight w:val="0"/>
          <w:marTop w:val="0"/>
          <w:marBottom w:val="0"/>
          <w:divBdr>
            <w:top w:val="none" w:sz="0" w:space="0" w:color="auto"/>
            <w:left w:val="none" w:sz="0" w:space="0" w:color="auto"/>
            <w:bottom w:val="none" w:sz="0" w:space="0" w:color="auto"/>
            <w:right w:val="none" w:sz="0" w:space="0" w:color="auto"/>
          </w:divBdr>
        </w:div>
        <w:div w:id="931662415">
          <w:marLeft w:val="0"/>
          <w:marRight w:val="0"/>
          <w:marTop w:val="0"/>
          <w:marBottom w:val="0"/>
          <w:divBdr>
            <w:top w:val="none" w:sz="0" w:space="0" w:color="auto"/>
            <w:left w:val="none" w:sz="0" w:space="0" w:color="auto"/>
            <w:bottom w:val="none" w:sz="0" w:space="0" w:color="auto"/>
            <w:right w:val="none" w:sz="0" w:space="0" w:color="auto"/>
          </w:divBdr>
        </w:div>
        <w:div w:id="2116364338">
          <w:marLeft w:val="0"/>
          <w:marRight w:val="0"/>
          <w:marTop w:val="0"/>
          <w:marBottom w:val="0"/>
          <w:divBdr>
            <w:top w:val="none" w:sz="0" w:space="0" w:color="auto"/>
            <w:left w:val="none" w:sz="0" w:space="0" w:color="auto"/>
            <w:bottom w:val="none" w:sz="0" w:space="0" w:color="auto"/>
            <w:right w:val="none" w:sz="0" w:space="0" w:color="auto"/>
          </w:divBdr>
        </w:div>
        <w:div w:id="658191535">
          <w:marLeft w:val="0"/>
          <w:marRight w:val="0"/>
          <w:marTop w:val="0"/>
          <w:marBottom w:val="0"/>
          <w:divBdr>
            <w:top w:val="none" w:sz="0" w:space="0" w:color="auto"/>
            <w:left w:val="none" w:sz="0" w:space="0" w:color="auto"/>
            <w:bottom w:val="none" w:sz="0" w:space="0" w:color="auto"/>
            <w:right w:val="none" w:sz="0" w:space="0" w:color="auto"/>
          </w:divBdr>
        </w:div>
        <w:div w:id="973368433">
          <w:marLeft w:val="0"/>
          <w:marRight w:val="0"/>
          <w:marTop w:val="0"/>
          <w:marBottom w:val="0"/>
          <w:divBdr>
            <w:top w:val="none" w:sz="0" w:space="0" w:color="auto"/>
            <w:left w:val="none" w:sz="0" w:space="0" w:color="auto"/>
            <w:bottom w:val="none" w:sz="0" w:space="0" w:color="auto"/>
            <w:right w:val="none" w:sz="0" w:space="0" w:color="auto"/>
          </w:divBdr>
        </w:div>
        <w:div w:id="1627586880">
          <w:marLeft w:val="0"/>
          <w:marRight w:val="0"/>
          <w:marTop w:val="0"/>
          <w:marBottom w:val="0"/>
          <w:divBdr>
            <w:top w:val="none" w:sz="0" w:space="0" w:color="auto"/>
            <w:left w:val="none" w:sz="0" w:space="0" w:color="auto"/>
            <w:bottom w:val="none" w:sz="0" w:space="0" w:color="auto"/>
            <w:right w:val="none" w:sz="0" w:space="0" w:color="auto"/>
          </w:divBdr>
        </w:div>
      </w:divsChild>
    </w:div>
    <w:div w:id="358821985">
      <w:bodyDiv w:val="1"/>
      <w:marLeft w:val="0"/>
      <w:marRight w:val="0"/>
      <w:marTop w:val="0"/>
      <w:marBottom w:val="0"/>
      <w:divBdr>
        <w:top w:val="none" w:sz="0" w:space="0" w:color="auto"/>
        <w:left w:val="none" w:sz="0" w:space="0" w:color="auto"/>
        <w:bottom w:val="none" w:sz="0" w:space="0" w:color="auto"/>
        <w:right w:val="none" w:sz="0" w:space="0" w:color="auto"/>
      </w:divBdr>
    </w:div>
    <w:div w:id="620382190">
      <w:bodyDiv w:val="1"/>
      <w:marLeft w:val="0"/>
      <w:marRight w:val="0"/>
      <w:marTop w:val="0"/>
      <w:marBottom w:val="0"/>
      <w:divBdr>
        <w:top w:val="none" w:sz="0" w:space="0" w:color="auto"/>
        <w:left w:val="none" w:sz="0" w:space="0" w:color="auto"/>
        <w:bottom w:val="none" w:sz="0" w:space="0" w:color="auto"/>
        <w:right w:val="none" w:sz="0" w:space="0" w:color="auto"/>
      </w:divBdr>
    </w:div>
    <w:div w:id="628701549">
      <w:bodyDiv w:val="1"/>
      <w:marLeft w:val="0"/>
      <w:marRight w:val="0"/>
      <w:marTop w:val="0"/>
      <w:marBottom w:val="0"/>
      <w:divBdr>
        <w:top w:val="none" w:sz="0" w:space="0" w:color="auto"/>
        <w:left w:val="none" w:sz="0" w:space="0" w:color="auto"/>
        <w:bottom w:val="none" w:sz="0" w:space="0" w:color="auto"/>
        <w:right w:val="none" w:sz="0" w:space="0" w:color="auto"/>
      </w:divBdr>
      <w:divsChild>
        <w:div w:id="1719471792">
          <w:marLeft w:val="0"/>
          <w:marRight w:val="0"/>
          <w:marTop w:val="0"/>
          <w:marBottom w:val="0"/>
          <w:divBdr>
            <w:top w:val="none" w:sz="0" w:space="0" w:color="auto"/>
            <w:left w:val="none" w:sz="0" w:space="0" w:color="auto"/>
            <w:bottom w:val="none" w:sz="0" w:space="0" w:color="auto"/>
            <w:right w:val="none" w:sz="0" w:space="0" w:color="auto"/>
          </w:divBdr>
        </w:div>
        <w:div w:id="128406522">
          <w:marLeft w:val="0"/>
          <w:marRight w:val="0"/>
          <w:marTop w:val="0"/>
          <w:marBottom w:val="0"/>
          <w:divBdr>
            <w:top w:val="none" w:sz="0" w:space="0" w:color="auto"/>
            <w:left w:val="none" w:sz="0" w:space="0" w:color="auto"/>
            <w:bottom w:val="none" w:sz="0" w:space="0" w:color="auto"/>
            <w:right w:val="none" w:sz="0" w:space="0" w:color="auto"/>
          </w:divBdr>
        </w:div>
        <w:div w:id="1340501708">
          <w:marLeft w:val="0"/>
          <w:marRight w:val="0"/>
          <w:marTop w:val="0"/>
          <w:marBottom w:val="0"/>
          <w:divBdr>
            <w:top w:val="none" w:sz="0" w:space="0" w:color="auto"/>
            <w:left w:val="none" w:sz="0" w:space="0" w:color="auto"/>
            <w:bottom w:val="none" w:sz="0" w:space="0" w:color="auto"/>
            <w:right w:val="none" w:sz="0" w:space="0" w:color="auto"/>
          </w:divBdr>
        </w:div>
        <w:div w:id="842280761">
          <w:marLeft w:val="0"/>
          <w:marRight w:val="0"/>
          <w:marTop w:val="0"/>
          <w:marBottom w:val="0"/>
          <w:divBdr>
            <w:top w:val="none" w:sz="0" w:space="0" w:color="auto"/>
            <w:left w:val="none" w:sz="0" w:space="0" w:color="auto"/>
            <w:bottom w:val="none" w:sz="0" w:space="0" w:color="auto"/>
            <w:right w:val="none" w:sz="0" w:space="0" w:color="auto"/>
          </w:divBdr>
        </w:div>
        <w:div w:id="644971329">
          <w:marLeft w:val="0"/>
          <w:marRight w:val="0"/>
          <w:marTop w:val="0"/>
          <w:marBottom w:val="0"/>
          <w:divBdr>
            <w:top w:val="none" w:sz="0" w:space="0" w:color="auto"/>
            <w:left w:val="none" w:sz="0" w:space="0" w:color="auto"/>
            <w:bottom w:val="none" w:sz="0" w:space="0" w:color="auto"/>
            <w:right w:val="none" w:sz="0" w:space="0" w:color="auto"/>
          </w:divBdr>
        </w:div>
        <w:div w:id="191916759">
          <w:marLeft w:val="0"/>
          <w:marRight w:val="0"/>
          <w:marTop w:val="0"/>
          <w:marBottom w:val="0"/>
          <w:divBdr>
            <w:top w:val="none" w:sz="0" w:space="0" w:color="auto"/>
            <w:left w:val="none" w:sz="0" w:space="0" w:color="auto"/>
            <w:bottom w:val="none" w:sz="0" w:space="0" w:color="auto"/>
            <w:right w:val="none" w:sz="0" w:space="0" w:color="auto"/>
          </w:divBdr>
        </w:div>
        <w:div w:id="1790203609">
          <w:marLeft w:val="0"/>
          <w:marRight w:val="0"/>
          <w:marTop w:val="0"/>
          <w:marBottom w:val="0"/>
          <w:divBdr>
            <w:top w:val="none" w:sz="0" w:space="0" w:color="auto"/>
            <w:left w:val="none" w:sz="0" w:space="0" w:color="auto"/>
            <w:bottom w:val="none" w:sz="0" w:space="0" w:color="auto"/>
            <w:right w:val="none" w:sz="0" w:space="0" w:color="auto"/>
          </w:divBdr>
        </w:div>
        <w:div w:id="1896812382">
          <w:marLeft w:val="0"/>
          <w:marRight w:val="0"/>
          <w:marTop w:val="0"/>
          <w:marBottom w:val="0"/>
          <w:divBdr>
            <w:top w:val="none" w:sz="0" w:space="0" w:color="auto"/>
            <w:left w:val="none" w:sz="0" w:space="0" w:color="auto"/>
            <w:bottom w:val="none" w:sz="0" w:space="0" w:color="auto"/>
            <w:right w:val="none" w:sz="0" w:space="0" w:color="auto"/>
          </w:divBdr>
        </w:div>
      </w:divsChild>
    </w:div>
    <w:div w:id="777064532">
      <w:bodyDiv w:val="1"/>
      <w:marLeft w:val="0"/>
      <w:marRight w:val="0"/>
      <w:marTop w:val="0"/>
      <w:marBottom w:val="0"/>
      <w:divBdr>
        <w:top w:val="none" w:sz="0" w:space="0" w:color="auto"/>
        <w:left w:val="none" w:sz="0" w:space="0" w:color="auto"/>
        <w:bottom w:val="none" w:sz="0" w:space="0" w:color="auto"/>
        <w:right w:val="none" w:sz="0" w:space="0" w:color="auto"/>
      </w:divBdr>
      <w:divsChild>
        <w:div w:id="620234707">
          <w:marLeft w:val="0"/>
          <w:marRight w:val="0"/>
          <w:marTop w:val="0"/>
          <w:marBottom w:val="0"/>
          <w:divBdr>
            <w:top w:val="none" w:sz="0" w:space="0" w:color="auto"/>
            <w:left w:val="none" w:sz="0" w:space="0" w:color="auto"/>
            <w:bottom w:val="none" w:sz="0" w:space="0" w:color="auto"/>
            <w:right w:val="none" w:sz="0" w:space="0" w:color="auto"/>
          </w:divBdr>
        </w:div>
      </w:divsChild>
    </w:div>
    <w:div w:id="841511477">
      <w:bodyDiv w:val="1"/>
      <w:marLeft w:val="0"/>
      <w:marRight w:val="0"/>
      <w:marTop w:val="0"/>
      <w:marBottom w:val="0"/>
      <w:divBdr>
        <w:top w:val="none" w:sz="0" w:space="0" w:color="auto"/>
        <w:left w:val="none" w:sz="0" w:space="0" w:color="auto"/>
        <w:bottom w:val="none" w:sz="0" w:space="0" w:color="auto"/>
        <w:right w:val="none" w:sz="0" w:space="0" w:color="auto"/>
      </w:divBdr>
    </w:div>
    <w:div w:id="935863287">
      <w:bodyDiv w:val="1"/>
      <w:marLeft w:val="0"/>
      <w:marRight w:val="0"/>
      <w:marTop w:val="0"/>
      <w:marBottom w:val="0"/>
      <w:divBdr>
        <w:top w:val="none" w:sz="0" w:space="0" w:color="auto"/>
        <w:left w:val="none" w:sz="0" w:space="0" w:color="auto"/>
        <w:bottom w:val="none" w:sz="0" w:space="0" w:color="auto"/>
        <w:right w:val="none" w:sz="0" w:space="0" w:color="auto"/>
      </w:divBdr>
      <w:divsChild>
        <w:div w:id="2030832158">
          <w:marLeft w:val="0"/>
          <w:marRight w:val="0"/>
          <w:marTop w:val="0"/>
          <w:marBottom w:val="0"/>
          <w:divBdr>
            <w:top w:val="none" w:sz="0" w:space="0" w:color="auto"/>
            <w:left w:val="none" w:sz="0" w:space="0" w:color="auto"/>
            <w:bottom w:val="none" w:sz="0" w:space="0" w:color="auto"/>
            <w:right w:val="none" w:sz="0" w:space="0" w:color="auto"/>
          </w:divBdr>
        </w:div>
      </w:divsChild>
    </w:div>
    <w:div w:id="1030492752">
      <w:bodyDiv w:val="1"/>
      <w:marLeft w:val="0"/>
      <w:marRight w:val="0"/>
      <w:marTop w:val="0"/>
      <w:marBottom w:val="0"/>
      <w:divBdr>
        <w:top w:val="none" w:sz="0" w:space="0" w:color="auto"/>
        <w:left w:val="none" w:sz="0" w:space="0" w:color="auto"/>
        <w:bottom w:val="none" w:sz="0" w:space="0" w:color="auto"/>
        <w:right w:val="none" w:sz="0" w:space="0" w:color="auto"/>
      </w:divBdr>
      <w:divsChild>
        <w:div w:id="1001742568">
          <w:marLeft w:val="0"/>
          <w:marRight w:val="0"/>
          <w:marTop w:val="0"/>
          <w:marBottom w:val="0"/>
          <w:divBdr>
            <w:top w:val="none" w:sz="0" w:space="0" w:color="auto"/>
            <w:left w:val="none" w:sz="0" w:space="0" w:color="auto"/>
            <w:bottom w:val="none" w:sz="0" w:space="0" w:color="auto"/>
            <w:right w:val="none" w:sz="0" w:space="0" w:color="auto"/>
          </w:divBdr>
        </w:div>
      </w:divsChild>
    </w:div>
    <w:div w:id="1083380357">
      <w:bodyDiv w:val="1"/>
      <w:marLeft w:val="0"/>
      <w:marRight w:val="0"/>
      <w:marTop w:val="0"/>
      <w:marBottom w:val="0"/>
      <w:divBdr>
        <w:top w:val="none" w:sz="0" w:space="0" w:color="auto"/>
        <w:left w:val="none" w:sz="0" w:space="0" w:color="auto"/>
        <w:bottom w:val="none" w:sz="0" w:space="0" w:color="auto"/>
        <w:right w:val="none" w:sz="0" w:space="0" w:color="auto"/>
      </w:divBdr>
      <w:divsChild>
        <w:div w:id="288972163">
          <w:marLeft w:val="0"/>
          <w:marRight w:val="0"/>
          <w:marTop w:val="0"/>
          <w:marBottom w:val="0"/>
          <w:divBdr>
            <w:top w:val="none" w:sz="0" w:space="0" w:color="auto"/>
            <w:left w:val="none" w:sz="0" w:space="0" w:color="auto"/>
            <w:bottom w:val="none" w:sz="0" w:space="0" w:color="auto"/>
            <w:right w:val="none" w:sz="0" w:space="0" w:color="auto"/>
          </w:divBdr>
        </w:div>
        <w:div w:id="520321448">
          <w:marLeft w:val="0"/>
          <w:marRight w:val="0"/>
          <w:marTop w:val="0"/>
          <w:marBottom w:val="0"/>
          <w:divBdr>
            <w:top w:val="none" w:sz="0" w:space="0" w:color="auto"/>
            <w:left w:val="none" w:sz="0" w:space="0" w:color="auto"/>
            <w:bottom w:val="none" w:sz="0" w:space="0" w:color="auto"/>
            <w:right w:val="none" w:sz="0" w:space="0" w:color="auto"/>
          </w:divBdr>
        </w:div>
        <w:div w:id="1234197451">
          <w:marLeft w:val="0"/>
          <w:marRight w:val="0"/>
          <w:marTop w:val="0"/>
          <w:marBottom w:val="0"/>
          <w:divBdr>
            <w:top w:val="none" w:sz="0" w:space="0" w:color="auto"/>
            <w:left w:val="none" w:sz="0" w:space="0" w:color="auto"/>
            <w:bottom w:val="none" w:sz="0" w:space="0" w:color="auto"/>
            <w:right w:val="none" w:sz="0" w:space="0" w:color="auto"/>
          </w:divBdr>
        </w:div>
        <w:div w:id="307051374">
          <w:marLeft w:val="0"/>
          <w:marRight w:val="0"/>
          <w:marTop w:val="0"/>
          <w:marBottom w:val="0"/>
          <w:divBdr>
            <w:top w:val="none" w:sz="0" w:space="0" w:color="auto"/>
            <w:left w:val="none" w:sz="0" w:space="0" w:color="auto"/>
            <w:bottom w:val="none" w:sz="0" w:space="0" w:color="auto"/>
            <w:right w:val="none" w:sz="0" w:space="0" w:color="auto"/>
          </w:divBdr>
        </w:div>
        <w:div w:id="226653744">
          <w:marLeft w:val="0"/>
          <w:marRight w:val="0"/>
          <w:marTop w:val="0"/>
          <w:marBottom w:val="0"/>
          <w:divBdr>
            <w:top w:val="none" w:sz="0" w:space="0" w:color="auto"/>
            <w:left w:val="none" w:sz="0" w:space="0" w:color="auto"/>
            <w:bottom w:val="none" w:sz="0" w:space="0" w:color="auto"/>
            <w:right w:val="none" w:sz="0" w:space="0" w:color="auto"/>
          </w:divBdr>
        </w:div>
        <w:div w:id="1229071416">
          <w:marLeft w:val="0"/>
          <w:marRight w:val="0"/>
          <w:marTop w:val="0"/>
          <w:marBottom w:val="0"/>
          <w:divBdr>
            <w:top w:val="none" w:sz="0" w:space="0" w:color="auto"/>
            <w:left w:val="none" w:sz="0" w:space="0" w:color="auto"/>
            <w:bottom w:val="none" w:sz="0" w:space="0" w:color="auto"/>
            <w:right w:val="none" w:sz="0" w:space="0" w:color="auto"/>
          </w:divBdr>
        </w:div>
        <w:div w:id="2070229108">
          <w:marLeft w:val="0"/>
          <w:marRight w:val="0"/>
          <w:marTop w:val="0"/>
          <w:marBottom w:val="0"/>
          <w:divBdr>
            <w:top w:val="none" w:sz="0" w:space="0" w:color="auto"/>
            <w:left w:val="none" w:sz="0" w:space="0" w:color="auto"/>
            <w:bottom w:val="none" w:sz="0" w:space="0" w:color="auto"/>
            <w:right w:val="none" w:sz="0" w:space="0" w:color="auto"/>
          </w:divBdr>
        </w:div>
        <w:div w:id="1643120511">
          <w:marLeft w:val="0"/>
          <w:marRight w:val="0"/>
          <w:marTop w:val="0"/>
          <w:marBottom w:val="0"/>
          <w:divBdr>
            <w:top w:val="none" w:sz="0" w:space="0" w:color="auto"/>
            <w:left w:val="none" w:sz="0" w:space="0" w:color="auto"/>
            <w:bottom w:val="none" w:sz="0" w:space="0" w:color="auto"/>
            <w:right w:val="none" w:sz="0" w:space="0" w:color="auto"/>
          </w:divBdr>
        </w:div>
        <w:div w:id="726148148">
          <w:marLeft w:val="0"/>
          <w:marRight w:val="0"/>
          <w:marTop w:val="0"/>
          <w:marBottom w:val="0"/>
          <w:divBdr>
            <w:top w:val="none" w:sz="0" w:space="0" w:color="auto"/>
            <w:left w:val="none" w:sz="0" w:space="0" w:color="auto"/>
            <w:bottom w:val="none" w:sz="0" w:space="0" w:color="auto"/>
            <w:right w:val="none" w:sz="0" w:space="0" w:color="auto"/>
          </w:divBdr>
        </w:div>
        <w:div w:id="1604259913">
          <w:marLeft w:val="0"/>
          <w:marRight w:val="0"/>
          <w:marTop w:val="0"/>
          <w:marBottom w:val="0"/>
          <w:divBdr>
            <w:top w:val="none" w:sz="0" w:space="0" w:color="auto"/>
            <w:left w:val="none" w:sz="0" w:space="0" w:color="auto"/>
            <w:bottom w:val="none" w:sz="0" w:space="0" w:color="auto"/>
            <w:right w:val="none" w:sz="0" w:space="0" w:color="auto"/>
          </w:divBdr>
        </w:div>
        <w:div w:id="1374305495">
          <w:marLeft w:val="0"/>
          <w:marRight w:val="0"/>
          <w:marTop w:val="0"/>
          <w:marBottom w:val="0"/>
          <w:divBdr>
            <w:top w:val="none" w:sz="0" w:space="0" w:color="auto"/>
            <w:left w:val="none" w:sz="0" w:space="0" w:color="auto"/>
            <w:bottom w:val="none" w:sz="0" w:space="0" w:color="auto"/>
            <w:right w:val="none" w:sz="0" w:space="0" w:color="auto"/>
          </w:divBdr>
        </w:div>
        <w:div w:id="627928740">
          <w:marLeft w:val="0"/>
          <w:marRight w:val="0"/>
          <w:marTop w:val="0"/>
          <w:marBottom w:val="0"/>
          <w:divBdr>
            <w:top w:val="none" w:sz="0" w:space="0" w:color="auto"/>
            <w:left w:val="none" w:sz="0" w:space="0" w:color="auto"/>
            <w:bottom w:val="none" w:sz="0" w:space="0" w:color="auto"/>
            <w:right w:val="none" w:sz="0" w:space="0" w:color="auto"/>
          </w:divBdr>
        </w:div>
        <w:div w:id="650447530">
          <w:marLeft w:val="0"/>
          <w:marRight w:val="0"/>
          <w:marTop w:val="0"/>
          <w:marBottom w:val="0"/>
          <w:divBdr>
            <w:top w:val="none" w:sz="0" w:space="0" w:color="auto"/>
            <w:left w:val="none" w:sz="0" w:space="0" w:color="auto"/>
            <w:bottom w:val="none" w:sz="0" w:space="0" w:color="auto"/>
            <w:right w:val="none" w:sz="0" w:space="0" w:color="auto"/>
          </w:divBdr>
        </w:div>
        <w:div w:id="601567195">
          <w:marLeft w:val="0"/>
          <w:marRight w:val="0"/>
          <w:marTop w:val="0"/>
          <w:marBottom w:val="0"/>
          <w:divBdr>
            <w:top w:val="none" w:sz="0" w:space="0" w:color="auto"/>
            <w:left w:val="none" w:sz="0" w:space="0" w:color="auto"/>
            <w:bottom w:val="none" w:sz="0" w:space="0" w:color="auto"/>
            <w:right w:val="none" w:sz="0" w:space="0" w:color="auto"/>
          </w:divBdr>
        </w:div>
        <w:div w:id="1958217208">
          <w:marLeft w:val="0"/>
          <w:marRight w:val="0"/>
          <w:marTop w:val="0"/>
          <w:marBottom w:val="0"/>
          <w:divBdr>
            <w:top w:val="none" w:sz="0" w:space="0" w:color="auto"/>
            <w:left w:val="none" w:sz="0" w:space="0" w:color="auto"/>
            <w:bottom w:val="none" w:sz="0" w:space="0" w:color="auto"/>
            <w:right w:val="none" w:sz="0" w:space="0" w:color="auto"/>
          </w:divBdr>
        </w:div>
        <w:div w:id="2016958775">
          <w:marLeft w:val="0"/>
          <w:marRight w:val="0"/>
          <w:marTop w:val="0"/>
          <w:marBottom w:val="0"/>
          <w:divBdr>
            <w:top w:val="none" w:sz="0" w:space="0" w:color="auto"/>
            <w:left w:val="none" w:sz="0" w:space="0" w:color="auto"/>
            <w:bottom w:val="none" w:sz="0" w:space="0" w:color="auto"/>
            <w:right w:val="none" w:sz="0" w:space="0" w:color="auto"/>
          </w:divBdr>
        </w:div>
        <w:div w:id="773326120">
          <w:marLeft w:val="0"/>
          <w:marRight w:val="0"/>
          <w:marTop w:val="0"/>
          <w:marBottom w:val="0"/>
          <w:divBdr>
            <w:top w:val="none" w:sz="0" w:space="0" w:color="auto"/>
            <w:left w:val="none" w:sz="0" w:space="0" w:color="auto"/>
            <w:bottom w:val="none" w:sz="0" w:space="0" w:color="auto"/>
            <w:right w:val="none" w:sz="0" w:space="0" w:color="auto"/>
          </w:divBdr>
        </w:div>
        <w:div w:id="1797603171">
          <w:marLeft w:val="0"/>
          <w:marRight w:val="0"/>
          <w:marTop w:val="0"/>
          <w:marBottom w:val="0"/>
          <w:divBdr>
            <w:top w:val="none" w:sz="0" w:space="0" w:color="auto"/>
            <w:left w:val="none" w:sz="0" w:space="0" w:color="auto"/>
            <w:bottom w:val="none" w:sz="0" w:space="0" w:color="auto"/>
            <w:right w:val="none" w:sz="0" w:space="0" w:color="auto"/>
          </w:divBdr>
        </w:div>
        <w:div w:id="1708604450">
          <w:marLeft w:val="0"/>
          <w:marRight w:val="0"/>
          <w:marTop w:val="0"/>
          <w:marBottom w:val="0"/>
          <w:divBdr>
            <w:top w:val="none" w:sz="0" w:space="0" w:color="auto"/>
            <w:left w:val="none" w:sz="0" w:space="0" w:color="auto"/>
            <w:bottom w:val="none" w:sz="0" w:space="0" w:color="auto"/>
            <w:right w:val="none" w:sz="0" w:space="0" w:color="auto"/>
          </w:divBdr>
        </w:div>
        <w:div w:id="72239397">
          <w:marLeft w:val="0"/>
          <w:marRight w:val="0"/>
          <w:marTop w:val="0"/>
          <w:marBottom w:val="0"/>
          <w:divBdr>
            <w:top w:val="none" w:sz="0" w:space="0" w:color="auto"/>
            <w:left w:val="none" w:sz="0" w:space="0" w:color="auto"/>
            <w:bottom w:val="none" w:sz="0" w:space="0" w:color="auto"/>
            <w:right w:val="none" w:sz="0" w:space="0" w:color="auto"/>
          </w:divBdr>
        </w:div>
      </w:divsChild>
    </w:div>
    <w:div w:id="1332946792">
      <w:bodyDiv w:val="1"/>
      <w:marLeft w:val="0"/>
      <w:marRight w:val="0"/>
      <w:marTop w:val="0"/>
      <w:marBottom w:val="0"/>
      <w:divBdr>
        <w:top w:val="none" w:sz="0" w:space="0" w:color="auto"/>
        <w:left w:val="none" w:sz="0" w:space="0" w:color="auto"/>
        <w:bottom w:val="none" w:sz="0" w:space="0" w:color="auto"/>
        <w:right w:val="none" w:sz="0" w:space="0" w:color="auto"/>
      </w:divBdr>
    </w:div>
    <w:div w:id="1474904645">
      <w:bodyDiv w:val="1"/>
      <w:marLeft w:val="0"/>
      <w:marRight w:val="0"/>
      <w:marTop w:val="0"/>
      <w:marBottom w:val="0"/>
      <w:divBdr>
        <w:top w:val="none" w:sz="0" w:space="0" w:color="auto"/>
        <w:left w:val="none" w:sz="0" w:space="0" w:color="auto"/>
        <w:bottom w:val="none" w:sz="0" w:space="0" w:color="auto"/>
        <w:right w:val="none" w:sz="0" w:space="0" w:color="auto"/>
      </w:divBdr>
      <w:divsChild>
        <w:div w:id="1117219307">
          <w:marLeft w:val="0"/>
          <w:marRight w:val="0"/>
          <w:marTop w:val="0"/>
          <w:marBottom w:val="0"/>
          <w:divBdr>
            <w:top w:val="none" w:sz="0" w:space="0" w:color="auto"/>
            <w:left w:val="none" w:sz="0" w:space="0" w:color="auto"/>
            <w:bottom w:val="none" w:sz="0" w:space="0" w:color="auto"/>
            <w:right w:val="none" w:sz="0" w:space="0" w:color="auto"/>
          </w:divBdr>
        </w:div>
        <w:div w:id="334764653">
          <w:marLeft w:val="0"/>
          <w:marRight w:val="0"/>
          <w:marTop w:val="0"/>
          <w:marBottom w:val="0"/>
          <w:divBdr>
            <w:top w:val="none" w:sz="0" w:space="0" w:color="auto"/>
            <w:left w:val="none" w:sz="0" w:space="0" w:color="auto"/>
            <w:bottom w:val="none" w:sz="0" w:space="0" w:color="auto"/>
            <w:right w:val="none" w:sz="0" w:space="0" w:color="auto"/>
          </w:divBdr>
        </w:div>
      </w:divsChild>
    </w:div>
    <w:div w:id="1652978302">
      <w:bodyDiv w:val="1"/>
      <w:marLeft w:val="0"/>
      <w:marRight w:val="0"/>
      <w:marTop w:val="0"/>
      <w:marBottom w:val="0"/>
      <w:divBdr>
        <w:top w:val="none" w:sz="0" w:space="0" w:color="auto"/>
        <w:left w:val="none" w:sz="0" w:space="0" w:color="auto"/>
        <w:bottom w:val="none" w:sz="0" w:space="0" w:color="auto"/>
        <w:right w:val="none" w:sz="0" w:space="0" w:color="auto"/>
      </w:divBdr>
    </w:div>
    <w:div w:id="1743409444">
      <w:bodyDiv w:val="1"/>
      <w:marLeft w:val="0"/>
      <w:marRight w:val="0"/>
      <w:marTop w:val="0"/>
      <w:marBottom w:val="0"/>
      <w:divBdr>
        <w:top w:val="none" w:sz="0" w:space="0" w:color="auto"/>
        <w:left w:val="none" w:sz="0" w:space="0" w:color="auto"/>
        <w:bottom w:val="none" w:sz="0" w:space="0" w:color="auto"/>
        <w:right w:val="none" w:sz="0" w:space="0" w:color="auto"/>
      </w:divBdr>
    </w:div>
    <w:div w:id="1934626565">
      <w:bodyDiv w:val="1"/>
      <w:marLeft w:val="0"/>
      <w:marRight w:val="0"/>
      <w:marTop w:val="0"/>
      <w:marBottom w:val="0"/>
      <w:divBdr>
        <w:top w:val="none" w:sz="0" w:space="0" w:color="auto"/>
        <w:left w:val="none" w:sz="0" w:space="0" w:color="auto"/>
        <w:bottom w:val="none" w:sz="0" w:space="0" w:color="auto"/>
        <w:right w:val="none" w:sz="0" w:space="0" w:color="auto"/>
      </w:divBdr>
    </w:div>
    <w:div w:id="199086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chart" Target="charts/chart2.xm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Население  городов Крыма</a:t>
            </a:r>
          </a:p>
          <a:p>
            <a:pPr>
              <a:defRPr sz="1600"/>
            </a:pPr>
            <a:endParaRPr lang="ru-RU" sz="1600"/>
          </a:p>
        </c:rich>
      </c:tx>
      <c:overlay val="0"/>
    </c:title>
    <c:autoTitleDeleted val="0"/>
    <c:plotArea>
      <c:layout/>
      <c:pieChart>
        <c:varyColors val="1"/>
        <c:ser>
          <c:idx val="0"/>
          <c:order val="0"/>
          <c:tx>
            <c:strRef>
              <c:f>Лист1!$B$1</c:f>
              <c:strCache>
                <c:ptCount val="1"/>
                <c:pt idx="0">
                  <c:v>Столбец1</c:v>
                </c:pt>
              </c:strCache>
            </c:strRef>
          </c:tx>
          <c:cat>
            <c:strRef>
              <c:f>Лист1!$A$2:$A$9</c:f>
              <c:strCache>
                <c:ptCount val="8"/>
                <c:pt idx="0">
                  <c:v>Cимферополь</c:v>
                </c:pt>
                <c:pt idx="1">
                  <c:v>Керчь</c:v>
                </c:pt>
                <c:pt idx="2">
                  <c:v>Ялта</c:v>
                </c:pt>
                <c:pt idx="3">
                  <c:v>Евпатория</c:v>
                </c:pt>
                <c:pt idx="4">
                  <c:v>Феодосия</c:v>
                </c:pt>
                <c:pt idx="5">
                  <c:v>Алушта</c:v>
                </c:pt>
                <c:pt idx="6">
                  <c:v>Джанкой</c:v>
                </c:pt>
                <c:pt idx="7">
                  <c:v>Судак</c:v>
                </c:pt>
              </c:strCache>
            </c:strRef>
          </c:cat>
          <c:val>
            <c:numRef>
              <c:f>Лист1!$B$2:$B$9</c:f>
              <c:numCache>
                <c:formatCode>General</c:formatCode>
                <c:ptCount val="8"/>
                <c:pt idx="0">
                  <c:v>362.3</c:v>
                </c:pt>
                <c:pt idx="1">
                  <c:v>150.69999999999999</c:v>
                </c:pt>
                <c:pt idx="2">
                  <c:v>139.1</c:v>
                </c:pt>
                <c:pt idx="3">
                  <c:v>120.4</c:v>
                </c:pt>
                <c:pt idx="4">
                  <c:v>100.6</c:v>
                </c:pt>
                <c:pt idx="5">
                  <c:v>54.5</c:v>
                </c:pt>
                <c:pt idx="6">
                  <c:v>38.700000000000003</c:v>
                </c:pt>
                <c:pt idx="7">
                  <c:v>32.799999999999997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976860521051185"/>
          <c:y val="9.7941930744754407E-6"/>
        </c:manualLayout>
      </c:layout>
      <c:overlay val="0"/>
      <c:txPr>
        <a:bodyPr/>
        <a:lstStyle/>
        <a:p>
          <a:pPr>
            <a:defRPr sz="1600"/>
          </a:pPr>
          <a:endParaRPr lang="ru-RU"/>
        </a:p>
      </c:txPr>
    </c:title>
    <c:autoTitleDeleted val="0"/>
    <c:plotArea>
      <c:layout>
        <c:manualLayout>
          <c:layoutTarget val="inner"/>
          <c:xMode val="edge"/>
          <c:yMode val="edge"/>
          <c:x val="4.9888036365169204E-2"/>
          <c:y val="0.14968671469257833"/>
          <c:w val="0.62167531517576702"/>
          <c:h val="0.80133896929004989"/>
        </c:manualLayout>
      </c:layout>
      <c:barChart>
        <c:barDir val="col"/>
        <c:grouping val="clustered"/>
        <c:varyColors val="0"/>
        <c:ser>
          <c:idx val="0"/>
          <c:order val="0"/>
          <c:tx>
            <c:strRef>
              <c:f>Лист1!$B$1</c:f>
              <c:strCache>
                <c:ptCount val="1"/>
                <c:pt idx="0">
                  <c:v>Численность безработных по муниципальным образованиям</c:v>
                </c:pt>
              </c:strCache>
            </c:strRef>
          </c:tx>
          <c:invertIfNegative val="0"/>
          <c:cat>
            <c:strRef>
              <c:f>Лист1!$A$2:$A$9</c:f>
              <c:strCache>
                <c:ptCount val="8"/>
                <c:pt idx="0">
                  <c:v>Евпатория </c:v>
                </c:pt>
                <c:pt idx="1">
                  <c:v>Ленинский р-н</c:v>
                </c:pt>
                <c:pt idx="2">
                  <c:v>Раздольненский р-н</c:v>
                </c:pt>
                <c:pt idx="3">
                  <c:v>Нижнегорский р-н </c:v>
                </c:pt>
                <c:pt idx="4">
                  <c:v>Симферополь</c:v>
                </c:pt>
                <c:pt idx="5">
                  <c:v>Феодосия </c:v>
                </c:pt>
                <c:pt idx="6">
                  <c:v>Белогорский р-н</c:v>
                </c:pt>
                <c:pt idx="7">
                  <c:v>Керчь</c:v>
                </c:pt>
              </c:strCache>
            </c:strRef>
          </c:cat>
          <c:val>
            <c:numRef>
              <c:f>Лист1!$B$2:$B$9</c:f>
              <c:numCache>
                <c:formatCode>General</c:formatCode>
                <c:ptCount val="8"/>
                <c:pt idx="0">
                  <c:v>455</c:v>
                </c:pt>
                <c:pt idx="1">
                  <c:v>359</c:v>
                </c:pt>
                <c:pt idx="2">
                  <c:v>327</c:v>
                </c:pt>
                <c:pt idx="3">
                  <c:v>317</c:v>
                </c:pt>
                <c:pt idx="4">
                  <c:v>269</c:v>
                </c:pt>
                <c:pt idx="5">
                  <c:v>263</c:v>
                </c:pt>
                <c:pt idx="6">
                  <c:v>260</c:v>
                </c:pt>
                <c:pt idx="7">
                  <c:v>252</c:v>
                </c:pt>
              </c:numCache>
            </c:numRef>
          </c:val>
        </c:ser>
        <c:dLbls>
          <c:showLegendKey val="0"/>
          <c:showVal val="0"/>
          <c:showCatName val="0"/>
          <c:showSerName val="0"/>
          <c:showPercent val="0"/>
          <c:showBubbleSize val="0"/>
        </c:dLbls>
        <c:gapWidth val="100"/>
        <c:axId val="129114112"/>
        <c:axId val="129115648"/>
      </c:barChart>
      <c:catAx>
        <c:axId val="129114112"/>
        <c:scaling>
          <c:orientation val="minMax"/>
        </c:scaling>
        <c:delete val="0"/>
        <c:axPos val="b"/>
        <c:majorTickMark val="out"/>
        <c:minorTickMark val="none"/>
        <c:tickLblPos val="nextTo"/>
        <c:crossAx val="129115648"/>
        <c:crosses val="autoZero"/>
        <c:auto val="1"/>
        <c:lblAlgn val="ctr"/>
        <c:lblOffset val="100"/>
        <c:noMultiLvlLbl val="0"/>
      </c:catAx>
      <c:valAx>
        <c:axId val="129115648"/>
        <c:scaling>
          <c:orientation val="minMax"/>
        </c:scaling>
        <c:delete val="0"/>
        <c:axPos val="l"/>
        <c:majorGridlines/>
        <c:numFmt formatCode="General" sourceLinked="1"/>
        <c:majorTickMark val="out"/>
        <c:minorTickMark val="none"/>
        <c:tickLblPos val="nextTo"/>
        <c:crossAx val="129114112"/>
        <c:crosses val="autoZero"/>
        <c:crossBetween val="between"/>
      </c:valAx>
    </c:plotArea>
    <c:legend>
      <c:legendPos val="r"/>
      <c:overlay val="0"/>
      <c:txPr>
        <a:bodyPr/>
        <a:lstStyle/>
        <a:p>
          <a:pPr>
            <a:defRPr sz="12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число лиц, зарегистрованных с диагнозом "наркомания"</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4691</c:v>
                </c:pt>
                <c:pt idx="1">
                  <c:v>4708</c:v>
                </c:pt>
                <c:pt idx="2">
                  <c:v>4679</c:v>
                </c:pt>
                <c:pt idx="3">
                  <c:v>4689</c:v>
                </c:pt>
              </c:numCache>
            </c:numRef>
          </c:val>
        </c:ser>
        <c:ser>
          <c:idx val="1"/>
          <c:order val="1"/>
          <c:tx>
            <c:strRef>
              <c:f>Лист1!$C$1</c:f>
              <c:strCache>
                <c:ptCount val="1"/>
                <c:pt idx="0">
                  <c:v>число лиц, зарегистрированных с диагнозом "пагубное (с вредными последствиями) употребление"</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6004</c:v>
                </c:pt>
                <c:pt idx="1">
                  <c:v>6334</c:v>
                </c:pt>
                <c:pt idx="2">
                  <c:v>6219</c:v>
                </c:pt>
                <c:pt idx="3">
                  <c:v>6144</c:v>
                </c:pt>
              </c:numCache>
            </c:numRef>
          </c:val>
        </c:ser>
        <c:dLbls>
          <c:showLegendKey val="0"/>
          <c:showVal val="0"/>
          <c:showCatName val="0"/>
          <c:showSerName val="0"/>
          <c:showPercent val="0"/>
          <c:showBubbleSize val="0"/>
        </c:dLbls>
        <c:gapWidth val="150"/>
        <c:shape val="cylinder"/>
        <c:axId val="129133952"/>
        <c:axId val="129135744"/>
        <c:axId val="0"/>
      </c:bar3DChart>
      <c:catAx>
        <c:axId val="129133952"/>
        <c:scaling>
          <c:orientation val="minMax"/>
        </c:scaling>
        <c:delete val="0"/>
        <c:axPos val="b"/>
        <c:numFmt formatCode="General" sourceLinked="1"/>
        <c:majorTickMark val="out"/>
        <c:minorTickMark val="none"/>
        <c:tickLblPos val="nextTo"/>
        <c:crossAx val="129135744"/>
        <c:crosses val="autoZero"/>
        <c:auto val="1"/>
        <c:lblAlgn val="ctr"/>
        <c:lblOffset val="100"/>
        <c:noMultiLvlLbl val="0"/>
      </c:catAx>
      <c:valAx>
        <c:axId val="129135744"/>
        <c:scaling>
          <c:orientation val="minMax"/>
        </c:scaling>
        <c:delete val="0"/>
        <c:axPos val="l"/>
        <c:majorGridlines/>
        <c:numFmt formatCode="General" sourceLinked="1"/>
        <c:majorTickMark val="out"/>
        <c:minorTickMark val="none"/>
        <c:tickLblPos val="nextTo"/>
        <c:crossAx val="1291339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число лиц, зарегистрированных с диагнозом "синдром зависимости от наркотических средств (наркомания), установленным впервые в жизни</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2015</c:v>
                </c:pt>
                <c:pt idx="1">
                  <c:v>2016</c:v>
                </c:pt>
                <c:pt idx="2">
                  <c:v>2017</c:v>
                </c:pt>
                <c:pt idx="3">
                  <c:v>2018</c:v>
                </c:pt>
              </c:numCache>
            </c:numRef>
          </c:cat>
          <c:val>
            <c:numRef>
              <c:f>Лист1!$B$2:$B$6</c:f>
              <c:numCache>
                <c:formatCode>General</c:formatCode>
                <c:ptCount val="5"/>
                <c:pt idx="0">
                  <c:v>331</c:v>
                </c:pt>
                <c:pt idx="1">
                  <c:v>347</c:v>
                </c:pt>
                <c:pt idx="2">
                  <c:v>284</c:v>
                </c:pt>
                <c:pt idx="3">
                  <c:v>280</c:v>
                </c:pt>
              </c:numCache>
            </c:numRef>
          </c:val>
        </c:ser>
        <c:ser>
          <c:idx val="1"/>
          <c:order val="1"/>
          <c:tx>
            <c:strRef>
              <c:f>Лист1!$C$1</c:f>
              <c:strCache>
                <c:ptCount val="1"/>
                <c:pt idx="0">
                  <c:v>число лиц, зарегистрированных с диагнозом "пагубное (с вредными последствиями) употребление", установленным впервые в жизни</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2015</c:v>
                </c:pt>
                <c:pt idx="1">
                  <c:v>2016</c:v>
                </c:pt>
                <c:pt idx="2">
                  <c:v>2017</c:v>
                </c:pt>
                <c:pt idx="3">
                  <c:v>2018</c:v>
                </c:pt>
              </c:numCache>
            </c:numRef>
          </c:cat>
          <c:val>
            <c:numRef>
              <c:f>Лист1!$C$2:$C$6</c:f>
              <c:numCache>
                <c:formatCode>General</c:formatCode>
                <c:ptCount val="5"/>
                <c:pt idx="0">
                  <c:v>1025</c:v>
                </c:pt>
                <c:pt idx="1">
                  <c:v>956</c:v>
                </c:pt>
                <c:pt idx="2">
                  <c:v>741</c:v>
                </c:pt>
                <c:pt idx="3">
                  <c:v>691</c:v>
                </c:pt>
              </c:numCache>
            </c:numRef>
          </c:val>
        </c:ser>
        <c:dLbls>
          <c:showLegendKey val="0"/>
          <c:showVal val="0"/>
          <c:showCatName val="0"/>
          <c:showSerName val="0"/>
          <c:showPercent val="0"/>
          <c:showBubbleSize val="0"/>
        </c:dLbls>
        <c:gapWidth val="150"/>
        <c:shape val="cylinder"/>
        <c:axId val="131168512"/>
        <c:axId val="131174400"/>
        <c:axId val="0"/>
      </c:bar3DChart>
      <c:catAx>
        <c:axId val="131168512"/>
        <c:scaling>
          <c:orientation val="minMax"/>
        </c:scaling>
        <c:delete val="0"/>
        <c:axPos val="b"/>
        <c:numFmt formatCode="General" sourceLinked="1"/>
        <c:majorTickMark val="out"/>
        <c:minorTickMark val="none"/>
        <c:tickLblPos val="nextTo"/>
        <c:crossAx val="131174400"/>
        <c:crosses val="autoZero"/>
        <c:auto val="1"/>
        <c:lblAlgn val="ctr"/>
        <c:lblOffset val="100"/>
        <c:noMultiLvlLbl val="0"/>
      </c:catAx>
      <c:valAx>
        <c:axId val="131174400"/>
        <c:scaling>
          <c:orientation val="minMax"/>
        </c:scaling>
        <c:delete val="0"/>
        <c:axPos val="l"/>
        <c:majorGridlines/>
        <c:numFmt formatCode="General" sourceLinked="1"/>
        <c:majorTickMark val="out"/>
        <c:minorTickMark val="none"/>
        <c:tickLblPos val="nextTo"/>
        <c:crossAx val="1311685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 НС</c:v>
                </c:pt>
              </c:strCache>
            </c:strRef>
          </c:tx>
          <c:invertIfNegative val="0"/>
          <c:cat>
            <c:numRef>
              <c:f>Лист1!$A$2:$A$4</c:f>
              <c:numCache>
                <c:formatCode>General</c:formatCode>
                <c:ptCount val="3"/>
                <c:pt idx="0">
                  <c:v>2016</c:v>
                </c:pt>
                <c:pt idx="1">
                  <c:v>2017</c:v>
                </c:pt>
                <c:pt idx="2">
                  <c:v>2018</c:v>
                </c:pt>
              </c:numCache>
            </c:numRef>
          </c:cat>
          <c:val>
            <c:numRef>
              <c:f>Лист1!$B$2:$B$4</c:f>
              <c:numCache>
                <c:formatCode>General</c:formatCode>
                <c:ptCount val="3"/>
                <c:pt idx="0">
                  <c:v>120.7</c:v>
                </c:pt>
                <c:pt idx="1">
                  <c:v>172.9</c:v>
                </c:pt>
                <c:pt idx="2">
                  <c:v>127.9</c:v>
                </c:pt>
              </c:numCache>
            </c:numRef>
          </c:val>
        </c:ser>
        <c:ser>
          <c:idx val="1"/>
          <c:order val="1"/>
          <c:tx>
            <c:strRef>
              <c:f>Лист1!$C$1</c:f>
              <c:strCache>
                <c:ptCount val="1"/>
                <c:pt idx="0">
                  <c:v>Каннабис</c:v>
                </c:pt>
              </c:strCache>
            </c:strRef>
          </c:tx>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pt idx="0">
                  <c:v>114.2</c:v>
                </c:pt>
                <c:pt idx="1">
                  <c:v>139.19999999999999</c:v>
                </c:pt>
                <c:pt idx="2">
                  <c:v>111.1</c:v>
                </c:pt>
              </c:numCache>
            </c:numRef>
          </c:val>
        </c:ser>
        <c:ser>
          <c:idx val="2"/>
          <c:order val="2"/>
          <c:tx>
            <c:strRef>
              <c:f>Лист1!$D$1</c:f>
              <c:strCache>
                <c:ptCount val="1"/>
                <c:pt idx="0">
                  <c:v>Опийная группа</c:v>
                </c:pt>
              </c:strCache>
            </c:strRef>
          </c:tx>
          <c:invertIfNegative val="0"/>
          <c:cat>
            <c:numRef>
              <c:f>Лист1!$A$2:$A$4</c:f>
              <c:numCache>
                <c:formatCode>General</c:formatCode>
                <c:ptCount val="3"/>
                <c:pt idx="0">
                  <c:v>2016</c:v>
                </c:pt>
                <c:pt idx="1">
                  <c:v>2017</c:v>
                </c:pt>
                <c:pt idx="2">
                  <c:v>2018</c:v>
                </c:pt>
              </c:numCache>
            </c:numRef>
          </c:cat>
          <c:val>
            <c:numRef>
              <c:f>Лист1!$D$2:$D$4</c:f>
              <c:numCache>
                <c:formatCode>General</c:formatCode>
                <c:ptCount val="3"/>
                <c:pt idx="0">
                  <c:v>0.2</c:v>
                </c:pt>
                <c:pt idx="1">
                  <c:v>17.600000000000001</c:v>
                </c:pt>
                <c:pt idx="2">
                  <c:v>0.9</c:v>
                </c:pt>
              </c:numCache>
            </c:numRef>
          </c:val>
        </c:ser>
        <c:dLbls>
          <c:showLegendKey val="0"/>
          <c:showVal val="0"/>
          <c:showCatName val="0"/>
          <c:showSerName val="0"/>
          <c:showPercent val="0"/>
          <c:showBubbleSize val="0"/>
        </c:dLbls>
        <c:gapWidth val="150"/>
        <c:axId val="129148032"/>
        <c:axId val="129149568"/>
      </c:barChart>
      <c:catAx>
        <c:axId val="129148032"/>
        <c:scaling>
          <c:orientation val="minMax"/>
        </c:scaling>
        <c:delete val="0"/>
        <c:axPos val="b"/>
        <c:numFmt formatCode="General" sourceLinked="1"/>
        <c:majorTickMark val="out"/>
        <c:minorTickMark val="none"/>
        <c:tickLblPos val="nextTo"/>
        <c:crossAx val="129149568"/>
        <c:crosses val="autoZero"/>
        <c:auto val="1"/>
        <c:lblAlgn val="ctr"/>
        <c:lblOffset val="100"/>
        <c:noMultiLvlLbl val="0"/>
      </c:catAx>
      <c:valAx>
        <c:axId val="129149568"/>
        <c:scaling>
          <c:orientation val="minMax"/>
        </c:scaling>
        <c:delete val="0"/>
        <c:axPos val="l"/>
        <c:majorGridlines/>
        <c:numFmt formatCode="General" sourceLinked="1"/>
        <c:majorTickMark val="out"/>
        <c:minorTickMark val="none"/>
        <c:tickLblPos val="nextTo"/>
        <c:crossAx val="129148032"/>
        <c:crosses val="autoZero"/>
        <c:crossBetween val="between"/>
      </c:valAx>
    </c:plotArea>
    <c:legend>
      <c:legendPos val="r"/>
      <c:layout>
        <c:manualLayout>
          <c:xMode val="edge"/>
          <c:yMode val="edge"/>
          <c:x val="0.78036264958405621"/>
          <c:y val="0.392363454568179"/>
          <c:w val="0.20607802838204548"/>
          <c:h val="0.2152727784026996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административных протоколов</c:v>
                </c:pt>
              </c:strCache>
            </c:strRef>
          </c:tx>
          <c:cat>
            <c:strRef>
              <c:f>Лист1!$A$2:$A$8</c:f>
              <c:strCache>
                <c:ptCount val="7"/>
                <c:pt idx="0">
                  <c:v>ст.6.8 КоАП РФ</c:v>
                </c:pt>
                <c:pt idx="1">
                  <c:v>ст.6.9 КоАП РФ</c:v>
                </c:pt>
                <c:pt idx="2">
                  <c:v>ст.6.9.1 КоАП РФ</c:v>
                </c:pt>
                <c:pt idx="3">
                  <c:v>ст.6.13 КоАП РФ</c:v>
                </c:pt>
                <c:pt idx="4">
                  <c:v>ст.6.16 КоАП РФ</c:v>
                </c:pt>
                <c:pt idx="5">
                  <c:v>ст.10.5.1 КоАП РФ</c:v>
                </c:pt>
                <c:pt idx="6">
                  <c:v>Иные </c:v>
                </c:pt>
              </c:strCache>
            </c:strRef>
          </c:cat>
          <c:val>
            <c:numRef>
              <c:f>Лист1!$B$2:$B$8</c:f>
              <c:numCache>
                <c:formatCode>General</c:formatCode>
                <c:ptCount val="7"/>
                <c:pt idx="0">
                  <c:v>512</c:v>
                </c:pt>
                <c:pt idx="1">
                  <c:v>1170</c:v>
                </c:pt>
                <c:pt idx="2">
                  <c:v>324</c:v>
                </c:pt>
                <c:pt idx="3">
                  <c:v>5</c:v>
                </c:pt>
                <c:pt idx="4">
                  <c:v>26</c:v>
                </c:pt>
                <c:pt idx="5">
                  <c:v>171</c:v>
                </c:pt>
                <c:pt idx="6">
                  <c:v>104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45371-0088-4A73-BC89-846958CD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54</Pages>
  <Words>18485</Words>
  <Characters>105365</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cp:lastModifiedBy>
  <cp:revision>98</cp:revision>
  <cp:lastPrinted>2019-03-22T13:29:00Z</cp:lastPrinted>
  <dcterms:created xsi:type="dcterms:W3CDTF">2019-03-20T14:34:00Z</dcterms:created>
  <dcterms:modified xsi:type="dcterms:W3CDTF">2019-04-23T13:16:00Z</dcterms:modified>
</cp:coreProperties>
</file>