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AC" w:rsidRPr="000976CD" w:rsidRDefault="000F50AC" w:rsidP="000976CD">
      <w:pPr>
        <w:pStyle w:val="Heading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sz w:val="32"/>
          <w:szCs w:val="32"/>
        </w:rPr>
      </w:pPr>
      <w:r w:rsidRPr="000976CD">
        <w:rPr>
          <w:rStyle w:val="Strong"/>
          <w:b/>
          <w:bCs/>
          <w:sz w:val="32"/>
          <w:szCs w:val="32"/>
        </w:rPr>
        <w:t>Работа с семьями, детьми и молодежью, оказавшимися</w:t>
      </w:r>
    </w:p>
    <w:p w:rsidR="000F50AC" w:rsidRPr="000976CD" w:rsidRDefault="000F50AC" w:rsidP="000976CD">
      <w:pPr>
        <w:pStyle w:val="Heading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sz w:val="32"/>
          <w:szCs w:val="32"/>
        </w:rPr>
      </w:pPr>
      <w:r w:rsidRPr="000976CD">
        <w:rPr>
          <w:rStyle w:val="Strong"/>
          <w:b/>
          <w:bCs/>
          <w:sz w:val="32"/>
          <w:szCs w:val="32"/>
        </w:rPr>
        <w:t>в трудной жизненной ситуации</w:t>
      </w:r>
    </w:p>
    <w:p w:rsidR="000F50AC" w:rsidRPr="000976CD" w:rsidRDefault="000F50AC" w:rsidP="000976CD">
      <w:pPr>
        <w:pStyle w:val="Heading2"/>
        <w:shd w:val="clear" w:color="auto" w:fill="FFFFFF"/>
        <w:spacing w:before="300" w:beforeAutospacing="0" w:after="150" w:afterAutospacing="0"/>
        <w:jc w:val="center"/>
        <w:rPr>
          <w:b w:val="0"/>
          <w:bCs w:val="0"/>
          <w:sz w:val="24"/>
          <w:szCs w:val="24"/>
        </w:rPr>
      </w:pPr>
      <w:r w:rsidRPr="000976CD">
        <w:rPr>
          <w:b w:val="0"/>
          <w:bCs w:val="0"/>
          <w:sz w:val="24"/>
          <w:szCs w:val="24"/>
        </w:rPr>
        <w:t> </w:t>
      </w:r>
    </w:p>
    <w:p w:rsidR="000F50AC" w:rsidRPr="000976CD" w:rsidRDefault="000F50AC" w:rsidP="000976CD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</w:pPr>
      <w:r w:rsidRPr="000976CD">
        <w:t>Одним из приоритетных направлений деятельности государственных бюджетных учреждений Республики Крым «Центры социальных служб для семьи, детей и молодежи» (далее – ГБУ РК «ЦСССДМ») является работа с семьями с детьми и молодежью, оказавшимися в ситуации, объективно нарушающей жизнедеятельность гражданина по причинам: инвалидности, неспособности к самообслуживанию в связи с преклонным возрастом или болезнью, безработицы, сиротства, одиночества, безнадзорности, малообеспеченности, конфликтов и жестокого обращения в семье, нарушения законных прав и интересов, отсутствия определенного места жительства и т.д., которую он не может преодолеть самостоятельно.</w:t>
      </w:r>
    </w:p>
    <w:p w:rsidR="000F50AC" w:rsidRPr="000976CD" w:rsidRDefault="000F50AC" w:rsidP="000976CD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</w:pPr>
      <w:r w:rsidRPr="000976CD">
        <w:t>Предоставление социальных услуг семьям и детям, оказавшимся в трудной жизненной ситуации, осуществляется работниками ГБУ РК «ЦСССДМ» в соответствии с Федеральным законом Российской Федерации от 28 декабря 2013 г. N 442-ФЗ "Об основах социального обслуживания граждан в Российской Федерации" (вступил в законную силу с 1 января 2015 года) и другими федеральными, республиканскими нормативными правовыми актами.</w:t>
      </w:r>
    </w:p>
    <w:p w:rsidR="000F50AC" w:rsidRPr="000976CD" w:rsidRDefault="000F50AC" w:rsidP="000976CD">
      <w:pPr>
        <w:pStyle w:val="rtejustify"/>
        <w:shd w:val="clear" w:color="auto" w:fill="FFFFFF"/>
        <w:spacing w:before="0" w:beforeAutospacing="0" w:after="150" w:afterAutospacing="0"/>
        <w:jc w:val="both"/>
      </w:pPr>
      <w:r w:rsidRPr="000976CD">
        <w:t>Социальные услуги семьям, оказавшимся в трудной жизненной ситуации, предоставляются на основании заявлений, поступающих от членов семьи либо по инициативе должностных лиц органов и учреждений системы профилактики безнадзорности и правонарушений несовершеннолетних.</w:t>
      </w:r>
    </w:p>
    <w:p w:rsidR="000F50AC" w:rsidRPr="000976CD" w:rsidRDefault="000F50AC" w:rsidP="000976CD">
      <w:pPr>
        <w:pStyle w:val="rtejustify"/>
        <w:shd w:val="clear" w:color="auto" w:fill="FFFFFF"/>
        <w:spacing w:before="0" w:beforeAutospacing="0" w:after="150" w:afterAutospacing="0"/>
        <w:jc w:val="both"/>
      </w:pPr>
      <w:r w:rsidRPr="000976CD">
        <w:t>В работе с данной категорией получателей услуг ГБУ РК «ЦСССДМ» применяют следующие технологии:</w:t>
      </w:r>
    </w:p>
    <w:p w:rsidR="000F50AC" w:rsidRPr="000976CD" w:rsidRDefault="000F50AC" w:rsidP="000976CD">
      <w:pPr>
        <w:pStyle w:val="rtejustify"/>
        <w:shd w:val="clear" w:color="auto" w:fill="FFFFFF"/>
        <w:spacing w:before="0" w:beforeAutospacing="0" w:after="150" w:afterAutospacing="0"/>
        <w:jc w:val="both"/>
      </w:pPr>
      <w:r w:rsidRPr="000976CD">
        <w:t>1. Раннее выявление семей, потенциально оказавшихся в трудной жизненной ситуации, с целью предупреждения перехода семьи в стадию кризиса.</w:t>
      </w:r>
    </w:p>
    <w:p w:rsidR="000F50AC" w:rsidRPr="000976CD" w:rsidRDefault="000F50AC" w:rsidP="000976CD">
      <w:pPr>
        <w:pStyle w:val="rtejustify"/>
        <w:shd w:val="clear" w:color="auto" w:fill="FFFFFF"/>
        <w:spacing w:before="0" w:beforeAutospacing="0" w:after="150" w:afterAutospacing="0"/>
        <w:jc w:val="both"/>
      </w:pPr>
      <w:r w:rsidRPr="000976CD">
        <w:t>2. Оценка условий жизнедеятельности, с целью определения обстоятельств, послуживших изначальной причиной возникновения трудностей, снижения либо отсутствия способности самостоятельно с ними справляться.</w:t>
      </w:r>
    </w:p>
    <w:p w:rsidR="000F50AC" w:rsidRPr="000976CD" w:rsidRDefault="000F50AC" w:rsidP="000976CD">
      <w:pPr>
        <w:pStyle w:val="rtejustify"/>
        <w:shd w:val="clear" w:color="auto" w:fill="FFFFFF"/>
        <w:spacing w:before="0" w:beforeAutospacing="0" w:after="150" w:afterAutospacing="0"/>
        <w:jc w:val="both"/>
      </w:pPr>
      <w:r w:rsidRPr="000976CD">
        <w:t>3. Определение потребности в социальных услугах, их объемов и форм предоставления, с учетом индивидуальности случая.</w:t>
      </w:r>
    </w:p>
    <w:p w:rsidR="000F50AC" w:rsidRPr="000976CD" w:rsidRDefault="000F50AC" w:rsidP="000976CD">
      <w:pPr>
        <w:pStyle w:val="rtejustify"/>
        <w:shd w:val="clear" w:color="auto" w:fill="FFFFFF"/>
        <w:spacing w:before="0" w:beforeAutospacing="0" w:after="150" w:afterAutospacing="0"/>
        <w:jc w:val="both"/>
      </w:pPr>
      <w:r w:rsidRPr="000976CD">
        <w:t>4. Предоставление социальных услуг.</w:t>
      </w:r>
    </w:p>
    <w:p w:rsidR="000F50AC" w:rsidRPr="000976CD" w:rsidRDefault="000F50AC" w:rsidP="000976CD">
      <w:pPr>
        <w:pStyle w:val="rtejustify"/>
        <w:shd w:val="clear" w:color="auto" w:fill="FFFFFF"/>
        <w:spacing w:before="0" w:beforeAutospacing="0" w:after="0" w:afterAutospacing="0"/>
        <w:jc w:val="both"/>
      </w:pPr>
      <w:r w:rsidRPr="000976CD">
        <w:t>         Раннее выявление семей и детей, потенциально оказавшихся в трудной жизненной ситуации, ГБУ РК «ЦСССДМ» происходит на основании информации, поступающей от различных субъектов системы профилактики (образовательных учреждений, полиции, отделов (управлений) по делам несовершеннолетних и защите их прав, органов здравоохранения, органов местного самоуправления и пр.). Специалисты по социальной работе ГБУ РК «ЦСССДМ» также самостоятельно выявляют семьи с детьми, оказавшиеся в трудной жизненной ситуации, в ходе социальных обследований семей с детьми, находящихся в группе риска (состоящих на внутришкольном учете, учете полиции по делам несовершеннолетних).</w:t>
      </w:r>
    </w:p>
    <w:p w:rsidR="000F50AC" w:rsidRPr="000976CD" w:rsidRDefault="000F50AC" w:rsidP="000976CD"/>
    <w:sectPr w:rsidR="000F50AC" w:rsidRPr="000976CD" w:rsidSect="00AA293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3557"/>
    <w:multiLevelType w:val="hybridMultilevel"/>
    <w:tmpl w:val="CF44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1DF"/>
    <w:rsid w:val="000976CD"/>
    <w:rsid w:val="000A46F6"/>
    <w:rsid w:val="000F50AC"/>
    <w:rsid w:val="0017046C"/>
    <w:rsid w:val="001E49D8"/>
    <w:rsid w:val="002B6E9B"/>
    <w:rsid w:val="0030583C"/>
    <w:rsid w:val="0039406D"/>
    <w:rsid w:val="003F4D84"/>
    <w:rsid w:val="004F748A"/>
    <w:rsid w:val="00520A55"/>
    <w:rsid w:val="006058A0"/>
    <w:rsid w:val="006B46B4"/>
    <w:rsid w:val="006E2630"/>
    <w:rsid w:val="00823501"/>
    <w:rsid w:val="00851C35"/>
    <w:rsid w:val="008631C5"/>
    <w:rsid w:val="00896A0A"/>
    <w:rsid w:val="008C54D7"/>
    <w:rsid w:val="009D1451"/>
    <w:rsid w:val="009E151F"/>
    <w:rsid w:val="00A71F98"/>
    <w:rsid w:val="00A92F64"/>
    <w:rsid w:val="00A9470F"/>
    <w:rsid w:val="00AA2939"/>
    <w:rsid w:val="00C477A3"/>
    <w:rsid w:val="00C759BA"/>
    <w:rsid w:val="00C85F54"/>
    <w:rsid w:val="00CE0FFF"/>
    <w:rsid w:val="00CE36C4"/>
    <w:rsid w:val="00E441DF"/>
    <w:rsid w:val="00E75F72"/>
    <w:rsid w:val="00EB4F49"/>
    <w:rsid w:val="00FC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5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0976C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F711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A92F64"/>
    <w:pPr>
      <w:ind w:left="720"/>
    </w:pPr>
  </w:style>
  <w:style w:type="paragraph" w:styleId="NormalWeb">
    <w:name w:val="Normal (Web)"/>
    <w:basedOn w:val="Normal"/>
    <w:uiPriority w:val="99"/>
    <w:rsid w:val="00FC036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0976CD"/>
    <w:rPr>
      <w:b/>
      <w:bCs/>
    </w:rPr>
  </w:style>
  <w:style w:type="paragraph" w:customStyle="1" w:styleId="rtejustify">
    <w:name w:val="rtejustify"/>
    <w:basedOn w:val="Normal"/>
    <w:uiPriority w:val="99"/>
    <w:rsid w:val="000976C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398</Words>
  <Characters>2272</Characters>
  <Application>Microsoft Office Outlook</Application>
  <DocSecurity>0</DocSecurity>
  <Lines>0</Lines>
  <Paragraphs>0</Paragraphs>
  <ScaleCrop>false</ScaleCrop>
  <Company>machine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семьями, детьми и молодежью, оказавшимися</dc:title>
  <dc:subject/>
  <dc:creator>user</dc:creator>
  <cp:keywords/>
  <dc:description/>
  <cp:lastModifiedBy>ЦСССДМ</cp:lastModifiedBy>
  <cp:revision>2</cp:revision>
  <dcterms:created xsi:type="dcterms:W3CDTF">2017-03-21T14:00:00Z</dcterms:created>
  <dcterms:modified xsi:type="dcterms:W3CDTF">2017-03-21T14:00:00Z</dcterms:modified>
</cp:coreProperties>
</file>